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976" w:rsidRPr="00F8158C" w:rsidRDefault="00412976" w:rsidP="00F8158C">
      <w:pPr>
        <w:jc w:val="center"/>
        <w:rPr>
          <w:sz w:val="28"/>
          <w:szCs w:val="28"/>
        </w:rPr>
      </w:pPr>
      <w:r w:rsidRPr="00F8158C">
        <w:rPr>
          <w:sz w:val="28"/>
          <w:szCs w:val="28"/>
        </w:rPr>
        <w:t>МИНОБРНАУКИ РОССИИ</w:t>
      </w:r>
    </w:p>
    <w:p w:rsidR="00412976" w:rsidRDefault="00412976" w:rsidP="00F8158C">
      <w:pPr>
        <w:jc w:val="center"/>
        <w:rPr>
          <w:sz w:val="28"/>
          <w:szCs w:val="28"/>
        </w:rPr>
      </w:pPr>
      <w:r w:rsidRPr="00F8158C">
        <w:rPr>
          <w:sz w:val="28"/>
          <w:szCs w:val="28"/>
        </w:rPr>
        <w:t xml:space="preserve">Федеральное государственное бюджетное образовательное учреждение </w:t>
      </w:r>
    </w:p>
    <w:p w:rsidR="00412976" w:rsidRPr="00F8158C" w:rsidRDefault="00412976" w:rsidP="00F8158C">
      <w:pPr>
        <w:jc w:val="center"/>
        <w:rPr>
          <w:sz w:val="28"/>
          <w:szCs w:val="28"/>
        </w:rPr>
      </w:pPr>
      <w:r w:rsidRPr="00F8158C">
        <w:rPr>
          <w:sz w:val="28"/>
          <w:szCs w:val="28"/>
        </w:rPr>
        <w:t xml:space="preserve">высшего образования </w:t>
      </w:r>
    </w:p>
    <w:p w:rsidR="00412976" w:rsidRPr="00F8158C" w:rsidRDefault="00412976" w:rsidP="00F8158C">
      <w:pPr>
        <w:jc w:val="center"/>
        <w:rPr>
          <w:b/>
          <w:sz w:val="28"/>
          <w:szCs w:val="28"/>
        </w:rPr>
      </w:pPr>
      <w:r w:rsidRPr="00F8158C">
        <w:rPr>
          <w:b/>
          <w:sz w:val="28"/>
          <w:szCs w:val="28"/>
        </w:rPr>
        <w:t>«Гжельский государственный университет»</w:t>
      </w:r>
    </w:p>
    <w:p w:rsidR="00412976" w:rsidRDefault="00412976" w:rsidP="00F8158C">
      <w:pPr>
        <w:jc w:val="center"/>
        <w:rPr>
          <w:sz w:val="28"/>
          <w:szCs w:val="28"/>
        </w:rPr>
      </w:pPr>
      <w:r w:rsidRPr="00F8158C">
        <w:rPr>
          <w:sz w:val="28"/>
          <w:szCs w:val="28"/>
        </w:rPr>
        <w:t>(ГГУ)</w:t>
      </w:r>
    </w:p>
    <w:p w:rsidR="00412976" w:rsidRPr="00F8158C" w:rsidRDefault="00412976" w:rsidP="00F8158C">
      <w:pPr>
        <w:jc w:val="center"/>
        <w:rPr>
          <w:sz w:val="28"/>
          <w:szCs w:val="28"/>
        </w:rPr>
      </w:pPr>
    </w:p>
    <w:p w:rsidR="00412976" w:rsidRPr="00F8158C" w:rsidRDefault="00412976" w:rsidP="00F8158C">
      <w:pPr>
        <w:rPr>
          <w:sz w:val="28"/>
          <w:szCs w:val="28"/>
        </w:rPr>
      </w:pPr>
    </w:p>
    <w:p w:rsidR="00412976" w:rsidRPr="00F8158C" w:rsidRDefault="00412976" w:rsidP="00F8158C">
      <w:pPr>
        <w:pStyle w:val="Style15"/>
        <w:tabs>
          <w:tab w:val="left" w:leader="underscore" w:pos="9760"/>
        </w:tabs>
        <w:rPr>
          <w:rStyle w:val="FontStyle53"/>
          <w:bCs/>
          <w:sz w:val="28"/>
          <w:szCs w:val="28"/>
        </w:rPr>
      </w:pPr>
    </w:p>
    <w:p w:rsidR="00412976" w:rsidRPr="00F8158C" w:rsidRDefault="00412976" w:rsidP="00F8158C">
      <w:pPr>
        <w:pStyle w:val="Style15"/>
        <w:tabs>
          <w:tab w:val="left" w:leader="underscore" w:pos="9760"/>
        </w:tabs>
        <w:rPr>
          <w:rStyle w:val="FontStyle53"/>
          <w:bCs/>
          <w:sz w:val="28"/>
          <w:szCs w:val="28"/>
        </w:rPr>
      </w:pPr>
    </w:p>
    <w:p w:rsidR="00412976" w:rsidRPr="00F8158C" w:rsidRDefault="00412976" w:rsidP="00F8158C">
      <w:pPr>
        <w:pStyle w:val="Style15"/>
        <w:tabs>
          <w:tab w:val="left" w:leader="underscore" w:pos="9760"/>
        </w:tabs>
        <w:rPr>
          <w:rStyle w:val="FontStyle53"/>
          <w:bCs/>
          <w:sz w:val="28"/>
          <w:szCs w:val="28"/>
        </w:rPr>
      </w:pPr>
    </w:p>
    <w:p w:rsidR="00412976" w:rsidRPr="00F8158C" w:rsidRDefault="00412976" w:rsidP="00F8158C">
      <w:pPr>
        <w:tabs>
          <w:tab w:val="left" w:pos="680"/>
          <w:tab w:val="left" w:pos="851"/>
          <w:tab w:val="left" w:pos="6240"/>
        </w:tabs>
        <w:rPr>
          <w:noProof/>
          <w:sz w:val="28"/>
          <w:szCs w:val="28"/>
        </w:rPr>
      </w:pPr>
      <w:r w:rsidRPr="00F8158C">
        <w:rPr>
          <w:noProof/>
          <w:sz w:val="28"/>
          <w:szCs w:val="28"/>
        </w:rPr>
        <w:tab/>
      </w:r>
    </w:p>
    <w:p w:rsidR="00412976" w:rsidRPr="00F8158C" w:rsidRDefault="00412976" w:rsidP="00F8158C">
      <w:pPr>
        <w:tabs>
          <w:tab w:val="left" w:pos="680"/>
          <w:tab w:val="left" w:pos="851"/>
          <w:tab w:val="left" w:pos="6240"/>
        </w:tabs>
        <w:rPr>
          <w:sz w:val="28"/>
          <w:szCs w:val="28"/>
        </w:rPr>
      </w:pPr>
    </w:p>
    <w:p w:rsidR="00412976" w:rsidRDefault="00412976" w:rsidP="00F8158C">
      <w:pPr>
        <w:pStyle w:val="Style11"/>
        <w:widowControl/>
        <w:rPr>
          <w:bCs/>
          <w:sz w:val="36"/>
          <w:szCs w:val="36"/>
          <w:u w:val="single"/>
        </w:rPr>
      </w:pPr>
      <w:r>
        <w:rPr>
          <w:bCs/>
          <w:sz w:val="36"/>
          <w:szCs w:val="36"/>
          <w:u w:val="single"/>
        </w:rPr>
        <w:t>Рабочая п</w:t>
      </w:r>
      <w:r w:rsidRPr="00695B1B">
        <w:rPr>
          <w:bCs/>
          <w:sz w:val="36"/>
          <w:szCs w:val="36"/>
          <w:u w:val="single"/>
        </w:rPr>
        <w:t xml:space="preserve">рограмма </w:t>
      </w:r>
      <w:r>
        <w:rPr>
          <w:bCs/>
          <w:sz w:val="36"/>
          <w:szCs w:val="36"/>
          <w:u w:val="single"/>
        </w:rPr>
        <w:t xml:space="preserve">учебной </w:t>
      </w:r>
      <w:r w:rsidRPr="00695B1B">
        <w:rPr>
          <w:bCs/>
          <w:sz w:val="36"/>
          <w:szCs w:val="36"/>
          <w:u w:val="single"/>
        </w:rPr>
        <w:t>практики</w:t>
      </w:r>
    </w:p>
    <w:p w:rsidR="00412976" w:rsidRPr="00695B1B" w:rsidRDefault="00412976" w:rsidP="00F8158C">
      <w:pPr>
        <w:pStyle w:val="Style11"/>
        <w:widowControl/>
        <w:rPr>
          <w:bCs/>
          <w:sz w:val="36"/>
          <w:szCs w:val="36"/>
          <w:u w:val="single"/>
        </w:rPr>
      </w:pPr>
    </w:p>
    <w:p w:rsidR="00412976" w:rsidRPr="00253030" w:rsidRDefault="00412976" w:rsidP="00F8158C">
      <w:pPr>
        <w:tabs>
          <w:tab w:val="left" w:pos="680"/>
          <w:tab w:val="left" w:pos="851"/>
        </w:tabs>
        <w:jc w:val="center"/>
        <w:rPr>
          <w:b/>
          <w:sz w:val="28"/>
          <w:szCs w:val="28"/>
        </w:rPr>
      </w:pPr>
      <w:r w:rsidRPr="00841046">
        <w:rPr>
          <w:b/>
          <w:bCs/>
          <w:sz w:val="28"/>
          <w:szCs w:val="28"/>
          <w:lang w:eastAsia="ru-RU"/>
        </w:rPr>
        <w:t>Ознакомительная практика</w:t>
      </w:r>
    </w:p>
    <w:p w:rsidR="00412976" w:rsidRPr="00F8158C" w:rsidRDefault="00412976" w:rsidP="00F8158C">
      <w:pPr>
        <w:pStyle w:val="Style15"/>
        <w:tabs>
          <w:tab w:val="left" w:leader="underscore" w:pos="9856"/>
        </w:tabs>
        <w:ind w:firstLine="720"/>
        <w:rPr>
          <w:rStyle w:val="FontStyle53"/>
          <w:bCs/>
          <w:sz w:val="28"/>
          <w:szCs w:val="28"/>
        </w:rPr>
      </w:pPr>
    </w:p>
    <w:p w:rsidR="00412976" w:rsidRDefault="00412976" w:rsidP="00F8158C">
      <w:pPr>
        <w:pStyle w:val="Style12"/>
        <w:spacing w:line="240" w:lineRule="auto"/>
        <w:ind w:firstLine="720"/>
        <w:jc w:val="center"/>
        <w:rPr>
          <w:rStyle w:val="FontStyle60"/>
          <w:sz w:val="28"/>
          <w:szCs w:val="28"/>
          <w:vertAlign w:val="superscript"/>
        </w:rPr>
      </w:pPr>
    </w:p>
    <w:p w:rsidR="00412976" w:rsidRDefault="00412976" w:rsidP="00F8158C">
      <w:pPr>
        <w:pStyle w:val="Style12"/>
        <w:spacing w:line="240" w:lineRule="auto"/>
        <w:ind w:firstLine="720"/>
        <w:jc w:val="center"/>
        <w:rPr>
          <w:rStyle w:val="FontStyle60"/>
          <w:sz w:val="28"/>
          <w:szCs w:val="28"/>
          <w:vertAlign w:val="superscript"/>
        </w:rPr>
      </w:pPr>
    </w:p>
    <w:p w:rsidR="00412976" w:rsidRPr="00F8158C" w:rsidRDefault="00412976" w:rsidP="00F8158C">
      <w:pPr>
        <w:pStyle w:val="Style12"/>
        <w:spacing w:line="240" w:lineRule="auto"/>
        <w:ind w:firstLine="720"/>
        <w:jc w:val="center"/>
        <w:rPr>
          <w:rStyle w:val="FontStyle60"/>
          <w:sz w:val="28"/>
          <w:szCs w:val="28"/>
          <w:vertAlign w:val="superscript"/>
        </w:rPr>
      </w:pPr>
    </w:p>
    <w:p w:rsidR="00412976" w:rsidRPr="00F8158C" w:rsidRDefault="00412976" w:rsidP="00F8158C">
      <w:pPr>
        <w:pStyle w:val="Style12"/>
        <w:spacing w:line="240" w:lineRule="auto"/>
        <w:ind w:firstLine="720"/>
        <w:jc w:val="center"/>
        <w:rPr>
          <w:rStyle w:val="FontStyle60"/>
          <w:sz w:val="28"/>
          <w:szCs w:val="28"/>
          <w:vertAlign w:val="superscript"/>
        </w:rPr>
      </w:pPr>
    </w:p>
    <w:p w:rsidR="00412976" w:rsidRPr="00F8158C" w:rsidRDefault="00412976" w:rsidP="00242817">
      <w:pPr>
        <w:pStyle w:val="Style12"/>
        <w:spacing w:line="240" w:lineRule="auto"/>
        <w:rPr>
          <w:rStyle w:val="FontStyle60"/>
          <w:sz w:val="28"/>
          <w:szCs w:val="28"/>
          <w:vertAlign w:val="superscript"/>
        </w:rPr>
      </w:pPr>
    </w:p>
    <w:p w:rsidR="00412976" w:rsidRPr="00F8158C" w:rsidRDefault="00412976" w:rsidP="00F8158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12976" w:rsidTr="00376A31">
        <w:trPr>
          <w:trHeight w:val="409"/>
        </w:trPr>
        <w:tc>
          <w:tcPr>
            <w:tcW w:w="3646" w:type="dxa"/>
          </w:tcPr>
          <w:p w:rsidR="00412976" w:rsidRDefault="00412976">
            <w:pPr>
              <w:widowControl w:val="0"/>
              <w:tabs>
                <w:tab w:val="left" w:leader="underscore" w:pos="9524"/>
              </w:tabs>
              <w:autoSpaceDE w:val="0"/>
              <w:autoSpaceDN w:val="0"/>
              <w:adjustRightInd w:val="0"/>
              <w:spacing w:line="276" w:lineRule="auto"/>
              <w:rPr>
                <w:bCs/>
                <w:sz w:val="28"/>
                <w:szCs w:val="28"/>
                <w:lang w:eastAsia="ru-RU"/>
              </w:rPr>
            </w:pPr>
            <w:r>
              <w:rPr>
                <w:bCs/>
                <w:i/>
                <w:sz w:val="28"/>
                <w:szCs w:val="28"/>
              </w:rPr>
              <w:t>Направление подготовки</w:t>
            </w:r>
          </w:p>
        </w:tc>
        <w:tc>
          <w:tcPr>
            <w:tcW w:w="6243" w:type="dxa"/>
            <w:tcBorders>
              <w:top w:val="nil"/>
              <w:left w:val="nil"/>
              <w:bottom w:val="single" w:sz="4" w:space="0" w:color="auto"/>
              <w:right w:val="nil"/>
            </w:tcBorders>
          </w:tcPr>
          <w:p w:rsidR="00412976" w:rsidRDefault="00412976">
            <w:pPr>
              <w:spacing w:line="276" w:lineRule="auto"/>
              <w:rPr>
                <w:color w:val="000000"/>
                <w:sz w:val="28"/>
                <w:szCs w:val="28"/>
              </w:rPr>
            </w:pPr>
            <w:r>
              <w:rPr>
                <w:bCs/>
                <w:sz w:val="28"/>
                <w:szCs w:val="28"/>
              </w:rPr>
              <w:t>44.04.01 Педагогическое образование</w:t>
            </w:r>
          </w:p>
        </w:tc>
      </w:tr>
      <w:tr w:rsidR="00412976" w:rsidTr="00376A31">
        <w:trPr>
          <w:trHeight w:val="402"/>
        </w:trPr>
        <w:tc>
          <w:tcPr>
            <w:tcW w:w="3646" w:type="dxa"/>
          </w:tcPr>
          <w:p w:rsidR="00412976" w:rsidRDefault="00412976">
            <w:pPr>
              <w:widowControl w:val="0"/>
              <w:tabs>
                <w:tab w:val="left" w:leader="underscore" w:pos="9768"/>
              </w:tabs>
              <w:autoSpaceDE w:val="0"/>
              <w:autoSpaceDN w:val="0"/>
              <w:adjustRightInd w:val="0"/>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412976" w:rsidRDefault="00412976">
            <w:pPr>
              <w:widowControl w:val="0"/>
              <w:tabs>
                <w:tab w:val="left" w:leader="underscore" w:pos="9768"/>
              </w:tabs>
              <w:autoSpaceDE w:val="0"/>
              <w:autoSpaceDN w:val="0"/>
              <w:adjustRightInd w:val="0"/>
              <w:spacing w:line="276" w:lineRule="auto"/>
              <w:rPr>
                <w:bCs/>
                <w:sz w:val="28"/>
                <w:szCs w:val="28"/>
              </w:rPr>
            </w:pPr>
            <w:r>
              <w:rPr>
                <w:sz w:val="28"/>
                <w:szCs w:val="28"/>
              </w:rPr>
              <w:t>Методика преподавания иностранного языка</w:t>
            </w:r>
          </w:p>
        </w:tc>
      </w:tr>
      <w:tr w:rsidR="00412976" w:rsidTr="00376A31">
        <w:tc>
          <w:tcPr>
            <w:tcW w:w="3646" w:type="dxa"/>
          </w:tcPr>
          <w:p w:rsidR="00412976" w:rsidRDefault="00412976">
            <w:pPr>
              <w:widowControl w:val="0"/>
              <w:tabs>
                <w:tab w:val="left" w:leader="underscore" w:pos="9768"/>
              </w:tabs>
              <w:autoSpaceDE w:val="0"/>
              <w:autoSpaceDN w:val="0"/>
              <w:adjustRightInd w:val="0"/>
              <w:spacing w:line="276" w:lineRule="auto"/>
              <w:rPr>
                <w:bCs/>
                <w:i/>
                <w:sz w:val="28"/>
                <w:szCs w:val="28"/>
              </w:rPr>
            </w:pPr>
          </w:p>
        </w:tc>
        <w:tc>
          <w:tcPr>
            <w:tcW w:w="6243" w:type="dxa"/>
            <w:tcBorders>
              <w:top w:val="single" w:sz="4" w:space="0" w:color="auto"/>
              <w:left w:val="nil"/>
              <w:bottom w:val="nil"/>
              <w:right w:val="nil"/>
            </w:tcBorders>
          </w:tcPr>
          <w:p w:rsidR="00412976" w:rsidRDefault="00412976">
            <w:pPr>
              <w:widowControl w:val="0"/>
              <w:tabs>
                <w:tab w:val="left" w:leader="underscore" w:pos="9768"/>
              </w:tabs>
              <w:autoSpaceDE w:val="0"/>
              <w:autoSpaceDN w:val="0"/>
              <w:adjustRightInd w:val="0"/>
              <w:spacing w:line="276" w:lineRule="auto"/>
              <w:jc w:val="center"/>
              <w:rPr>
                <w:bCs/>
                <w:sz w:val="28"/>
                <w:szCs w:val="28"/>
              </w:rPr>
            </w:pPr>
          </w:p>
        </w:tc>
      </w:tr>
      <w:tr w:rsidR="00412976" w:rsidTr="00376A31">
        <w:tc>
          <w:tcPr>
            <w:tcW w:w="3646" w:type="dxa"/>
          </w:tcPr>
          <w:p w:rsidR="00412976" w:rsidRDefault="00412976">
            <w:pPr>
              <w:widowControl w:val="0"/>
              <w:tabs>
                <w:tab w:val="left" w:leader="underscore" w:pos="9768"/>
              </w:tabs>
              <w:autoSpaceDE w:val="0"/>
              <w:autoSpaceDN w:val="0"/>
              <w:adjustRightInd w:val="0"/>
              <w:spacing w:line="276" w:lineRule="auto"/>
              <w:rPr>
                <w:bCs/>
                <w:i/>
                <w:sz w:val="28"/>
                <w:szCs w:val="28"/>
              </w:rPr>
            </w:pPr>
          </w:p>
          <w:p w:rsidR="00412976" w:rsidRDefault="00412976">
            <w:pPr>
              <w:widowControl w:val="0"/>
              <w:tabs>
                <w:tab w:val="left" w:leader="underscore" w:pos="9768"/>
              </w:tabs>
              <w:autoSpaceDE w:val="0"/>
              <w:autoSpaceDN w:val="0"/>
              <w:adjustRightInd w:val="0"/>
              <w:spacing w:line="276" w:lineRule="auto"/>
              <w:rPr>
                <w:bCs/>
                <w:i/>
                <w:sz w:val="28"/>
                <w:szCs w:val="28"/>
              </w:rPr>
            </w:pPr>
          </w:p>
          <w:p w:rsidR="00412976" w:rsidRDefault="00412976">
            <w:pPr>
              <w:widowControl w:val="0"/>
              <w:tabs>
                <w:tab w:val="left" w:leader="underscore" w:pos="9768"/>
              </w:tabs>
              <w:autoSpaceDE w:val="0"/>
              <w:autoSpaceDN w:val="0"/>
              <w:adjustRightInd w:val="0"/>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412976" w:rsidRDefault="00412976">
            <w:pPr>
              <w:widowControl w:val="0"/>
              <w:tabs>
                <w:tab w:val="left" w:leader="underscore" w:pos="9768"/>
              </w:tabs>
              <w:autoSpaceDE w:val="0"/>
              <w:autoSpaceDN w:val="0"/>
              <w:adjustRightInd w:val="0"/>
              <w:spacing w:line="276" w:lineRule="auto"/>
              <w:jc w:val="both"/>
              <w:rPr>
                <w:bCs/>
                <w:sz w:val="28"/>
                <w:szCs w:val="28"/>
              </w:rPr>
            </w:pPr>
          </w:p>
          <w:p w:rsidR="00412976" w:rsidRDefault="00412976">
            <w:pPr>
              <w:widowControl w:val="0"/>
              <w:tabs>
                <w:tab w:val="left" w:leader="underscore" w:pos="9768"/>
              </w:tabs>
              <w:autoSpaceDE w:val="0"/>
              <w:autoSpaceDN w:val="0"/>
              <w:adjustRightInd w:val="0"/>
              <w:spacing w:line="276" w:lineRule="auto"/>
              <w:jc w:val="both"/>
              <w:rPr>
                <w:bCs/>
                <w:sz w:val="28"/>
                <w:szCs w:val="28"/>
              </w:rPr>
            </w:pPr>
          </w:p>
          <w:p w:rsidR="00412976" w:rsidRDefault="00412976">
            <w:pPr>
              <w:widowControl w:val="0"/>
              <w:tabs>
                <w:tab w:val="left" w:leader="underscore" w:pos="9768"/>
              </w:tabs>
              <w:autoSpaceDE w:val="0"/>
              <w:autoSpaceDN w:val="0"/>
              <w:adjustRightInd w:val="0"/>
              <w:spacing w:line="276" w:lineRule="auto"/>
              <w:jc w:val="both"/>
              <w:rPr>
                <w:bCs/>
                <w:sz w:val="28"/>
                <w:szCs w:val="28"/>
              </w:rPr>
            </w:pPr>
            <w:r>
              <w:rPr>
                <w:bCs/>
                <w:sz w:val="28"/>
                <w:szCs w:val="28"/>
              </w:rPr>
              <w:t>магистр</w:t>
            </w:r>
          </w:p>
        </w:tc>
      </w:tr>
    </w:tbl>
    <w:p w:rsidR="00412976" w:rsidRPr="00695B1B" w:rsidRDefault="00412976" w:rsidP="00F8158C">
      <w:pPr>
        <w:pStyle w:val="Style15"/>
        <w:tabs>
          <w:tab w:val="left" w:leader="underscore" w:pos="9768"/>
        </w:tabs>
        <w:jc w:val="center"/>
        <w:rPr>
          <w:rStyle w:val="FontStyle53"/>
          <w:b w:val="0"/>
          <w:bCs/>
          <w:sz w:val="28"/>
          <w:szCs w:val="28"/>
        </w:rPr>
      </w:pPr>
    </w:p>
    <w:p w:rsidR="00412976" w:rsidRPr="00695B1B" w:rsidRDefault="00412976" w:rsidP="00F8158C">
      <w:pPr>
        <w:pStyle w:val="Style15"/>
        <w:tabs>
          <w:tab w:val="left" w:leader="underscore" w:pos="9768"/>
        </w:tabs>
        <w:jc w:val="center"/>
        <w:rPr>
          <w:rStyle w:val="FontStyle53"/>
          <w:b w:val="0"/>
          <w:bCs/>
          <w:sz w:val="28"/>
          <w:szCs w:val="28"/>
        </w:rPr>
      </w:pPr>
    </w:p>
    <w:p w:rsidR="00412976" w:rsidRPr="00695B1B" w:rsidRDefault="00412976" w:rsidP="00F8158C">
      <w:pPr>
        <w:pStyle w:val="Style15"/>
        <w:tabs>
          <w:tab w:val="left" w:leader="underscore" w:pos="9768"/>
        </w:tabs>
        <w:jc w:val="center"/>
        <w:rPr>
          <w:rStyle w:val="FontStyle53"/>
          <w:b w:val="0"/>
          <w:bCs/>
          <w:sz w:val="28"/>
          <w:szCs w:val="28"/>
        </w:rPr>
      </w:pPr>
    </w:p>
    <w:p w:rsidR="00412976" w:rsidRPr="00695B1B" w:rsidRDefault="00412976" w:rsidP="00F8158C">
      <w:pPr>
        <w:pStyle w:val="Style15"/>
        <w:tabs>
          <w:tab w:val="left" w:leader="underscore" w:pos="9768"/>
        </w:tabs>
        <w:jc w:val="center"/>
        <w:rPr>
          <w:rStyle w:val="FontStyle53"/>
          <w:b w:val="0"/>
          <w:bCs/>
          <w:sz w:val="28"/>
          <w:szCs w:val="28"/>
        </w:rPr>
      </w:pPr>
    </w:p>
    <w:p w:rsidR="00412976" w:rsidRDefault="00412976" w:rsidP="00F8158C">
      <w:pPr>
        <w:pStyle w:val="Style15"/>
        <w:tabs>
          <w:tab w:val="left" w:leader="underscore" w:pos="9768"/>
        </w:tabs>
        <w:jc w:val="center"/>
        <w:rPr>
          <w:rStyle w:val="FontStyle53"/>
          <w:b w:val="0"/>
          <w:bCs/>
          <w:sz w:val="28"/>
          <w:szCs w:val="28"/>
        </w:rPr>
      </w:pPr>
    </w:p>
    <w:p w:rsidR="00412976" w:rsidRDefault="00412976" w:rsidP="00F8158C">
      <w:pPr>
        <w:pStyle w:val="Style15"/>
        <w:tabs>
          <w:tab w:val="left" w:leader="underscore" w:pos="9768"/>
        </w:tabs>
        <w:jc w:val="center"/>
        <w:rPr>
          <w:rStyle w:val="FontStyle53"/>
          <w:b w:val="0"/>
          <w:bCs/>
          <w:sz w:val="28"/>
          <w:szCs w:val="28"/>
        </w:rPr>
      </w:pPr>
    </w:p>
    <w:p w:rsidR="00412976" w:rsidRDefault="00412976" w:rsidP="00F8158C">
      <w:pPr>
        <w:pStyle w:val="Style15"/>
        <w:tabs>
          <w:tab w:val="left" w:leader="underscore" w:pos="9768"/>
        </w:tabs>
        <w:jc w:val="center"/>
        <w:rPr>
          <w:rStyle w:val="FontStyle53"/>
          <w:b w:val="0"/>
          <w:bCs/>
          <w:sz w:val="28"/>
          <w:szCs w:val="28"/>
        </w:rPr>
      </w:pPr>
    </w:p>
    <w:p w:rsidR="00412976" w:rsidRPr="00695B1B" w:rsidRDefault="00412976" w:rsidP="00F8158C">
      <w:pPr>
        <w:pStyle w:val="Style15"/>
        <w:tabs>
          <w:tab w:val="left" w:leader="underscore" w:pos="9768"/>
        </w:tabs>
        <w:jc w:val="center"/>
        <w:rPr>
          <w:rStyle w:val="FontStyle53"/>
          <w:b w:val="0"/>
          <w:bCs/>
          <w:sz w:val="28"/>
          <w:szCs w:val="28"/>
        </w:rPr>
      </w:pPr>
    </w:p>
    <w:p w:rsidR="00412976" w:rsidRPr="00695B1B" w:rsidRDefault="00412976" w:rsidP="00F8158C">
      <w:pPr>
        <w:pStyle w:val="Style15"/>
        <w:tabs>
          <w:tab w:val="left" w:leader="underscore" w:pos="9768"/>
        </w:tabs>
        <w:rPr>
          <w:rStyle w:val="FontStyle53"/>
          <w:b w:val="0"/>
          <w:bCs/>
          <w:sz w:val="28"/>
          <w:szCs w:val="28"/>
        </w:rPr>
      </w:pPr>
    </w:p>
    <w:p w:rsidR="00412976" w:rsidRPr="00695B1B" w:rsidRDefault="00412976" w:rsidP="00F8158C">
      <w:pPr>
        <w:pStyle w:val="Style15"/>
        <w:tabs>
          <w:tab w:val="left" w:leader="underscore" w:pos="9768"/>
        </w:tabs>
        <w:jc w:val="center"/>
        <w:rPr>
          <w:rStyle w:val="FontStyle53"/>
          <w:b w:val="0"/>
          <w:bCs/>
          <w:sz w:val="28"/>
          <w:szCs w:val="28"/>
        </w:rPr>
      </w:pPr>
      <w:r w:rsidRPr="00695B1B">
        <w:rPr>
          <w:rStyle w:val="FontStyle53"/>
          <w:b w:val="0"/>
          <w:bCs/>
          <w:sz w:val="28"/>
          <w:szCs w:val="28"/>
        </w:rPr>
        <w:t>пос. Электроизолятор</w:t>
      </w:r>
    </w:p>
    <w:p w:rsidR="00412976" w:rsidRPr="00F8158C" w:rsidRDefault="00412976" w:rsidP="00F8158C">
      <w:pPr>
        <w:rPr>
          <w:sz w:val="28"/>
          <w:szCs w:val="28"/>
        </w:rPr>
      </w:pPr>
      <w:bookmarkStart w:id="0" w:name="_GoBack"/>
      <w:bookmarkEnd w:id="0"/>
    </w:p>
    <w:p w:rsidR="00412976" w:rsidRPr="00F8158C" w:rsidRDefault="00412976" w:rsidP="00F8158C">
      <w:pPr>
        <w:jc w:val="center"/>
        <w:rPr>
          <w:sz w:val="24"/>
          <w:szCs w:val="24"/>
        </w:rPr>
      </w:pPr>
      <w:r w:rsidRPr="00F8158C">
        <w:rPr>
          <w:b/>
          <w:bCs/>
          <w:sz w:val="24"/>
          <w:szCs w:val="24"/>
        </w:rPr>
        <w:br w:type="page"/>
      </w:r>
    </w:p>
    <w:p w:rsidR="00412976" w:rsidRDefault="00412976" w:rsidP="005716F9">
      <w:pPr>
        <w:pStyle w:val="Style11"/>
        <w:widowControl/>
        <w:ind w:firstLine="709"/>
        <w:jc w:val="both"/>
      </w:pPr>
      <w:r>
        <w:t>Рабочая программа учебной практики «</w:t>
      </w:r>
      <w:r w:rsidRPr="00841046">
        <w:t>Ознакомительная практика</w:t>
      </w:r>
      <w:r>
        <w:t>»</w:t>
      </w:r>
      <w:r w:rsidRPr="00F8158C">
        <w:t xml:space="preserve"> составлена в с</w:t>
      </w:r>
      <w:r w:rsidRPr="00F8158C">
        <w:t>о</w:t>
      </w:r>
      <w:r w:rsidRPr="00F8158C">
        <w:t xml:space="preserve">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F8158C">
        <w:t xml:space="preserve">44.04.01 </w:t>
      </w:r>
      <w:r w:rsidRPr="00F8158C">
        <w:rPr>
          <w:color w:val="000000"/>
        </w:rPr>
        <w:t>Педагогическое образование</w:t>
      </w:r>
      <w:r w:rsidRPr="00F8158C">
        <w:t>.</w:t>
      </w:r>
    </w:p>
    <w:p w:rsidR="00412976" w:rsidRDefault="00412976" w:rsidP="005716F9">
      <w:pPr>
        <w:pStyle w:val="Style11"/>
        <w:widowControl/>
        <w:ind w:firstLine="709"/>
        <w:jc w:val="both"/>
        <w:rPr>
          <w:color w:val="22272F"/>
        </w:rPr>
      </w:pPr>
      <w:r w:rsidRPr="00640746">
        <w:t>В соответствии с требованиями ФГОС ВО, необходимо также учитывать образов</w:t>
      </w:r>
      <w:r w:rsidRPr="00640746">
        <w:t>а</w:t>
      </w:r>
      <w:r w:rsidRPr="00640746">
        <w:t>тельные потребности обучающихся из числа инвалидов и (или) лиц с ограниченными во</w:t>
      </w:r>
      <w:r w:rsidRPr="00640746">
        <w:t>з</w:t>
      </w:r>
      <w:r w:rsidRPr="00640746">
        <w:t>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412976" w:rsidRPr="005716F9" w:rsidRDefault="00412976" w:rsidP="005716F9">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t>ь</w:t>
      </w:r>
      <w:r>
        <w:t>ных возможностей и состояния здоровья обучающегося.</w:t>
      </w:r>
    </w:p>
    <w:p w:rsidR="00412976" w:rsidRPr="00F8158C" w:rsidRDefault="00412976" w:rsidP="00F8158C">
      <w:pPr>
        <w:ind w:firstLine="709"/>
        <w:jc w:val="both"/>
        <w:rPr>
          <w:sz w:val="24"/>
          <w:szCs w:val="24"/>
        </w:rPr>
      </w:pPr>
    </w:p>
    <w:p w:rsidR="00412976" w:rsidRDefault="00412976" w:rsidP="00F8158C">
      <w:pPr>
        <w:ind w:firstLine="709"/>
        <w:jc w:val="both"/>
        <w:rPr>
          <w:sz w:val="24"/>
          <w:szCs w:val="24"/>
        </w:rPr>
      </w:pPr>
    </w:p>
    <w:p w:rsidR="00412976" w:rsidRPr="00F8158C" w:rsidRDefault="00412976" w:rsidP="00F8158C">
      <w:pPr>
        <w:ind w:firstLine="709"/>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Default="00412976" w:rsidP="00F8158C">
      <w:pPr>
        <w:jc w:val="both"/>
        <w:rPr>
          <w:sz w:val="24"/>
          <w:szCs w:val="24"/>
        </w:rPr>
      </w:pPr>
    </w:p>
    <w:p w:rsidR="00412976" w:rsidRDefault="00412976" w:rsidP="00F8158C">
      <w:pPr>
        <w:jc w:val="both"/>
        <w:rPr>
          <w:sz w:val="24"/>
          <w:szCs w:val="24"/>
        </w:rPr>
      </w:pPr>
    </w:p>
    <w:p w:rsidR="00412976"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Default="00412976" w:rsidP="007903FA">
      <w:pPr>
        <w:jc w:val="center"/>
        <w:rPr>
          <w:sz w:val="24"/>
          <w:szCs w:val="24"/>
        </w:rPr>
      </w:pPr>
    </w:p>
    <w:p w:rsidR="00412976" w:rsidRPr="00A3058E" w:rsidRDefault="00412976" w:rsidP="007903FA">
      <w:pPr>
        <w:jc w:val="center"/>
        <w:rPr>
          <w:b/>
          <w:bCs/>
          <w:sz w:val="24"/>
          <w:szCs w:val="24"/>
        </w:rPr>
      </w:pPr>
      <w:r w:rsidRPr="00A3058E">
        <w:rPr>
          <w:b/>
          <w:bCs/>
          <w:sz w:val="24"/>
          <w:szCs w:val="24"/>
        </w:rPr>
        <w:lastRenderedPageBreak/>
        <w:t>Содержание:</w:t>
      </w:r>
    </w:p>
    <w:p w:rsidR="00412976" w:rsidRPr="00A3058E" w:rsidRDefault="00412976" w:rsidP="007903FA">
      <w:pPr>
        <w:jc w:val="both"/>
        <w:rPr>
          <w:bCs/>
          <w:sz w:val="24"/>
          <w:szCs w:val="24"/>
        </w:rPr>
      </w:pPr>
      <w:r w:rsidRPr="00A3058E">
        <w:rPr>
          <w:bCs/>
          <w:sz w:val="24"/>
          <w:szCs w:val="24"/>
        </w:rPr>
        <w:t>1.Вид практики, способы и формы ее проведения</w:t>
      </w:r>
    </w:p>
    <w:p w:rsidR="00412976" w:rsidRPr="00A3058E" w:rsidRDefault="00412976" w:rsidP="007903FA">
      <w:pPr>
        <w:jc w:val="both"/>
        <w:rPr>
          <w:bCs/>
          <w:sz w:val="24"/>
          <w:szCs w:val="24"/>
        </w:rPr>
      </w:pPr>
      <w:r w:rsidRPr="00A3058E">
        <w:rPr>
          <w:bCs/>
          <w:sz w:val="24"/>
          <w:szCs w:val="24"/>
        </w:rPr>
        <w:t>2.Перечень планируемых резу</w:t>
      </w:r>
      <w:r>
        <w:rPr>
          <w:bCs/>
          <w:sz w:val="24"/>
          <w:szCs w:val="24"/>
        </w:rPr>
        <w:t>льтатов обучения при прохождении</w:t>
      </w:r>
      <w:r w:rsidRPr="00A3058E">
        <w:rPr>
          <w:bCs/>
          <w:sz w:val="24"/>
          <w:szCs w:val="24"/>
        </w:rPr>
        <w:t xml:space="preserve"> практики, соотнесенных с планируемыми результатами освоения образовательной программы</w:t>
      </w:r>
    </w:p>
    <w:p w:rsidR="00412976" w:rsidRPr="00A3058E" w:rsidRDefault="00412976" w:rsidP="007903FA">
      <w:pPr>
        <w:jc w:val="both"/>
        <w:rPr>
          <w:bCs/>
          <w:sz w:val="24"/>
          <w:szCs w:val="24"/>
        </w:rPr>
      </w:pPr>
      <w:r w:rsidRPr="00A3058E">
        <w:rPr>
          <w:bCs/>
          <w:sz w:val="24"/>
          <w:szCs w:val="24"/>
        </w:rPr>
        <w:t>3.Место практики в структуре ОП</w:t>
      </w:r>
      <w:r>
        <w:rPr>
          <w:bCs/>
          <w:sz w:val="24"/>
          <w:szCs w:val="24"/>
        </w:rPr>
        <w:t>ОП</w:t>
      </w:r>
    </w:p>
    <w:p w:rsidR="00412976" w:rsidRPr="00A3058E" w:rsidRDefault="00412976" w:rsidP="007903FA">
      <w:pPr>
        <w:jc w:val="both"/>
        <w:rPr>
          <w:bCs/>
          <w:sz w:val="24"/>
          <w:szCs w:val="24"/>
        </w:rPr>
      </w:pPr>
      <w:r w:rsidRPr="00A3058E">
        <w:rPr>
          <w:bCs/>
          <w:sz w:val="24"/>
          <w:szCs w:val="24"/>
        </w:rPr>
        <w:t>4.Объем практики в зачетных единицах и ее продолжительности в неделях и академических часах</w:t>
      </w:r>
    </w:p>
    <w:p w:rsidR="00412976" w:rsidRPr="00A3058E" w:rsidRDefault="00412976" w:rsidP="007903FA">
      <w:pPr>
        <w:jc w:val="both"/>
        <w:rPr>
          <w:bCs/>
          <w:sz w:val="24"/>
          <w:szCs w:val="24"/>
        </w:rPr>
      </w:pPr>
      <w:r w:rsidRPr="00A3058E">
        <w:rPr>
          <w:bCs/>
          <w:sz w:val="24"/>
          <w:szCs w:val="24"/>
        </w:rPr>
        <w:t>5.Содержание практики</w:t>
      </w:r>
    </w:p>
    <w:p w:rsidR="00412976" w:rsidRPr="00A3058E" w:rsidRDefault="00412976" w:rsidP="007903FA">
      <w:pPr>
        <w:jc w:val="both"/>
        <w:rPr>
          <w:bCs/>
          <w:sz w:val="24"/>
          <w:szCs w:val="24"/>
        </w:rPr>
      </w:pPr>
      <w:r w:rsidRPr="00A3058E">
        <w:rPr>
          <w:bCs/>
          <w:sz w:val="24"/>
          <w:szCs w:val="24"/>
        </w:rPr>
        <w:t>6. Формы отчетности по практике</w:t>
      </w:r>
    </w:p>
    <w:p w:rsidR="00412976" w:rsidRPr="00A3058E" w:rsidRDefault="00412976" w:rsidP="007903FA">
      <w:pPr>
        <w:jc w:val="both"/>
        <w:rPr>
          <w:bCs/>
          <w:sz w:val="24"/>
          <w:szCs w:val="24"/>
        </w:rPr>
      </w:pPr>
      <w:r w:rsidRPr="00A3058E">
        <w:rPr>
          <w:bCs/>
          <w:sz w:val="24"/>
          <w:szCs w:val="24"/>
        </w:rPr>
        <w:t>7.Фонд оценочных средств для проведения промежуточной аттестации обучающихся по практике</w:t>
      </w:r>
    </w:p>
    <w:p w:rsidR="00412976" w:rsidRPr="00A3058E" w:rsidRDefault="00412976" w:rsidP="007903FA">
      <w:pPr>
        <w:jc w:val="both"/>
        <w:rPr>
          <w:bCs/>
          <w:sz w:val="24"/>
          <w:szCs w:val="24"/>
        </w:rPr>
      </w:pPr>
      <w:r w:rsidRPr="00A3058E">
        <w:rPr>
          <w:bCs/>
          <w:sz w:val="24"/>
          <w:szCs w:val="24"/>
        </w:rPr>
        <w:t>8.Перечень учебной литературы и ресурсов сети «Интернет», необходимых для проведения практики</w:t>
      </w:r>
    </w:p>
    <w:p w:rsidR="00412976" w:rsidRPr="00A3058E" w:rsidRDefault="00412976" w:rsidP="007903FA">
      <w:pPr>
        <w:jc w:val="both"/>
        <w:rPr>
          <w:bCs/>
          <w:sz w:val="24"/>
          <w:szCs w:val="24"/>
        </w:rPr>
      </w:pPr>
      <w:r w:rsidRPr="00A3058E">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412976" w:rsidRPr="00A3058E" w:rsidRDefault="00412976" w:rsidP="007903FA">
      <w:pPr>
        <w:jc w:val="both"/>
        <w:rPr>
          <w:bCs/>
          <w:sz w:val="24"/>
          <w:szCs w:val="24"/>
        </w:rPr>
      </w:pPr>
      <w:r w:rsidRPr="00A3058E">
        <w:rPr>
          <w:bCs/>
          <w:sz w:val="24"/>
          <w:szCs w:val="24"/>
        </w:rPr>
        <w:t>10.Описание материально-технической базы, необходимой для проведения практики</w:t>
      </w:r>
    </w:p>
    <w:p w:rsidR="00412976" w:rsidRPr="00A3058E" w:rsidRDefault="00412976" w:rsidP="007903FA">
      <w:pPr>
        <w:jc w:val="both"/>
        <w:rPr>
          <w:bCs/>
          <w:sz w:val="24"/>
          <w:szCs w:val="24"/>
        </w:rPr>
      </w:pPr>
    </w:p>
    <w:p w:rsidR="00412976" w:rsidRPr="00A3058E" w:rsidRDefault="00412976" w:rsidP="007903FA">
      <w:pPr>
        <w:numPr>
          <w:ilvl w:val="0"/>
          <w:numId w:val="28"/>
        </w:numPr>
        <w:tabs>
          <w:tab w:val="left" w:pos="1134"/>
        </w:tabs>
        <w:spacing w:after="120"/>
        <w:ind w:left="0" w:firstLine="709"/>
        <w:jc w:val="both"/>
        <w:rPr>
          <w:b/>
          <w:bCs/>
          <w:sz w:val="24"/>
          <w:szCs w:val="24"/>
        </w:rPr>
      </w:pPr>
      <w:r>
        <w:rPr>
          <w:sz w:val="24"/>
          <w:szCs w:val="24"/>
        </w:rPr>
        <w:br w:type="page"/>
      </w:r>
      <w:r w:rsidRPr="00A3058E">
        <w:rPr>
          <w:b/>
          <w:bCs/>
          <w:sz w:val="24"/>
          <w:szCs w:val="24"/>
        </w:rPr>
        <w:t>Вид практики, способы и формы ее проведения</w:t>
      </w:r>
    </w:p>
    <w:p w:rsidR="00412976" w:rsidRDefault="00412976" w:rsidP="007903FA">
      <w:pPr>
        <w:ind w:firstLine="709"/>
        <w:jc w:val="both"/>
        <w:rPr>
          <w:bCs/>
          <w:sz w:val="24"/>
          <w:szCs w:val="24"/>
        </w:rPr>
      </w:pPr>
      <w:r w:rsidRPr="00A3058E">
        <w:rPr>
          <w:bCs/>
          <w:sz w:val="24"/>
          <w:szCs w:val="24"/>
        </w:rPr>
        <w:t xml:space="preserve">Вид практики – </w:t>
      </w:r>
      <w:r>
        <w:rPr>
          <w:bCs/>
          <w:sz w:val="24"/>
          <w:szCs w:val="24"/>
        </w:rPr>
        <w:t xml:space="preserve">учебная </w:t>
      </w:r>
      <w:r w:rsidRPr="00EB70F3">
        <w:rPr>
          <w:bCs/>
          <w:sz w:val="24"/>
          <w:szCs w:val="24"/>
        </w:rPr>
        <w:t>практика.</w:t>
      </w:r>
    </w:p>
    <w:p w:rsidR="00412976" w:rsidRPr="005716F9" w:rsidRDefault="00412976" w:rsidP="005716F9">
      <w:pPr>
        <w:ind w:firstLine="708"/>
        <w:jc w:val="both"/>
        <w:rPr>
          <w:b/>
          <w:sz w:val="24"/>
          <w:szCs w:val="24"/>
        </w:rPr>
      </w:pPr>
      <w:r w:rsidRPr="009946F9">
        <w:rPr>
          <w:b/>
          <w:sz w:val="24"/>
          <w:szCs w:val="24"/>
        </w:rPr>
        <w:t>*Практика полностью реализуется в форме практической подготовки.</w:t>
      </w:r>
    </w:p>
    <w:p w:rsidR="00412976" w:rsidRDefault="00412976" w:rsidP="007903FA">
      <w:pPr>
        <w:ind w:firstLine="709"/>
        <w:jc w:val="both"/>
        <w:rPr>
          <w:color w:val="000000"/>
          <w:sz w:val="24"/>
          <w:szCs w:val="24"/>
        </w:rPr>
      </w:pPr>
      <w:r w:rsidRPr="00EB70F3">
        <w:rPr>
          <w:bCs/>
          <w:sz w:val="24"/>
          <w:szCs w:val="24"/>
        </w:rPr>
        <w:t>Тип практики – «</w:t>
      </w:r>
      <w:r w:rsidRPr="00841046">
        <w:rPr>
          <w:bCs/>
          <w:sz w:val="24"/>
          <w:szCs w:val="24"/>
        </w:rPr>
        <w:t>Ознакомительная практика</w:t>
      </w:r>
      <w:r w:rsidRPr="00EB70F3">
        <w:rPr>
          <w:bCs/>
          <w:sz w:val="24"/>
          <w:szCs w:val="24"/>
        </w:rPr>
        <w:t xml:space="preserve">». </w:t>
      </w:r>
      <w:r>
        <w:rPr>
          <w:bCs/>
          <w:sz w:val="24"/>
          <w:szCs w:val="24"/>
        </w:rPr>
        <w:t>Запланирована для магистрантов</w:t>
      </w:r>
      <w:r w:rsidRPr="00EB70F3">
        <w:rPr>
          <w:bCs/>
          <w:sz w:val="24"/>
          <w:szCs w:val="24"/>
        </w:rPr>
        <w:t>, осв</w:t>
      </w:r>
      <w:r w:rsidRPr="00EB70F3">
        <w:rPr>
          <w:bCs/>
          <w:sz w:val="24"/>
          <w:szCs w:val="24"/>
        </w:rPr>
        <w:t>а</w:t>
      </w:r>
      <w:r w:rsidRPr="00EB70F3">
        <w:rPr>
          <w:bCs/>
          <w:sz w:val="24"/>
          <w:szCs w:val="24"/>
        </w:rPr>
        <w:t>ивающих программу</w:t>
      </w:r>
      <w:r>
        <w:rPr>
          <w:bCs/>
          <w:sz w:val="24"/>
          <w:szCs w:val="24"/>
        </w:rPr>
        <w:t xml:space="preserve"> по направлению подготовки </w:t>
      </w:r>
      <w:r w:rsidRPr="00FA7B45">
        <w:rPr>
          <w:color w:val="000000"/>
          <w:sz w:val="24"/>
          <w:szCs w:val="24"/>
        </w:rPr>
        <w:t xml:space="preserve">44.04.01 – Педагогическое образование </w:t>
      </w:r>
    </w:p>
    <w:p w:rsidR="00412976" w:rsidRPr="00A3058E" w:rsidRDefault="00412976" w:rsidP="007903FA">
      <w:pPr>
        <w:ind w:firstLine="709"/>
        <w:jc w:val="both"/>
        <w:rPr>
          <w:bCs/>
          <w:sz w:val="24"/>
          <w:szCs w:val="24"/>
        </w:rPr>
      </w:pPr>
      <w:r w:rsidRPr="00EB70F3">
        <w:rPr>
          <w:bCs/>
          <w:sz w:val="24"/>
          <w:szCs w:val="24"/>
        </w:rPr>
        <w:t>Способ проведения практики</w:t>
      </w:r>
      <w:r w:rsidRPr="00A3058E">
        <w:rPr>
          <w:bCs/>
          <w:sz w:val="24"/>
          <w:szCs w:val="24"/>
        </w:rPr>
        <w:t xml:space="preserve"> –</w:t>
      </w:r>
      <w:r>
        <w:rPr>
          <w:bCs/>
          <w:sz w:val="24"/>
          <w:szCs w:val="24"/>
        </w:rPr>
        <w:t xml:space="preserve"> стационарная, </w:t>
      </w:r>
      <w:r w:rsidRPr="00A3058E">
        <w:rPr>
          <w:bCs/>
          <w:sz w:val="24"/>
          <w:szCs w:val="24"/>
        </w:rPr>
        <w:t>выездная.</w:t>
      </w:r>
    </w:p>
    <w:p w:rsidR="00412976" w:rsidRPr="00A3058E" w:rsidRDefault="00412976" w:rsidP="007903FA">
      <w:pPr>
        <w:ind w:firstLine="709"/>
        <w:jc w:val="both"/>
        <w:rPr>
          <w:bCs/>
          <w:sz w:val="24"/>
          <w:szCs w:val="24"/>
        </w:rPr>
      </w:pPr>
      <w:r w:rsidRPr="00A3058E">
        <w:rPr>
          <w:bCs/>
          <w:sz w:val="24"/>
          <w:szCs w:val="24"/>
        </w:rPr>
        <w:t>Форма проведения практики – дискретная</w:t>
      </w:r>
      <w:r>
        <w:rPr>
          <w:bCs/>
          <w:sz w:val="24"/>
          <w:szCs w:val="24"/>
        </w:rPr>
        <w:t>.</w:t>
      </w:r>
    </w:p>
    <w:p w:rsidR="00412976" w:rsidRPr="006A5049" w:rsidRDefault="00412976" w:rsidP="007903FA">
      <w:pPr>
        <w:pStyle w:val="a3"/>
        <w:tabs>
          <w:tab w:val="left" w:pos="6131"/>
        </w:tabs>
        <w:ind w:left="0" w:firstLine="709"/>
        <w:jc w:val="both"/>
        <w:rPr>
          <w:sz w:val="24"/>
          <w:szCs w:val="24"/>
        </w:rPr>
      </w:pPr>
      <w:r w:rsidRPr="006A5049">
        <w:rPr>
          <w:b/>
          <w:sz w:val="24"/>
          <w:szCs w:val="24"/>
        </w:rPr>
        <w:t>Цель</w:t>
      </w:r>
      <w:r w:rsidRPr="006A5049">
        <w:rPr>
          <w:sz w:val="24"/>
          <w:szCs w:val="24"/>
        </w:rPr>
        <w:t xml:space="preserve"> практики:</w:t>
      </w:r>
    </w:p>
    <w:p w:rsidR="00412976" w:rsidRDefault="00412976" w:rsidP="007903FA">
      <w:pPr>
        <w:numPr>
          <w:ilvl w:val="0"/>
          <w:numId w:val="27"/>
        </w:numPr>
        <w:tabs>
          <w:tab w:val="left" w:pos="1134"/>
        </w:tabs>
        <w:ind w:left="0" w:firstLine="709"/>
        <w:jc w:val="both"/>
        <w:rPr>
          <w:sz w:val="24"/>
          <w:szCs w:val="24"/>
        </w:rPr>
      </w:pPr>
      <w:r>
        <w:rPr>
          <w:sz w:val="24"/>
          <w:szCs w:val="24"/>
        </w:rPr>
        <w:t>ознакомление магистрантов с основными видами и задачами будущей професси</w:t>
      </w:r>
      <w:r>
        <w:rPr>
          <w:sz w:val="24"/>
          <w:szCs w:val="24"/>
        </w:rPr>
        <w:t>о</w:t>
      </w:r>
      <w:r>
        <w:rPr>
          <w:sz w:val="24"/>
          <w:szCs w:val="24"/>
        </w:rPr>
        <w:t>нальной деятельности;</w:t>
      </w:r>
    </w:p>
    <w:p w:rsidR="00412976" w:rsidRPr="006A5049" w:rsidRDefault="00412976" w:rsidP="007903FA">
      <w:pPr>
        <w:numPr>
          <w:ilvl w:val="0"/>
          <w:numId w:val="27"/>
        </w:numPr>
        <w:tabs>
          <w:tab w:val="left" w:pos="1134"/>
        </w:tabs>
        <w:ind w:left="0" w:firstLine="709"/>
        <w:jc w:val="both"/>
        <w:rPr>
          <w:sz w:val="24"/>
          <w:szCs w:val="24"/>
        </w:rPr>
      </w:pPr>
      <w:r w:rsidRPr="006A5049">
        <w:rPr>
          <w:sz w:val="24"/>
          <w:szCs w:val="24"/>
        </w:rPr>
        <w:t xml:space="preserve">закрепление и углубление теоретических знаний, полученных </w:t>
      </w:r>
      <w:r>
        <w:rPr>
          <w:sz w:val="24"/>
          <w:szCs w:val="24"/>
        </w:rPr>
        <w:t>маги</w:t>
      </w:r>
      <w:r w:rsidRPr="006A5049">
        <w:rPr>
          <w:sz w:val="24"/>
          <w:szCs w:val="24"/>
        </w:rPr>
        <w:t>с</w:t>
      </w:r>
      <w:r>
        <w:rPr>
          <w:sz w:val="24"/>
          <w:szCs w:val="24"/>
        </w:rPr>
        <w:t>т</w:t>
      </w:r>
      <w:r w:rsidRPr="006A5049">
        <w:rPr>
          <w:sz w:val="24"/>
          <w:szCs w:val="24"/>
        </w:rPr>
        <w:t xml:space="preserve">рантами в процессе аудиторных занятий; </w:t>
      </w:r>
    </w:p>
    <w:p w:rsidR="00412976" w:rsidRPr="006A5049" w:rsidRDefault="00412976" w:rsidP="007903FA">
      <w:pPr>
        <w:numPr>
          <w:ilvl w:val="0"/>
          <w:numId w:val="27"/>
        </w:numPr>
        <w:tabs>
          <w:tab w:val="left" w:pos="1134"/>
        </w:tabs>
        <w:ind w:left="0" w:firstLine="709"/>
        <w:jc w:val="both"/>
        <w:rPr>
          <w:sz w:val="24"/>
          <w:szCs w:val="24"/>
        </w:rPr>
      </w:pPr>
      <w:r w:rsidRPr="006A5049">
        <w:rPr>
          <w:sz w:val="24"/>
          <w:szCs w:val="24"/>
        </w:rPr>
        <w:t xml:space="preserve">расширение профессионального кругозора магистрантов; </w:t>
      </w:r>
    </w:p>
    <w:p w:rsidR="00412976" w:rsidRPr="00BB0168" w:rsidRDefault="00412976" w:rsidP="003627FA">
      <w:pPr>
        <w:numPr>
          <w:ilvl w:val="0"/>
          <w:numId w:val="27"/>
        </w:numPr>
        <w:tabs>
          <w:tab w:val="left" w:pos="1134"/>
        </w:tabs>
        <w:ind w:left="0" w:firstLine="709"/>
        <w:jc w:val="both"/>
        <w:rPr>
          <w:color w:val="000000"/>
          <w:sz w:val="24"/>
          <w:szCs w:val="24"/>
          <w:lang w:eastAsia="ru-RU"/>
        </w:rPr>
      </w:pPr>
      <w:r w:rsidRPr="00BB0168">
        <w:rPr>
          <w:sz w:val="24"/>
          <w:szCs w:val="24"/>
        </w:rPr>
        <w:t xml:space="preserve">приобретение первичных навыков и изучение опыта работы в сфере деятельности, соответствующей направлению подготовки магистратуры </w:t>
      </w:r>
      <w:r w:rsidRPr="00FA7B45">
        <w:rPr>
          <w:color w:val="000000"/>
          <w:sz w:val="24"/>
          <w:szCs w:val="24"/>
        </w:rPr>
        <w:t>44.04.01 – Педагогическое образ</w:t>
      </w:r>
      <w:r w:rsidRPr="00FA7B45">
        <w:rPr>
          <w:color w:val="000000"/>
          <w:sz w:val="24"/>
          <w:szCs w:val="24"/>
        </w:rPr>
        <w:t>о</w:t>
      </w:r>
      <w:r w:rsidRPr="00FA7B45">
        <w:rPr>
          <w:color w:val="000000"/>
          <w:sz w:val="24"/>
          <w:szCs w:val="24"/>
        </w:rPr>
        <w:t>вание</w:t>
      </w:r>
    </w:p>
    <w:p w:rsidR="00412976" w:rsidRPr="00BB0168" w:rsidRDefault="00412976" w:rsidP="00BB0168">
      <w:pPr>
        <w:tabs>
          <w:tab w:val="left" w:pos="1134"/>
        </w:tabs>
        <w:ind w:left="709"/>
        <w:jc w:val="both"/>
        <w:rPr>
          <w:color w:val="000000"/>
          <w:sz w:val="24"/>
          <w:szCs w:val="24"/>
          <w:lang w:eastAsia="ru-RU"/>
        </w:rPr>
      </w:pPr>
      <w:r w:rsidRPr="00BB0168">
        <w:rPr>
          <w:b/>
          <w:color w:val="000000"/>
          <w:sz w:val="24"/>
          <w:szCs w:val="24"/>
          <w:lang w:eastAsia="ru-RU"/>
        </w:rPr>
        <w:t>Задачами</w:t>
      </w:r>
      <w:r w:rsidRPr="00BB0168">
        <w:rPr>
          <w:color w:val="000000"/>
          <w:sz w:val="24"/>
          <w:szCs w:val="24"/>
          <w:lang w:eastAsia="ru-RU"/>
        </w:rPr>
        <w:t xml:space="preserve"> практики являются: </w:t>
      </w:r>
    </w:p>
    <w:p w:rsidR="00412976" w:rsidRPr="006C3825" w:rsidRDefault="00412976" w:rsidP="007314B1">
      <w:pPr>
        <w:pStyle w:val="a3"/>
        <w:numPr>
          <w:ilvl w:val="0"/>
          <w:numId w:val="23"/>
        </w:numPr>
        <w:contextualSpacing/>
        <w:rPr>
          <w:sz w:val="24"/>
          <w:szCs w:val="24"/>
        </w:rPr>
      </w:pPr>
      <w:r w:rsidRPr="006C3825">
        <w:rPr>
          <w:sz w:val="24"/>
          <w:szCs w:val="24"/>
        </w:rPr>
        <w:t>изучение возможностей, потребностей и достижений, обучающихся в зависимости от уровня осваиваемой образовательной программы;</w:t>
      </w:r>
    </w:p>
    <w:p w:rsidR="00412976" w:rsidRPr="006C3825" w:rsidRDefault="00412976" w:rsidP="007314B1">
      <w:pPr>
        <w:pStyle w:val="a3"/>
        <w:numPr>
          <w:ilvl w:val="0"/>
          <w:numId w:val="23"/>
        </w:numPr>
        <w:contextualSpacing/>
        <w:rPr>
          <w:sz w:val="24"/>
          <w:szCs w:val="24"/>
        </w:rPr>
      </w:pPr>
      <w:r w:rsidRPr="006C3825">
        <w:rPr>
          <w:sz w:val="24"/>
          <w:szCs w:val="24"/>
        </w:rPr>
        <w:t>организация процесса обучения и воспитания в сфере образования с использованием технологий, отражающих специфику предметной области и соответствующих во</w:t>
      </w:r>
      <w:r w:rsidRPr="006C3825">
        <w:rPr>
          <w:sz w:val="24"/>
          <w:szCs w:val="24"/>
        </w:rPr>
        <w:t>з</w:t>
      </w:r>
      <w:r w:rsidRPr="006C3825">
        <w:rPr>
          <w:sz w:val="24"/>
          <w:szCs w:val="24"/>
        </w:rPr>
        <w:t>растным и психофизическим особенностям обучающихся, в том числе их особым о</w:t>
      </w:r>
      <w:r w:rsidRPr="006C3825">
        <w:rPr>
          <w:sz w:val="24"/>
          <w:szCs w:val="24"/>
        </w:rPr>
        <w:t>б</w:t>
      </w:r>
      <w:r w:rsidRPr="006C3825">
        <w:rPr>
          <w:sz w:val="24"/>
          <w:szCs w:val="24"/>
        </w:rPr>
        <w:t>разовательным потребностям;</w:t>
      </w:r>
    </w:p>
    <w:p w:rsidR="00412976" w:rsidRPr="006C3825" w:rsidRDefault="00412976" w:rsidP="007314B1">
      <w:pPr>
        <w:pStyle w:val="a3"/>
        <w:numPr>
          <w:ilvl w:val="0"/>
          <w:numId w:val="23"/>
        </w:numPr>
        <w:contextualSpacing/>
        <w:rPr>
          <w:sz w:val="24"/>
          <w:szCs w:val="24"/>
        </w:rPr>
      </w:pPr>
      <w:r w:rsidRPr="006C3825">
        <w:rPr>
          <w:sz w:val="24"/>
          <w:szCs w:val="24"/>
        </w:rPr>
        <w:t>организация взаимодействия с коллегами, родителями, социальными партнерами, в том числе иностранными;</w:t>
      </w:r>
    </w:p>
    <w:p w:rsidR="00412976" w:rsidRPr="006C3825" w:rsidRDefault="00412976" w:rsidP="007314B1">
      <w:pPr>
        <w:pStyle w:val="a3"/>
        <w:numPr>
          <w:ilvl w:val="0"/>
          <w:numId w:val="23"/>
        </w:numPr>
        <w:contextualSpacing/>
        <w:rPr>
          <w:sz w:val="24"/>
          <w:szCs w:val="24"/>
        </w:rPr>
      </w:pPr>
      <w:r w:rsidRPr="006C3825">
        <w:rPr>
          <w:sz w:val="24"/>
          <w:szCs w:val="24"/>
        </w:rPr>
        <w:t>осуществление профессионального самообразования и личностного роста;</w:t>
      </w:r>
    </w:p>
    <w:p w:rsidR="00412976" w:rsidRDefault="00412976" w:rsidP="003627FA">
      <w:pPr>
        <w:pStyle w:val="a3"/>
        <w:numPr>
          <w:ilvl w:val="0"/>
          <w:numId w:val="24"/>
        </w:numPr>
        <w:contextualSpacing/>
        <w:jc w:val="both"/>
        <w:rPr>
          <w:sz w:val="24"/>
          <w:szCs w:val="24"/>
        </w:rPr>
      </w:pPr>
      <w:r w:rsidRPr="007314B1">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412976" w:rsidRPr="007314B1" w:rsidRDefault="00412976" w:rsidP="003627FA">
      <w:pPr>
        <w:pStyle w:val="a3"/>
        <w:numPr>
          <w:ilvl w:val="0"/>
          <w:numId w:val="24"/>
        </w:numPr>
        <w:contextualSpacing/>
        <w:jc w:val="both"/>
        <w:rPr>
          <w:sz w:val="24"/>
          <w:szCs w:val="24"/>
        </w:rPr>
      </w:pPr>
      <w:r>
        <w:rPr>
          <w:sz w:val="24"/>
          <w:szCs w:val="24"/>
        </w:rPr>
        <w:t>п</w:t>
      </w:r>
      <w:r w:rsidRPr="007314B1">
        <w:rPr>
          <w:sz w:val="24"/>
          <w:szCs w:val="24"/>
        </w:rPr>
        <w:t>роведение и анализ результатов научного исследования в сфере науки и области о</w:t>
      </w:r>
      <w:r w:rsidRPr="007314B1">
        <w:rPr>
          <w:sz w:val="24"/>
          <w:szCs w:val="24"/>
        </w:rPr>
        <w:t>б</w:t>
      </w:r>
      <w:r w:rsidRPr="007314B1">
        <w:rPr>
          <w:sz w:val="24"/>
          <w:szCs w:val="24"/>
        </w:rPr>
        <w:t>разования с использованием современных научных методов и технологий.</w:t>
      </w:r>
    </w:p>
    <w:p w:rsidR="00412976" w:rsidRDefault="00412976" w:rsidP="007903FA">
      <w:pPr>
        <w:pStyle w:val="af0"/>
        <w:widowControl w:val="0"/>
        <w:spacing w:after="0"/>
        <w:ind w:left="0" w:firstLine="993"/>
        <w:jc w:val="both"/>
        <w:rPr>
          <w:sz w:val="24"/>
          <w:szCs w:val="24"/>
        </w:rPr>
      </w:pPr>
      <w:r w:rsidRPr="009D5D1E">
        <w:rPr>
          <w:b/>
          <w:sz w:val="24"/>
          <w:szCs w:val="24"/>
        </w:rPr>
        <w:t xml:space="preserve">Место </w:t>
      </w:r>
      <w:r>
        <w:rPr>
          <w:b/>
          <w:sz w:val="24"/>
          <w:szCs w:val="24"/>
        </w:rPr>
        <w:t xml:space="preserve">проведения </w:t>
      </w:r>
      <w:r w:rsidRPr="009D5D1E">
        <w:rPr>
          <w:b/>
          <w:sz w:val="24"/>
          <w:szCs w:val="24"/>
        </w:rPr>
        <w:t>практики</w:t>
      </w:r>
    </w:p>
    <w:p w:rsidR="00412976" w:rsidRDefault="00412976" w:rsidP="007903FA">
      <w:pPr>
        <w:tabs>
          <w:tab w:val="left" w:pos="176"/>
        </w:tabs>
        <w:ind w:firstLine="567"/>
        <w:jc w:val="both"/>
        <w:rPr>
          <w:color w:val="000000"/>
          <w:sz w:val="24"/>
          <w:szCs w:val="24"/>
        </w:rPr>
      </w:pPr>
      <w:r w:rsidRPr="00253768">
        <w:rPr>
          <w:color w:val="000000"/>
          <w:sz w:val="24"/>
          <w:szCs w:val="24"/>
        </w:rPr>
        <w:t>Практика проводится на основе договоров с организациями, осуществляющими де</w:t>
      </w:r>
      <w:r w:rsidRPr="00253768">
        <w:rPr>
          <w:color w:val="000000"/>
          <w:sz w:val="24"/>
          <w:szCs w:val="24"/>
        </w:rPr>
        <w:t>я</w:t>
      </w:r>
      <w:r w:rsidRPr="00253768">
        <w:rPr>
          <w:color w:val="000000"/>
          <w:sz w:val="24"/>
          <w:szCs w:val="24"/>
        </w:rPr>
        <w:t>тельность соответствующего ОПОП профиля. Также обучающиеся могут проходить практ</w:t>
      </w:r>
      <w:r w:rsidRPr="00253768">
        <w:rPr>
          <w:color w:val="000000"/>
          <w:sz w:val="24"/>
          <w:szCs w:val="24"/>
        </w:rPr>
        <w:t>и</w:t>
      </w:r>
      <w:r w:rsidRPr="00253768">
        <w:rPr>
          <w:color w:val="000000"/>
          <w:sz w:val="24"/>
          <w:szCs w:val="24"/>
        </w:rPr>
        <w:t xml:space="preserve">ку по месту трудовой деятельности в случаях, если профессиональная </w:t>
      </w:r>
      <w:r w:rsidRPr="00D91C60">
        <w:rPr>
          <w:color w:val="000000"/>
          <w:sz w:val="24"/>
          <w:szCs w:val="24"/>
        </w:rPr>
        <w:t>деятельность, ос</w:t>
      </w:r>
      <w:r w:rsidRPr="00D91C60">
        <w:rPr>
          <w:color w:val="000000"/>
          <w:sz w:val="24"/>
          <w:szCs w:val="24"/>
        </w:rPr>
        <w:t>у</w:t>
      </w:r>
      <w:r w:rsidRPr="00D91C60">
        <w:rPr>
          <w:color w:val="000000"/>
          <w:sz w:val="24"/>
          <w:szCs w:val="24"/>
        </w:rPr>
        <w:t>ществляемая ими в указанных организациях, соответствует требованиямк содержанию пра</w:t>
      </w:r>
      <w:r w:rsidRPr="00D91C60">
        <w:rPr>
          <w:color w:val="000000"/>
          <w:sz w:val="24"/>
          <w:szCs w:val="24"/>
        </w:rPr>
        <w:t>к</w:t>
      </w:r>
      <w:r w:rsidRPr="00D91C60">
        <w:rPr>
          <w:color w:val="000000"/>
          <w:sz w:val="24"/>
          <w:szCs w:val="24"/>
        </w:rPr>
        <w:t>тики.</w:t>
      </w:r>
    </w:p>
    <w:p w:rsidR="00412976" w:rsidRDefault="00412976" w:rsidP="007903FA">
      <w:pPr>
        <w:tabs>
          <w:tab w:val="left" w:pos="176"/>
        </w:tabs>
        <w:ind w:firstLine="567"/>
        <w:jc w:val="both"/>
        <w:rPr>
          <w:color w:val="000000"/>
          <w:sz w:val="24"/>
          <w:szCs w:val="24"/>
        </w:rPr>
      </w:pPr>
      <w:r>
        <w:rPr>
          <w:color w:val="000000"/>
          <w:sz w:val="24"/>
          <w:szCs w:val="24"/>
        </w:rPr>
        <w:t>Возможные организации, где студент может проходить практику: ДОУ, СОШ, колл</w:t>
      </w:r>
      <w:r>
        <w:rPr>
          <w:color w:val="000000"/>
          <w:sz w:val="24"/>
          <w:szCs w:val="24"/>
        </w:rPr>
        <w:t>е</w:t>
      </w:r>
      <w:r>
        <w:rPr>
          <w:color w:val="000000"/>
          <w:sz w:val="24"/>
          <w:szCs w:val="24"/>
        </w:rPr>
        <w:t>джи, высшие учебные заведения (в том числе ГГУ)</w:t>
      </w:r>
    </w:p>
    <w:p w:rsidR="00412976" w:rsidRDefault="00412976" w:rsidP="007903FA">
      <w:pPr>
        <w:spacing w:after="60"/>
        <w:ind w:firstLine="539"/>
        <w:jc w:val="both"/>
        <w:rPr>
          <w:sz w:val="24"/>
          <w:szCs w:val="24"/>
        </w:rPr>
      </w:pPr>
    </w:p>
    <w:p w:rsidR="00412976" w:rsidRPr="00B13F97" w:rsidRDefault="00412976" w:rsidP="007903FA">
      <w:pPr>
        <w:spacing w:after="60"/>
        <w:ind w:firstLine="539"/>
        <w:jc w:val="both"/>
        <w:rPr>
          <w:sz w:val="24"/>
          <w:szCs w:val="24"/>
        </w:rPr>
      </w:pPr>
      <w:r w:rsidRPr="00B13F97">
        <w:rPr>
          <w:sz w:val="24"/>
          <w:szCs w:val="24"/>
        </w:rPr>
        <w:t>Программа практики составлена в соответствии с:</w:t>
      </w:r>
    </w:p>
    <w:p w:rsidR="00412976" w:rsidRPr="006E5489" w:rsidRDefault="00412976" w:rsidP="007903FA">
      <w:pPr>
        <w:numPr>
          <w:ilvl w:val="0"/>
          <w:numId w:val="26"/>
        </w:numPr>
        <w:tabs>
          <w:tab w:val="left" w:pos="851"/>
        </w:tabs>
        <w:ind w:firstLine="207"/>
        <w:jc w:val="both"/>
        <w:rPr>
          <w:sz w:val="24"/>
          <w:szCs w:val="24"/>
        </w:rPr>
      </w:pPr>
      <w:r w:rsidRPr="006E5489">
        <w:rPr>
          <w:sz w:val="24"/>
          <w:szCs w:val="24"/>
        </w:rPr>
        <w:t>Федеральным Законом «Об образовании в Российской Федерации» от 29.12.2012г.  № 273-ФЗ;</w:t>
      </w:r>
    </w:p>
    <w:p w:rsidR="00412976" w:rsidRPr="006E5489" w:rsidRDefault="00412976" w:rsidP="007903FA">
      <w:pPr>
        <w:numPr>
          <w:ilvl w:val="0"/>
          <w:numId w:val="26"/>
        </w:numPr>
        <w:tabs>
          <w:tab w:val="left" w:pos="851"/>
        </w:tabs>
        <w:ind w:firstLine="207"/>
        <w:jc w:val="both"/>
        <w:rPr>
          <w:sz w:val="24"/>
          <w:szCs w:val="24"/>
        </w:rPr>
      </w:pPr>
      <w:r w:rsidRPr="006E5489">
        <w:rPr>
          <w:sz w:val="24"/>
          <w:szCs w:val="24"/>
        </w:rPr>
        <w:t xml:space="preserve">Трудовым кодексом Российской Федерации от 30 декабря </w:t>
      </w:r>
      <w:smartTag w:uri="urn:schemas-microsoft-com:office:smarttags" w:element="metricconverter">
        <w:smartTagPr>
          <w:attr w:name="ProductID" w:val="15 мм"/>
        </w:smartTagPr>
        <w:r w:rsidRPr="006E5489">
          <w:rPr>
            <w:sz w:val="24"/>
            <w:szCs w:val="24"/>
          </w:rPr>
          <w:t>2001 г</w:t>
        </w:r>
      </w:smartTag>
      <w:r w:rsidRPr="006E5489">
        <w:rPr>
          <w:sz w:val="24"/>
          <w:szCs w:val="24"/>
        </w:rPr>
        <w:t xml:space="preserve">. № 197-ФЗ (ред. от 13.07.2015); </w:t>
      </w:r>
    </w:p>
    <w:p w:rsidR="00412976" w:rsidRPr="006E5489" w:rsidRDefault="00412976" w:rsidP="007903FA">
      <w:pPr>
        <w:numPr>
          <w:ilvl w:val="0"/>
          <w:numId w:val="26"/>
        </w:numPr>
        <w:tabs>
          <w:tab w:val="left" w:pos="851"/>
        </w:tabs>
        <w:ind w:firstLine="207"/>
        <w:jc w:val="both"/>
        <w:rPr>
          <w:sz w:val="24"/>
          <w:szCs w:val="24"/>
        </w:rPr>
      </w:pPr>
      <w:r w:rsidRPr="006E5489">
        <w:rPr>
          <w:sz w:val="24"/>
          <w:szCs w:val="24"/>
        </w:rPr>
        <w:t>Приказом Министерства образования и науки Российской Федерации от 05.04.2017 г. №301 «Об утверждении порядка организации и осуществления образовательной де</w:t>
      </w:r>
      <w:r w:rsidRPr="006E5489">
        <w:rPr>
          <w:sz w:val="24"/>
          <w:szCs w:val="24"/>
        </w:rPr>
        <w:t>я</w:t>
      </w:r>
      <w:r w:rsidRPr="006E5489">
        <w:rPr>
          <w:sz w:val="24"/>
          <w:szCs w:val="24"/>
        </w:rPr>
        <w:t>тельности по образовательным программам высшего образования – программам бак</w:t>
      </w:r>
      <w:r w:rsidRPr="006E5489">
        <w:rPr>
          <w:sz w:val="24"/>
          <w:szCs w:val="24"/>
        </w:rPr>
        <w:t>а</w:t>
      </w:r>
      <w:r w:rsidRPr="006E5489">
        <w:rPr>
          <w:sz w:val="24"/>
          <w:szCs w:val="24"/>
        </w:rPr>
        <w:t>лавриата, программам специалитета, программам магистратуры»;</w:t>
      </w:r>
    </w:p>
    <w:p w:rsidR="00412976" w:rsidRDefault="00412976" w:rsidP="007903FA">
      <w:pPr>
        <w:numPr>
          <w:ilvl w:val="0"/>
          <w:numId w:val="26"/>
        </w:numPr>
        <w:tabs>
          <w:tab w:val="left" w:pos="851"/>
        </w:tabs>
        <w:ind w:firstLine="207"/>
        <w:jc w:val="both"/>
        <w:rPr>
          <w:sz w:val="24"/>
          <w:szCs w:val="24"/>
        </w:rPr>
      </w:pPr>
      <w:r w:rsidRPr="006E5489">
        <w:rPr>
          <w:sz w:val="24"/>
          <w:szCs w:val="24"/>
        </w:rPr>
        <w:t>Приказом Минобрнауки России от 22.02.2018 N 126</w:t>
      </w:r>
      <w:r w:rsidRPr="006E5489">
        <w:rPr>
          <w:sz w:val="48"/>
          <w:szCs w:val="48"/>
        </w:rPr>
        <w:br/>
      </w:r>
      <w:r w:rsidRPr="006E5489">
        <w:rPr>
          <w:sz w:val="24"/>
          <w:szCs w:val="24"/>
        </w:rPr>
        <w:t>«Об утверждении федерального государственного образовательного стандарта высшего образования - магистратура по направлению подготовки 44.04.01 Педагогическое образ</w:t>
      </w:r>
      <w:r w:rsidRPr="006E5489">
        <w:rPr>
          <w:sz w:val="24"/>
          <w:szCs w:val="24"/>
        </w:rPr>
        <w:t>о</w:t>
      </w:r>
      <w:r w:rsidRPr="006E5489">
        <w:rPr>
          <w:sz w:val="24"/>
          <w:szCs w:val="24"/>
        </w:rPr>
        <w:t>вание»;</w:t>
      </w:r>
    </w:p>
    <w:p w:rsidR="00412976" w:rsidRPr="008954EB" w:rsidRDefault="00412976" w:rsidP="008954EB">
      <w:pPr>
        <w:numPr>
          <w:ilvl w:val="0"/>
          <w:numId w:val="26"/>
        </w:numPr>
        <w:tabs>
          <w:tab w:val="left" w:pos="851"/>
        </w:tabs>
        <w:ind w:firstLine="207"/>
        <w:jc w:val="both"/>
        <w:rPr>
          <w:sz w:val="24"/>
          <w:szCs w:val="24"/>
        </w:rPr>
      </w:pPr>
      <w:r w:rsidRPr="008954EB">
        <w:rPr>
          <w:sz w:val="24"/>
          <w:szCs w:val="24"/>
        </w:rPr>
        <w:t>Приказом Министерства науки и высшего образования Российской Федерации от 05.08.2020 № 885/390 «О практической подготовке обучающихся».</w:t>
      </w:r>
    </w:p>
    <w:p w:rsidR="00412976" w:rsidRPr="008954EB" w:rsidRDefault="00412976" w:rsidP="008954EB">
      <w:pPr>
        <w:numPr>
          <w:ilvl w:val="0"/>
          <w:numId w:val="26"/>
        </w:numPr>
        <w:tabs>
          <w:tab w:val="left" w:pos="851"/>
        </w:tabs>
        <w:ind w:firstLine="207"/>
        <w:jc w:val="both"/>
        <w:rPr>
          <w:sz w:val="24"/>
          <w:szCs w:val="24"/>
        </w:rPr>
      </w:pPr>
      <w:r w:rsidRPr="008954EB">
        <w:rPr>
          <w:sz w:val="24"/>
          <w:szCs w:val="24"/>
        </w:rPr>
        <w:t>Профессиональными стандартами: Педагог (педагогическая деятельность в д</w:t>
      </w:r>
      <w:r w:rsidRPr="008954EB">
        <w:rPr>
          <w:sz w:val="24"/>
          <w:szCs w:val="24"/>
        </w:rPr>
        <w:t>о</w:t>
      </w:r>
      <w:r w:rsidRPr="008954EB">
        <w:rPr>
          <w:sz w:val="24"/>
          <w:szCs w:val="24"/>
        </w:rPr>
        <w:t>школьном, начальном общем, основном общем, среднем общем образовании) (воспит</w:t>
      </w:r>
      <w:r w:rsidRPr="008954EB">
        <w:rPr>
          <w:sz w:val="24"/>
          <w:szCs w:val="24"/>
        </w:rPr>
        <w:t>а</w:t>
      </w:r>
      <w:r w:rsidRPr="008954EB">
        <w:rPr>
          <w:sz w:val="24"/>
          <w:szCs w:val="24"/>
        </w:rPr>
        <w:t>тель, учитель) от 18.10.2013 №544н (с изм. от 25.12.2014); Педагог профессионального обучения, профессионального образования и дополнительного профессионального обр</w:t>
      </w:r>
      <w:r w:rsidRPr="008954EB">
        <w:rPr>
          <w:sz w:val="24"/>
          <w:szCs w:val="24"/>
        </w:rPr>
        <w:t>а</w:t>
      </w:r>
      <w:r w:rsidRPr="008954EB">
        <w:rPr>
          <w:sz w:val="24"/>
          <w:szCs w:val="24"/>
        </w:rPr>
        <w:t>зования, Приказ Минтруда России от 08.09.2015 №608н.</w:t>
      </w:r>
    </w:p>
    <w:p w:rsidR="00412976" w:rsidRDefault="00412976" w:rsidP="00376A31">
      <w:pPr>
        <w:tabs>
          <w:tab w:val="left" w:pos="851"/>
        </w:tabs>
        <w:ind w:left="567"/>
        <w:jc w:val="both"/>
        <w:rPr>
          <w:sz w:val="24"/>
          <w:szCs w:val="24"/>
        </w:rPr>
      </w:pPr>
    </w:p>
    <w:p w:rsidR="00412976" w:rsidRDefault="00412976" w:rsidP="00376A31">
      <w:pPr>
        <w:tabs>
          <w:tab w:val="left" w:pos="851"/>
        </w:tabs>
        <w:ind w:left="567"/>
        <w:jc w:val="both"/>
        <w:rPr>
          <w:sz w:val="24"/>
          <w:szCs w:val="24"/>
        </w:rPr>
      </w:pPr>
    </w:p>
    <w:p w:rsidR="00412976" w:rsidRPr="00376A31" w:rsidRDefault="00412976" w:rsidP="00376A31">
      <w:pPr>
        <w:tabs>
          <w:tab w:val="left" w:pos="851"/>
        </w:tabs>
        <w:ind w:left="567"/>
        <w:jc w:val="both"/>
        <w:rPr>
          <w:sz w:val="24"/>
          <w:szCs w:val="24"/>
        </w:rPr>
      </w:pPr>
      <w:r w:rsidRPr="00376A31">
        <w:rPr>
          <w:b/>
          <w:sz w:val="24"/>
          <w:szCs w:val="24"/>
        </w:rPr>
        <w:t>2</w:t>
      </w:r>
      <w:r w:rsidRPr="00376A31">
        <w:rPr>
          <w:b/>
          <w:bCs/>
          <w:sz w:val="24"/>
          <w:szCs w:val="24"/>
        </w:rPr>
        <w:t>. Перечень планируемых результатов обучения при прохождении практики, с</w:t>
      </w:r>
      <w:r w:rsidRPr="00376A31">
        <w:rPr>
          <w:b/>
          <w:bCs/>
          <w:sz w:val="24"/>
          <w:szCs w:val="24"/>
        </w:rPr>
        <w:t>о</w:t>
      </w:r>
      <w:r w:rsidRPr="00376A31">
        <w:rPr>
          <w:b/>
          <w:bCs/>
          <w:sz w:val="24"/>
          <w:szCs w:val="24"/>
        </w:rPr>
        <w:t>отнесенных с планируемыми результатами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412976" w:rsidRPr="00A3058E" w:rsidTr="0089424B">
        <w:trPr>
          <w:trHeight w:val="324"/>
        </w:trPr>
        <w:tc>
          <w:tcPr>
            <w:tcW w:w="2093" w:type="dxa"/>
          </w:tcPr>
          <w:p w:rsidR="00412976" w:rsidRPr="0089424B" w:rsidRDefault="00412976" w:rsidP="0089424B">
            <w:pPr>
              <w:jc w:val="both"/>
              <w:rPr>
                <w:rFonts w:cs="Calibri"/>
                <w:b/>
                <w:sz w:val="24"/>
                <w:szCs w:val="24"/>
              </w:rPr>
            </w:pPr>
            <w:r w:rsidRPr="0089424B">
              <w:rPr>
                <w:rFonts w:cs="Calibri"/>
                <w:b/>
                <w:sz w:val="24"/>
                <w:szCs w:val="24"/>
              </w:rPr>
              <w:t>Код и содерж</w:t>
            </w:r>
            <w:r w:rsidRPr="0089424B">
              <w:rPr>
                <w:rFonts w:cs="Calibri"/>
                <w:b/>
                <w:sz w:val="24"/>
                <w:szCs w:val="24"/>
              </w:rPr>
              <w:t>а</w:t>
            </w:r>
            <w:r w:rsidRPr="0089424B">
              <w:rPr>
                <w:rFonts w:cs="Calibri"/>
                <w:b/>
                <w:sz w:val="24"/>
                <w:szCs w:val="24"/>
              </w:rPr>
              <w:t>ние компете</w:t>
            </w:r>
            <w:r w:rsidRPr="0089424B">
              <w:rPr>
                <w:rFonts w:cs="Calibri"/>
                <w:b/>
                <w:sz w:val="24"/>
                <w:szCs w:val="24"/>
              </w:rPr>
              <w:t>н</w:t>
            </w:r>
            <w:r w:rsidRPr="0089424B">
              <w:rPr>
                <w:rFonts w:cs="Calibri"/>
                <w:b/>
                <w:sz w:val="24"/>
                <w:szCs w:val="24"/>
              </w:rPr>
              <w:t>ции</w:t>
            </w:r>
          </w:p>
        </w:tc>
        <w:tc>
          <w:tcPr>
            <w:tcW w:w="3827" w:type="dxa"/>
          </w:tcPr>
          <w:p w:rsidR="00412976" w:rsidRPr="0089424B" w:rsidRDefault="00412976" w:rsidP="0089424B">
            <w:pPr>
              <w:jc w:val="center"/>
              <w:rPr>
                <w:rFonts w:cs="Calibri"/>
                <w:b/>
                <w:sz w:val="24"/>
                <w:szCs w:val="24"/>
              </w:rPr>
            </w:pPr>
            <w:r w:rsidRPr="0089424B">
              <w:rPr>
                <w:rFonts w:cs="Calibri"/>
                <w:b/>
                <w:sz w:val="24"/>
                <w:szCs w:val="24"/>
              </w:rPr>
              <w:t>Индикаторы достижения комп</w:t>
            </w:r>
            <w:r w:rsidRPr="0089424B">
              <w:rPr>
                <w:rFonts w:cs="Calibri"/>
                <w:b/>
                <w:sz w:val="24"/>
                <w:szCs w:val="24"/>
              </w:rPr>
              <w:t>е</w:t>
            </w:r>
            <w:r w:rsidRPr="0089424B">
              <w:rPr>
                <w:rFonts w:cs="Calibri"/>
                <w:b/>
                <w:sz w:val="24"/>
                <w:szCs w:val="24"/>
              </w:rPr>
              <w:t>тенций</w:t>
            </w:r>
          </w:p>
        </w:tc>
        <w:tc>
          <w:tcPr>
            <w:tcW w:w="3827" w:type="dxa"/>
          </w:tcPr>
          <w:p w:rsidR="00412976" w:rsidRPr="0089424B" w:rsidRDefault="00412976" w:rsidP="0089424B">
            <w:pPr>
              <w:jc w:val="center"/>
              <w:rPr>
                <w:rFonts w:cs="Calibri"/>
                <w:b/>
                <w:sz w:val="24"/>
                <w:szCs w:val="24"/>
              </w:rPr>
            </w:pPr>
            <w:r w:rsidRPr="0089424B">
              <w:rPr>
                <w:rFonts w:cs="Calibri"/>
                <w:b/>
                <w:sz w:val="24"/>
                <w:szCs w:val="24"/>
              </w:rPr>
              <w:t>Планируемые результаты осв</w:t>
            </w:r>
            <w:r w:rsidRPr="0089424B">
              <w:rPr>
                <w:rFonts w:cs="Calibri"/>
                <w:b/>
                <w:sz w:val="24"/>
                <w:szCs w:val="24"/>
              </w:rPr>
              <w:t>о</w:t>
            </w:r>
            <w:r w:rsidRPr="0089424B">
              <w:rPr>
                <w:rFonts w:cs="Calibri"/>
                <w:b/>
                <w:sz w:val="24"/>
                <w:szCs w:val="24"/>
              </w:rPr>
              <w:t>ения (показатели освоения ко</w:t>
            </w:r>
            <w:r w:rsidRPr="0089424B">
              <w:rPr>
                <w:rFonts w:cs="Calibri"/>
                <w:b/>
                <w:sz w:val="24"/>
                <w:szCs w:val="24"/>
              </w:rPr>
              <w:t>м</w:t>
            </w:r>
            <w:r w:rsidRPr="0089424B">
              <w:rPr>
                <w:rFonts w:cs="Calibri"/>
                <w:b/>
                <w:sz w:val="24"/>
                <w:szCs w:val="24"/>
              </w:rPr>
              <w:t>петенции)</w:t>
            </w:r>
          </w:p>
        </w:tc>
      </w:tr>
      <w:tr w:rsidR="00412976" w:rsidRPr="00A3058E" w:rsidTr="0089424B">
        <w:trPr>
          <w:trHeight w:val="324"/>
        </w:trPr>
        <w:tc>
          <w:tcPr>
            <w:tcW w:w="2093" w:type="dxa"/>
          </w:tcPr>
          <w:p w:rsidR="00412976" w:rsidRPr="0089424B" w:rsidRDefault="00412976" w:rsidP="0089424B">
            <w:pPr>
              <w:jc w:val="both"/>
              <w:rPr>
                <w:rFonts w:cs="Calibri"/>
                <w:sz w:val="24"/>
                <w:szCs w:val="24"/>
                <w:lang w:eastAsia="ru-RU"/>
              </w:rPr>
            </w:pPr>
            <w:r w:rsidRPr="0089424B">
              <w:rPr>
                <w:rFonts w:cs="Calibri"/>
                <w:sz w:val="24"/>
                <w:szCs w:val="24"/>
                <w:lang w:eastAsia="ru-RU"/>
              </w:rPr>
              <w:t>УК-1</w:t>
            </w:r>
          </w:p>
          <w:p w:rsidR="00412976" w:rsidRPr="0089424B" w:rsidRDefault="00412976" w:rsidP="0089424B">
            <w:pPr>
              <w:jc w:val="both"/>
              <w:rPr>
                <w:rFonts w:cs="Calibri"/>
                <w:b/>
                <w:bCs/>
                <w:color w:val="FF0000"/>
                <w:sz w:val="24"/>
                <w:szCs w:val="24"/>
              </w:rPr>
            </w:pPr>
            <w:r w:rsidRPr="0089424B">
              <w:rPr>
                <w:rFonts w:cs="Calibri"/>
                <w:sz w:val="24"/>
                <w:szCs w:val="24"/>
              </w:rPr>
              <w:t>Способен ос</w:t>
            </w:r>
            <w:r w:rsidRPr="0089424B">
              <w:rPr>
                <w:rFonts w:cs="Calibri"/>
                <w:sz w:val="24"/>
                <w:szCs w:val="24"/>
              </w:rPr>
              <w:t>у</w:t>
            </w:r>
            <w:r w:rsidRPr="0089424B">
              <w:rPr>
                <w:rFonts w:cs="Calibri"/>
                <w:sz w:val="24"/>
                <w:szCs w:val="24"/>
              </w:rPr>
              <w:t>ществлять крит</w:t>
            </w:r>
            <w:r w:rsidRPr="0089424B">
              <w:rPr>
                <w:rFonts w:cs="Calibri"/>
                <w:sz w:val="24"/>
                <w:szCs w:val="24"/>
              </w:rPr>
              <w:t>и</w:t>
            </w:r>
            <w:r w:rsidRPr="0089424B">
              <w:rPr>
                <w:rFonts w:cs="Calibri"/>
                <w:sz w:val="24"/>
                <w:szCs w:val="24"/>
              </w:rPr>
              <w:t>ческий анализ проблемных с</w:t>
            </w:r>
            <w:r w:rsidRPr="0089424B">
              <w:rPr>
                <w:rFonts w:cs="Calibri"/>
                <w:sz w:val="24"/>
                <w:szCs w:val="24"/>
              </w:rPr>
              <w:t>и</w:t>
            </w:r>
            <w:r w:rsidRPr="0089424B">
              <w:rPr>
                <w:rFonts w:cs="Calibri"/>
                <w:sz w:val="24"/>
                <w:szCs w:val="24"/>
              </w:rPr>
              <w:t>туаций на основе системного по</w:t>
            </w:r>
            <w:r w:rsidRPr="0089424B">
              <w:rPr>
                <w:rFonts w:cs="Calibri"/>
                <w:sz w:val="24"/>
                <w:szCs w:val="24"/>
              </w:rPr>
              <w:t>д</w:t>
            </w:r>
            <w:r w:rsidRPr="0089424B">
              <w:rPr>
                <w:rFonts w:cs="Calibri"/>
                <w:sz w:val="24"/>
                <w:szCs w:val="24"/>
              </w:rPr>
              <w:t>хода, вырабат</w:t>
            </w:r>
            <w:r w:rsidRPr="0089424B">
              <w:rPr>
                <w:rFonts w:cs="Calibri"/>
                <w:sz w:val="24"/>
                <w:szCs w:val="24"/>
              </w:rPr>
              <w:t>ы</w:t>
            </w:r>
            <w:r w:rsidRPr="0089424B">
              <w:rPr>
                <w:rFonts w:cs="Calibri"/>
                <w:sz w:val="24"/>
                <w:szCs w:val="24"/>
              </w:rPr>
              <w:t>вать стратегию действий</w:t>
            </w:r>
          </w:p>
        </w:tc>
        <w:tc>
          <w:tcPr>
            <w:tcW w:w="3827" w:type="dxa"/>
          </w:tcPr>
          <w:p w:rsidR="00412976" w:rsidRPr="0089424B" w:rsidRDefault="00412976" w:rsidP="0089424B">
            <w:pPr>
              <w:jc w:val="both"/>
              <w:rPr>
                <w:rFonts w:cs="Calibri"/>
                <w:sz w:val="24"/>
                <w:szCs w:val="24"/>
              </w:rPr>
            </w:pPr>
            <w:r w:rsidRPr="0089424B">
              <w:rPr>
                <w:rFonts w:cs="Calibri"/>
                <w:sz w:val="24"/>
                <w:szCs w:val="24"/>
              </w:rPr>
              <w:t>УК-1.1. Выявляет проблемную с</w:t>
            </w:r>
            <w:r w:rsidRPr="0089424B">
              <w:rPr>
                <w:rFonts w:cs="Calibri"/>
                <w:sz w:val="24"/>
                <w:szCs w:val="24"/>
              </w:rPr>
              <w:t>и</w:t>
            </w:r>
            <w:r w:rsidRPr="0089424B">
              <w:rPr>
                <w:rFonts w:cs="Calibri"/>
                <w:sz w:val="24"/>
                <w:szCs w:val="24"/>
              </w:rPr>
              <w:t>туацию в процессе анализа пр</w:t>
            </w:r>
            <w:r w:rsidRPr="0089424B">
              <w:rPr>
                <w:rFonts w:cs="Calibri"/>
                <w:sz w:val="24"/>
                <w:szCs w:val="24"/>
              </w:rPr>
              <w:t>о</w:t>
            </w:r>
            <w:r w:rsidRPr="0089424B">
              <w:rPr>
                <w:rFonts w:cs="Calibri"/>
                <w:sz w:val="24"/>
                <w:szCs w:val="24"/>
              </w:rPr>
              <w:t>блемы, определяет этапы ее ра</w:t>
            </w:r>
            <w:r w:rsidRPr="0089424B">
              <w:rPr>
                <w:rFonts w:cs="Calibri"/>
                <w:sz w:val="24"/>
                <w:szCs w:val="24"/>
              </w:rPr>
              <w:t>з</w:t>
            </w:r>
            <w:r w:rsidRPr="0089424B">
              <w:rPr>
                <w:rFonts w:cs="Calibri"/>
                <w:sz w:val="24"/>
                <w:szCs w:val="24"/>
              </w:rPr>
              <w:t>решения с учетом вариативных контекстов</w:t>
            </w:r>
          </w:p>
          <w:p w:rsidR="00412976" w:rsidRPr="0089424B" w:rsidRDefault="00412976" w:rsidP="0089424B">
            <w:pPr>
              <w:jc w:val="both"/>
              <w:rPr>
                <w:rFonts w:cs="Calibri"/>
                <w:sz w:val="24"/>
                <w:szCs w:val="24"/>
              </w:rPr>
            </w:pPr>
            <w:r w:rsidRPr="0089424B">
              <w:rPr>
                <w:rFonts w:cs="Calibri"/>
                <w:sz w:val="24"/>
                <w:szCs w:val="24"/>
              </w:rPr>
              <w:t>УК-1.2. Находит, критически ан</w:t>
            </w:r>
            <w:r w:rsidRPr="0089424B">
              <w:rPr>
                <w:rFonts w:cs="Calibri"/>
                <w:sz w:val="24"/>
                <w:szCs w:val="24"/>
              </w:rPr>
              <w:t>а</w:t>
            </w:r>
            <w:r w:rsidRPr="0089424B">
              <w:rPr>
                <w:rFonts w:cs="Calibri"/>
                <w:sz w:val="24"/>
                <w:szCs w:val="24"/>
              </w:rPr>
              <w:t>лизирует и выбирает информацию, необходимую для выработки стр</w:t>
            </w:r>
            <w:r w:rsidRPr="0089424B">
              <w:rPr>
                <w:rFonts w:cs="Calibri"/>
                <w:sz w:val="24"/>
                <w:szCs w:val="24"/>
              </w:rPr>
              <w:t>а</w:t>
            </w:r>
            <w:r w:rsidRPr="0089424B">
              <w:rPr>
                <w:rFonts w:cs="Calibri"/>
                <w:sz w:val="24"/>
                <w:szCs w:val="24"/>
              </w:rPr>
              <w:t xml:space="preserve">тегии действий по разрешению проблемной ситуации </w:t>
            </w:r>
          </w:p>
          <w:p w:rsidR="00412976" w:rsidRPr="0089424B" w:rsidRDefault="00412976" w:rsidP="0089424B">
            <w:pPr>
              <w:jc w:val="both"/>
              <w:rPr>
                <w:rFonts w:cs="Calibri"/>
                <w:sz w:val="24"/>
                <w:szCs w:val="24"/>
              </w:rPr>
            </w:pPr>
            <w:r w:rsidRPr="0089424B">
              <w:rPr>
                <w:rFonts w:cs="Calibri"/>
                <w:sz w:val="24"/>
                <w:szCs w:val="24"/>
              </w:rPr>
              <w:t>УК-1.3. Рассматривает различные варианты решения проблемной ситуации на основе системного подхода, оценивает их преимущ</w:t>
            </w:r>
            <w:r w:rsidRPr="0089424B">
              <w:rPr>
                <w:rFonts w:cs="Calibri"/>
                <w:sz w:val="24"/>
                <w:szCs w:val="24"/>
              </w:rPr>
              <w:t>е</w:t>
            </w:r>
            <w:r w:rsidRPr="0089424B">
              <w:rPr>
                <w:rFonts w:cs="Calibri"/>
                <w:sz w:val="24"/>
                <w:szCs w:val="24"/>
              </w:rPr>
              <w:t xml:space="preserve">ства и риски </w:t>
            </w:r>
          </w:p>
          <w:p w:rsidR="00412976" w:rsidRPr="0089424B" w:rsidRDefault="00412976" w:rsidP="0089424B">
            <w:pPr>
              <w:jc w:val="both"/>
              <w:rPr>
                <w:rFonts w:cs="Calibri"/>
                <w:sz w:val="24"/>
                <w:szCs w:val="24"/>
              </w:rPr>
            </w:pPr>
            <w:r w:rsidRPr="0089424B">
              <w:rPr>
                <w:rFonts w:cs="Calibri"/>
                <w:sz w:val="24"/>
                <w:szCs w:val="24"/>
              </w:rPr>
              <w:t>УК-1.4. Грамотно, логично, арг</w:t>
            </w:r>
            <w:r w:rsidRPr="0089424B">
              <w:rPr>
                <w:rFonts w:cs="Calibri"/>
                <w:sz w:val="24"/>
                <w:szCs w:val="24"/>
              </w:rPr>
              <w:t>у</w:t>
            </w:r>
            <w:r w:rsidRPr="0089424B">
              <w:rPr>
                <w:rFonts w:cs="Calibri"/>
                <w:sz w:val="24"/>
                <w:szCs w:val="24"/>
              </w:rPr>
              <w:t>ментированно формулирует со</w:t>
            </w:r>
            <w:r w:rsidRPr="0089424B">
              <w:rPr>
                <w:rFonts w:cs="Calibri"/>
                <w:sz w:val="24"/>
                <w:szCs w:val="24"/>
              </w:rPr>
              <w:t>б</w:t>
            </w:r>
            <w:r w:rsidRPr="0089424B">
              <w:rPr>
                <w:rFonts w:cs="Calibri"/>
                <w:sz w:val="24"/>
                <w:szCs w:val="24"/>
              </w:rPr>
              <w:t>ственные суждения и оценки. Предлагает стратегию действий УК-1.5. Определяет и оценивает практические последствия реал</w:t>
            </w:r>
            <w:r w:rsidRPr="0089424B">
              <w:rPr>
                <w:rFonts w:cs="Calibri"/>
                <w:sz w:val="24"/>
                <w:szCs w:val="24"/>
              </w:rPr>
              <w:t>и</w:t>
            </w:r>
            <w:r w:rsidRPr="0089424B">
              <w:rPr>
                <w:rFonts w:cs="Calibri"/>
                <w:sz w:val="24"/>
                <w:szCs w:val="24"/>
              </w:rPr>
              <w:t>зации действий по разрешению проблемной ситуации</w:t>
            </w:r>
          </w:p>
        </w:tc>
        <w:tc>
          <w:tcPr>
            <w:tcW w:w="3827" w:type="dxa"/>
          </w:tcPr>
          <w:p w:rsidR="00412976" w:rsidRPr="0089424B" w:rsidRDefault="00412976" w:rsidP="0089424B">
            <w:pPr>
              <w:jc w:val="both"/>
              <w:rPr>
                <w:rFonts w:cs="Calibri"/>
                <w:b/>
                <w:sz w:val="24"/>
                <w:szCs w:val="24"/>
              </w:rPr>
            </w:pPr>
            <w:r w:rsidRPr="0089424B">
              <w:rPr>
                <w:rFonts w:cs="Calibri"/>
                <w:b/>
                <w:sz w:val="24"/>
                <w:szCs w:val="24"/>
              </w:rPr>
              <w:t xml:space="preserve">Знает: </w:t>
            </w:r>
            <w:r w:rsidRPr="0089424B">
              <w:rPr>
                <w:rFonts w:cs="Calibri"/>
                <w:sz w:val="24"/>
                <w:szCs w:val="24"/>
              </w:rPr>
              <w:t>как рассматривать разли</w:t>
            </w:r>
            <w:r w:rsidRPr="0089424B">
              <w:rPr>
                <w:rFonts w:cs="Calibri"/>
                <w:sz w:val="24"/>
                <w:szCs w:val="24"/>
              </w:rPr>
              <w:t>ч</w:t>
            </w:r>
            <w:r w:rsidRPr="0089424B">
              <w:rPr>
                <w:rFonts w:cs="Calibri"/>
                <w:sz w:val="24"/>
                <w:szCs w:val="24"/>
              </w:rPr>
              <w:t>ные варианты решения пробле</w:t>
            </w:r>
            <w:r w:rsidRPr="0089424B">
              <w:rPr>
                <w:rFonts w:cs="Calibri"/>
                <w:sz w:val="24"/>
                <w:szCs w:val="24"/>
              </w:rPr>
              <w:t>м</w:t>
            </w:r>
            <w:r w:rsidRPr="0089424B">
              <w:rPr>
                <w:rFonts w:cs="Calibri"/>
                <w:sz w:val="24"/>
                <w:szCs w:val="24"/>
              </w:rPr>
              <w:t>ной ситуации на основе системн</w:t>
            </w:r>
            <w:r w:rsidRPr="0089424B">
              <w:rPr>
                <w:rFonts w:cs="Calibri"/>
                <w:sz w:val="24"/>
                <w:szCs w:val="24"/>
              </w:rPr>
              <w:t>о</w:t>
            </w:r>
            <w:r w:rsidRPr="0089424B">
              <w:rPr>
                <w:rFonts w:cs="Calibri"/>
                <w:sz w:val="24"/>
                <w:szCs w:val="24"/>
              </w:rPr>
              <w:t>го подхода, как оценивать их пр</w:t>
            </w:r>
            <w:r w:rsidRPr="0089424B">
              <w:rPr>
                <w:rFonts w:cs="Calibri"/>
                <w:sz w:val="24"/>
                <w:szCs w:val="24"/>
              </w:rPr>
              <w:t>е</w:t>
            </w:r>
            <w:r w:rsidRPr="0089424B">
              <w:rPr>
                <w:rFonts w:cs="Calibri"/>
                <w:sz w:val="24"/>
                <w:szCs w:val="24"/>
              </w:rPr>
              <w:t>имущества и риски. Как выявлять проблемную ситуацию в процессе анализа проблемы, определять этапы ее разрешения с учетом в</w:t>
            </w:r>
            <w:r w:rsidRPr="0089424B">
              <w:rPr>
                <w:rFonts w:cs="Calibri"/>
                <w:sz w:val="24"/>
                <w:szCs w:val="24"/>
              </w:rPr>
              <w:t>а</w:t>
            </w:r>
            <w:r w:rsidRPr="0089424B">
              <w:rPr>
                <w:rFonts w:cs="Calibri"/>
                <w:sz w:val="24"/>
                <w:szCs w:val="24"/>
              </w:rPr>
              <w:t>риативных контекстов.</w:t>
            </w:r>
          </w:p>
          <w:p w:rsidR="00412976" w:rsidRPr="0089424B" w:rsidRDefault="00412976" w:rsidP="0089424B">
            <w:pPr>
              <w:jc w:val="both"/>
              <w:rPr>
                <w:rFonts w:cs="Calibri"/>
                <w:b/>
                <w:sz w:val="24"/>
                <w:szCs w:val="24"/>
              </w:rPr>
            </w:pPr>
            <w:r w:rsidRPr="0089424B">
              <w:rPr>
                <w:rFonts w:cs="Calibri"/>
                <w:b/>
                <w:sz w:val="24"/>
                <w:szCs w:val="24"/>
              </w:rPr>
              <w:t xml:space="preserve">Умеет: </w:t>
            </w:r>
            <w:r w:rsidRPr="0089424B">
              <w:rPr>
                <w:rFonts w:cs="Calibri"/>
                <w:sz w:val="24"/>
                <w:szCs w:val="24"/>
              </w:rPr>
              <w:t>находить, критически ан</w:t>
            </w:r>
            <w:r w:rsidRPr="0089424B">
              <w:rPr>
                <w:rFonts w:cs="Calibri"/>
                <w:sz w:val="24"/>
                <w:szCs w:val="24"/>
              </w:rPr>
              <w:t>а</w:t>
            </w:r>
            <w:r w:rsidRPr="0089424B">
              <w:rPr>
                <w:rFonts w:cs="Calibri"/>
                <w:sz w:val="24"/>
                <w:szCs w:val="24"/>
              </w:rPr>
              <w:t>лизировать и выбирать информ</w:t>
            </w:r>
            <w:r w:rsidRPr="0089424B">
              <w:rPr>
                <w:rFonts w:cs="Calibri"/>
                <w:sz w:val="24"/>
                <w:szCs w:val="24"/>
              </w:rPr>
              <w:t>а</w:t>
            </w:r>
            <w:r w:rsidRPr="0089424B">
              <w:rPr>
                <w:rFonts w:cs="Calibri"/>
                <w:sz w:val="24"/>
                <w:szCs w:val="24"/>
              </w:rPr>
              <w:t>цию, необходимую для выработки стратегии действий по разреш</w:t>
            </w:r>
            <w:r w:rsidRPr="0089424B">
              <w:rPr>
                <w:rFonts w:cs="Calibri"/>
                <w:sz w:val="24"/>
                <w:szCs w:val="24"/>
              </w:rPr>
              <w:t>е</w:t>
            </w:r>
            <w:r w:rsidRPr="0089424B">
              <w:rPr>
                <w:rFonts w:cs="Calibri"/>
                <w:sz w:val="24"/>
                <w:szCs w:val="24"/>
              </w:rPr>
              <w:t>нию проблемной ситуации; гр</w:t>
            </w:r>
            <w:r w:rsidRPr="0089424B">
              <w:rPr>
                <w:rFonts w:cs="Calibri"/>
                <w:sz w:val="24"/>
                <w:szCs w:val="24"/>
              </w:rPr>
              <w:t>а</w:t>
            </w:r>
            <w:r w:rsidRPr="0089424B">
              <w:rPr>
                <w:rFonts w:cs="Calibri"/>
                <w:sz w:val="24"/>
                <w:szCs w:val="24"/>
              </w:rPr>
              <w:t>мотно, логично, аргументированно формулировать собственные су</w:t>
            </w:r>
            <w:r w:rsidRPr="0089424B">
              <w:rPr>
                <w:rFonts w:cs="Calibri"/>
                <w:sz w:val="24"/>
                <w:szCs w:val="24"/>
              </w:rPr>
              <w:t>ж</w:t>
            </w:r>
            <w:r w:rsidRPr="0089424B">
              <w:rPr>
                <w:rFonts w:cs="Calibri"/>
                <w:sz w:val="24"/>
                <w:szCs w:val="24"/>
              </w:rPr>
              <w:t>дения и оценки; предлагать стр</w:t>
            </w:r>
            <w:r w:rsidRPr="0089424B">
              <w:rPr>
                <w:rFonts w:cs="Calibri"/>
                <w:sz w:val="24"/>
                <w:szCs w:val="24"/>
              </w:rPr>
              <w:t>а</w:t>
            </w:r>
            <w:r w:rsidRPr="0089424B">
              <w:rPr>
                <w:rFonts w:cs="Calibri"/>
                <w:sz w:val="24"/>
                <w:szCs w:val="24"/>
              </w:rPr>
              <w:t>тегию действий</w:t>
            </w:r>
          </w:p>
          <w:p w:rsidR="00412976" w:rsidRPr="0089424B" w:rsidRDefault="00412976" w:rsidP="0089424B">
            <w:pPr>
              <w:jc w:val="both"/>
              <w:rPr>
                <w:rFonts w:cs="Calibri"/>
                <w:b/>
                <w:sz w:val="24"/>
                <w:szCs w:val="24"/>
              </w:rPr>
            </w:pPr>
            <w:r w:rsidRPr="0089424B">
              <w:rPr>
                <w:rFonts w:cs="Calibri"/>
                <w:b/>
                <w:sz w:val="24"/>
                <w:szCs w:val="24"/>
              </w:rPr>
              <w:t xml:space="preserve">Владеет: </w:t>
            </w:r>
            <w:r w:rsidRPr="0089424B">
              <w:rPr>
                <w:rFonts w:cs="Calibri"/>
                <w:sz w:val="24"/>
                <w:szCs w:val="24"/>
              </w:rPr>
              <w:t>определением и оцен</w:t>
            </w:r>
            <w:r w:rsidRPr="0089424B">
              <w:rPr>
                <w:rFonts w:cs="Calibri"/>
                <w:sz w:val="24"/>
                <w:szCs w:val="24"/>
              </w:rPr>
              <w:t>и</w:t>
            </w:r>
            <w:r w:rsidRPr="0089424B">
              <w:rPr>
                <w:rFonts w:cs="Calibri"/>
                <w:sz w:val="24"/>
                <w:szCs w:val="24"/>
              </w:rPr>
              <w:t>ванием практических последствий реализации действий по разреш</w:t>
            </w:r>
            <w:r w:rsidRPr="0089424B">
              <w:rPr>
                <w:rFonts w:cs="Calibri"/>
                <w:sz w:val="24"/>
                <w:szCs w:val="24"/>
              </w:rPr>
              <w:t>е</w:t>
            </w:r>
            <w:r w:rsidRPr="0089424B">
              <w:rPr>
                <w:rFonts w:cs="Calibri"/>
                <w:sz w:val="24"/>
                <w:szCs w:val="24"/>
              </w:rPr>
              <w:t>нию проблемных ситуаций</w:t>
            </w:r>
          </w:p>
        </w:tc>
      </w:tr>
      <w:tr w:rsidR="00412976" w:rsidRPr="00A3058E" w:rsidTr="0089424B">
        <w:trPr>
          <w:trHeight w:val="324"/>
        </w:trPr>
        <w:tc>
          <w:tcPr>
            <w:tcW w:w="2093" w:type="dxa"/>
          </w:tcPr>
          <w:p w:rsidR="00412976" w:rsidRPr="0089424B" w:rsidRDefault="00412976" w:rsidP="0089424B">
            <w:pPr>
              <w:jc w:val="both"/>
              <w:rPr>
                <w:rFonts w:cs="Calibri"/>
                <w:sz w:val="24"/>
                <w:szCs w:val="24"/>
                <w:lang w:eastAsia="ru-RU"/>
              </w:rPr>
            </w:pPr>
            <w:r w:rsidRPr="0089424B">
              <w:rPr>
                <w:rFonts w:cs="Calibri"/>
                <w:sz w:val="24"/>
                <w:szCs w:val="24"/>
                <w:lang w:eastAsia="ru-RU"/>
              </w:rPr>
              <w:t>УК-4</w:t>
            </w:r>
          </w:p>
          <w:p w:rsidR="00412976" w:rsidRPr="0089424B" w:rsidRDefault="00412976" w:rsidP="0089424B">
            <w:pPr>
              <w:jc w:val="both"/>
              <w:rPr>
                <w:rFonts w:cs="Calibri"/>
                <w:sz w:val="24"/>
                <w:szCs w:val="24"/>
                <w:lang w:eastAsia="ru-RU"/>
              </w:rPr>
            </w:pPr>
            <w:r w:rsidRPr="0089424B">
              <w:rPr>
                <w:sz w:val="24"/>
                <w:szCs w:val="24"/>
              </w:rPr>
              <w:t>Способен прим</w:t>
            </w:r>
            <w:r w:rsidRPr="0089424B">
              <w:rPr>
                <w:sz w:val="24"/>
                <w:szCs w:val="24"/>
              </w:rPr>
              <w:t>е</w:t>
            </w:r>
            <w:r w:rsidRPr="0089424B">
              <w:rPr>
                <w:sz w:val="24"/>
                <w:szCs w:val="24"/>
              </w:rPr>
              <w:t>нять современные коммуникати</w:t>
            </w:r>
            <w:r w:rsidRPr="0089424B">
              <w:rPr>
                <w:sz w:val="24"/>
                <w:szCs w:val="24"/>
              </w:rPr>
              <w:t>в</w:t>
            </w:r>
            <w:r w:rsidRPr="0089424B">
              <w:rPr>
                <w:sz w:val="24"/>
                <w:szCs w:val="24"/>
              </w:rPr>
              <w:t>ные технологии, в том числе на ин</w:t>
            </w:r>
            <w:r w:rsidRPr="0089424B">
              <w:rPr>
                <w:sz w:val="24"/>
                <w:szCs w:val="24"/>
              </w:rPr>
              <w:t>о</w:t>
            </w:r>
            <w:r w:rsidRPr="0089424B">
              <w:rPr>
                <w:sz w:val="24"/>
                <w:szCs w:val="24"/>
              </w:rPr>
              <w:t>странном(ых) языке(ах), для академического и профессионал</w:t>
            </w:r>
            <w:r w:rsidRPr="0089424B">
              <w:rPr>
                <w:sz w:val="24"/>
                <w:szCs w:val="24"/>
              </w:rPr>
              <w:t>ь</w:t>
            </w:r>
            <w:r w:rsidRPr="0089424B">
              <w:rPr>
                <w:sz w:val="24"/>
                <w:szCs w:val="24"/>
              </w:rPr>
              <w:t>ного взаимоде</w:t>
            </w:r>
            <w:r w:rsidRPr="0089424B">
              <w:rPr>
                <w:sz w:val="24"/>
                <w:szCs w:val="24"/>
              </w:rPr>
              <w:t>й</w:t>
            </w:r>
            <w:r w:rsidRPr="0089424B">
              <w:rPr>
                <w:sz w:val="24"/>
                <w:szCs w:val="24"/>
              </w:rPr>
              <w:t>ствия</w:t>
            </w:r>
          </w:p>
        </w:tc>
        <w:tc>
          <w:tcPr>
            <w:tcW w:w="3827" w:type="dxa"/>
          </w:tcPr>
          <w:p w:rsidR="00412976" w:rsidRPr="0089424B" w:rsidRDefault="00412976" w:rsidP="0089424B">
            <w:pPr>
              <w:jc w:val="both"/>
              <w:rPr>
                <w:rFonts w:cs="Calibri"/>
                <w:sz w:val="24"/>
                <w:szCs w:val="24"/>
              </w:rPr>
            </w:pPr>
            <w:r w:rsidRPr="0089424B">
              <w:rPr>
                <w:rFonts w:cs="Calibri"/>
                <w:sz w:val="24"/>
                <w:szCs w:val="24"/>
              </w:rPr>
              <w:t>УК-4.1. Выбирает на госуда</w:t>
            </w:r>
            <w:r w:rsidRPr="0089424B">
              <w:rPr>
                <w:rFonts w:cs="Calibri"/>
                <w:sz w:val="24"/>
                <w:szCs w:val="24"/>
              </w:rPr>
              <w:t>р</w:t>
            </w:r>
            <w:r w:rsidRPr="0089424B">
              <w:rPr>
                <w:rFonts w:cs="Calibri"/>
                <w:sz w:val="24"/>
                <w:szCs w:val="24"/>
              </w:rPr>
              <w:t>ственном и иностранном (ых) яз</w:t>
            </w:r>
            <w:r w:rsidRPr="0089424B">
              <w:rPr>
                <w:rFonts w:cs="Calibri"/>
                <w:sz w:val="24"/>
                <w:szCs w:val="24"/>
              </w:rPr>
              <w:t>ы</w:t>
            </w:r>
            <w:r w:rsidRPr="0089424B">
              <w:rPr>
                <w:rFonts w:cs="Calibri"/>
                <w:sz w:val="24"/>
                <w:szCs w:val="24"/>
              </w:rPr>
              <w:t>ках коммуникативно приемлемые стили делового общения, вербал</w:t>
            </w:r>
            <w:r w:rsidRPr="0089424B">
              <w:rPr>
                <w:rFonts w:cs="Calibri"/>
                <w:sz w:val="24"/>
                <w:szCs w:val="24"/>
              </w:rPr>
              <w:t>ь</w:t>
            </w:r>
            <w:r w:rsidRPr="0089424B">
              <w:rPr>
                <w:rFonts w:cs="Calibri"/>
                <w:sz w:val="24"/>
                <w:szCs w:val="24"/>
              </w:rPr>
              <w:t>ные и невербальные средства вз</w:t>
            </w:r>
            <w:r w:rsidRPr="0089424B">
              <w:rPr>
                <w:rFonts w:cs="Calibri"/>
                <w:sz w:val="24"/>
                <w:szCs w:val="24"/>
              </w:rPr>
              <w:t>а</w:t>
            </w:r>
            <w:r w:rsidRPr="0089424B">
              <w:rPr>
                <w:rFonts w:cs="Calibri"/>
                <w:sz w:val="24"/>
                <w:szCs w:val="24"/>
              </w:rPr>
              <w:t xml:space="preserve">имодействия с партнерами </w:t>
            </w:r>
          </w:p>
          <w:p w:rsidR="00412976" w:rsidRPr="0089424B" w:rsidRDefault="00412976" w:rsidP="0089424B">
            <w:pPr>
              <w:jc w:val="both"/>
              <w:rPr>
                <w:rFonts w:cs="Calibri"/>
                <w:sz w:val="24"/>
                <w:szCs w:val="24"/>
              </w:rPr>
            </w:pPr>
            <w:r w:rsidRPr="0089424B">
              <w:rPr>
                <w:rFonts w:cs="Calibri"/>
                <w:sz w:val="24"/>
                <w:szCs w:val="24"/>
              </w:rPr>
              <w:t>УК-4.2. Использует информац</w:t>
            </w:r>
            <w:r w:rsidRPr="0089424B">
              <w:rPr>
                <w:rFonts w:cs="Calibri"/>
                <w:sz w:val="24"/>
                <w:szCs w:val="24"/>
              </w:rPr>
              <w:t>и</w:t>
            </w:r>
            <w:r w:rsidRPr="0089424B">
              <w:rPr>
                <w:rFonts w:cs="Calibri"/>
                <w:sz w:val="24"/>
                <w:szCs w:val="24"/>
              </w:rPr>
              <w:t>онно-коммуникационные технол</w:t>
            </w:r>
            <w:r w:rsidRPr="0089424B">
              <w:rPr>
                <w:rFonts w:cs="Calibri"/>
                <w:sz w:val="24"/>
                <w:szCs w:val="24"/>
              </w:rPr>
              <w:t>о</w:t>
            </w:r>
            <w:r w:rsidRPr="0089424B">
              <w:rPr>
                <w:rFonts w:cs="Calibri"/>
                <w:sz w:val="24"/>
                <w:szCs w:val="24"/>
              </w:rPr>
              <w:t>гии при поиске необходимой и</w:t>
            </w:r>
            <w:r w:rsidRPr="0089424B">
              <w:rPr>
                <w:rFonts w:cs="Calibri"/>
                <w:sz w:val="24"/>
                <w:szCs w:val="24"/>
              </w:rPr>
              <w:t>н</w:t>
            </w:r>
            <w:r w:rsidRPr="0089424B">
              <w:rPr>
                <w:rFonts w:cs="Calibri"/>
                <w:sz w:val="24"/>
                <w:szCs w:val="24"/>
              </w:rPr>
              <w:t>формации в процессе решения различных коммуникативных з</w:t>
            </w:r>
            <w:r w:rsidRPr="0089424B">
              <w:rPr>
                <w:rFonts w:cs="Calibri"/>
                <w:sz w:val="24"/>
                <w:szCs w:val="24"/>
              </w:rPr>
              <w:t>а</w:t>
            </w:r>
            <w:r w:rsidRPr="0089424B">
              <w:rPr>
                <w:rFonts w:cs="Calibri"/>
                <w:sz w:val="24"/>
                <w:szCs w:val="24"/>
              </w:rPr>
              <w:t>дач на государственном и ин</w:t>
            </w:r>
            <w:r w:rsidRPr="0089424B">
              <w:rPr>
                <w:rFonts w:cs="Calibri"/>
                <w:sz w:val="24"/>
                <w:szCs w:val="24"/>
              </w:rPr>
              <w:t>о</w:t>
            </w:r>
            <w:r w:rsidRPr="0089424B">
              <w:rPr>
                <w:rFonts w:cs="Calibri"/>
                <w:sz w:val="24"/>
                <w:szCs w:val="24"/>
              </w:rPr>
              <w:t xml:space="preserve">странном (-ых) языках </w:t>
            </w:r>
          </w:p>
          <w:p w:rsidR="00412976" w:rsidRPr="0089424B" w:rsidRDefault="00412976" w:rsidP="0089424B">
            <w:pPr>
              <w:jc w:val="both"/>
              <w:rPr>
                <w:rFonts w:cs="Calibri"/>
                <w:sz w:val="24"/>
                <w:szCs w:val="24"/>
              </w:rPr>
            </w:pPr>
            <w:r w:rsidRPr="0089424B">
              <w:rPr>
                <w:rFonts w:cs="Calibri"/>
                <w:sz w:val="24"/>
                <w:szCs w:val="24"/>
              </w:rPr>
              <w:t xml:space="preserve">УК-4.3. 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 </w:t>
            </w:r>
          </w:p>
          <w:p w:rsidR="00412976" w:rsidRPr="0089424B" w:rsidRDefault="00412976" w:rsidP="0089424B">
            <w:pPr>
              <w:jc w:val="both"/>
              <w:rPr>
                <w:rFonts w:cs="Calibri"/>
                <w:sz w:val="24"/>
                <w:szCs w:val="24"/>
              </w:rPr>
            </w:pPr>
            <w:r w:rsidRPr="0089424B">
              <w:rPr>
                <w:rFonts w:cs="Calibri"/>
                <w:sz w:val="24"/>
                <w:szCs w:val="24"/>
              </w:rPr>
              <w:t>УК-4.4. Умеет коммуникативно и культурно приемлемо вести ус</w:t>
            </w:r>
            <w:r w:rsidRPr="0089424B">
              <w:rPr>
                <w:rFonts w:cs="Calibri"/>
                <w:sz w:val="24"/>
                <w:szCs w:val="24"/>
              </w:rPr>
              <w:t>т</w:t>
            </w:r>
            <w:r w:rsidRPr="0089424B">
              <w:rPr>
                <w:rFonts w:cs="Calibri"/>
                <w:sz w:val="24"/>
                <w:szCs w:val="24"/>
              </w:rPr>
              <w:t>ные деловые разговоры в процессе профессионального взаимоде</w:t>
            </w:r>
            <w:r w:rsidRPr="0089424B">
              <w:rPr>
                <w:rFonts w:cs="Calibri"/>
                <w:sz w:val="24"/>
                <w:szCs w:val="24"/>
              </w:rPr>
              <w:t>й</w:t>
            </w:r>
            <w:r w:rsidRPr="0089424B">
              <w:rPr>
                <w:rFonts w:cs="Calibri"/>
                <w:sz w:val="24"/>
                <w:szCs w:val="24"/>
              </w:rPr>
              <w:t>ствия на государственном и ин</w:t>
            </w:r>
            <w:r w:rsidRPr="0089424B">
              <w:rPr>
                <w:rFonts w:cs="Calibri"/>
                <w:sz w:val="24"/>
                <w:szCs w:val="24"/>
              </w:rPr>
              <w:t>о</w:t>
            </w:r>
            <w:r w:rsidRPr="0089424B">
              <w:rPr>
                <w:rFonts w:cs="Calibri"/>
                <w:sz w:val="24"/>
                <w:szCs w:val="24"/>
              </w:rPr>
              <w:t xml:space="preserve">странном (-ых) языках </w:t>
            </w:r>
          </w:p>
          <w:p w:rsidR="00412976" w:rsidRPr="0089424B" w:rsidRDefault="00412976" w:rsidP="0089424B">
            <w:pPr>
              <w:jc w:val="both"/>
              <w:rPr>
                <w:rFonts w:cs="Calibri"/>
                <w:sz w:val="24"/>
                <w:szCs w:val="24"/>
              </w:rPr>
            </w:pPr>
            <w:r w:rsidRPr="0089424B">
              <w:rPr>
                <w:rFonts w:cs="Calibri"/>
                <w:sz w:val="24"/>
                <w:szCs w:val="24"/>
              </w:rPr>
              <w:t>УК-4.5. Демонстрирует умение выполнять перевод академических и профессиональных текстов с иностранного (-ых) на госуда</w:t>
            </w:r>
            <w:r w:rsidRPr="0089424B">
              <w:rPr>
                <w:rFonts w:cs="Calibri"/>
                <w:sz w:val="24"/>
                <w:szCs w:val="24"/>
              </w:rPr>
              <w:t>р</w:t>
            </w:r>
            <w:r w:rsidRPr="0089424B">
              <w:rPr>
                <w:rFonts w:cs="Calibri"/>
                <w:sz w:val="24"/>
                <w:szCs w:val="24"/>
              </w:rPr>
              <w:t>ственный язык</w:t>
            </w:r>
          </w:p>
        </w:tc>
        <w:tc>
          <w:tcPr>
            <w:tcW w:w="3827" w:type="dxa"/>
          </w:tcPr>
          <w:p w:rsidR="00412976" w:rsidRPr="0089424B" w:rsidRDefault="00412976" w:rsidP="0089424B">
            <w:pPr>
              <w:jc w:val="both"/>
              <w:rPr>
                <w:rFonts w:cs="Calibri"/>
                <w:b/>
                <w:sz w:val="24"/>
                <w:szCs w:val="24"/>
              </w:rPr>
            </w:pPr>
            <w:r w:rsidRPr="0089424B">
              <w:rPr>
                <w:rFonts w:cs="Calibri"/>
                <w:b/>
                <w:sz w:val="24"/>
                <w:szCs w:val="24"/>
              </w:rPr>
              <w:t xml:space="preserve">Знает: </w:t>
            </w:r>
            <w:r w:rsidRPr="0089424B">
              <w:rPr>
                <w:rFonts w:cs="Calibri"/>
                <w:sz w:val="24"/>
                <w:szCs w:val="24"/>
              </w:rPr>
              <w:t>как выбирать на госуда</w:t>
            </w:r>
            <w:r w:rsidRPr="0089424B">
              <w:rPr>
                <w:rFonts w:cs="Calibri"/>
                <w:sz w:val="24"/>
                <w:szCs w:val="24"/>
              </w:rPr>
              <w:t>р</w:t>
            </w:r>
            <w:r w:rsidRPr="0089424B">
              <w:rPr>
                <w:rFonts w:cs="Calibri"/>
                <w:sz w:val="24"/>
                <w:szCs w:val="24"/>
              </w:rPr>
              <w:t>ственном и иностранном (ых) яз</w:t>
            </w:r>
            <w:r w:rsidRPr="0089424B">
              <w:rPr>
                <w:rFonts w:cs="Calibri"/>
                <w:sz w:val="24"/>
                <w:szCs w:val="24"/>
              </w:rPr>
              <w:t>ы</w:t>
            </w:r>
            <w:r w:rsidRPr="0089424B">
              <w:rPr>
                <w:rFonts w:cs="Calibri"/>
                <w:sz w:val="24"/>
                <w:szCs w:val="24"/>
              </w:rPr>
              <w:t>ках коммуникативно приемлемые стили делового общения, вербал</w:t>
            </w:r>
            <w:r w:rsidRPr="0089424B">
              <w:rPr>
                <w:rFonts w:cs="Calibri"/>
                <w:sz w:val="24"/>
                <w:szCs w:val="24"/>
              </w:rPr>
              <w:t>ь</w:t>
            </w:r>
            <w:r w:rsidRPr="0089424B">
              <w:rPr>
                <w:rFonts w:cs="Calibri"/>
                <w:sz w:val="24"/>
                <w:szCs w:val="24"/>
              </w:rPr>
              <w:t>ные и невербальные средства вз</w:t>
            </w:r>
            <w:r w:rsidRPr="0089424B">
              <w:rPr>
                <w:rFonts w:cs="Calibri"/>
                <w:sz w:val="24"/>
                <w:szCs w:val="24"/>
              </w:rPr>
              <w:t>а</w:t>
            </w:r>
            <w:r w:rsidRPr="0089424B">
              <w:rPr>
                <w:rFonts w:cs="Calibri"/>
                <w:sz w:val="24"/>
                <w:szCs w:val="24"/>
              </w:rPr>
              <w:t>имодействия с партнерами; как использовать информационно-коммуникационные технологии при поиске необходимой инфо</w:t>
            </w:r>
            <w:r w:rsidRPr="0089424B">
              <w:rPr>
                <w:rFonts w:cs="Calibri"/>
                <w:sz w:val="24"/>
                <w:szCs w:val="24"/>
              </w:rPr>
              <w:t>р</w:t>
            </w:r>
            <w:r w:rsidRPr="0089424B">
              <w:rPr>
                <w:rFonts w:cs="Calibri"/>
                <w:sz w:val="24"/>
                <w:szCs w:val="24"/>
              </w:rPr>
              <w:t>мации в процессе решения ра</w:t>
            </w:r>
            <w:r w:rsidRPr="0089424B">
              <w:rPr>
                <w:rFonts w:cs="Calibri"/>
                <w:sz w:val="24"/>
                <w:szCs w:val="24"/>
              </w:rPr>
              <w:t>з</w:t>
            </w:r>
            <w:r w:rsidRPr="0089424B">
              <w:rPr>
                <w:rFonts w:cs="Calibri"/>
                <w:sz w:val="24"/>
                <w:szCs w:val="24"/>
              </w:rPr>
              <w:t>личных коммуникативных задач на государственном и иностра</w:t>
            </w:r>
            <w:r w:rsidRPr="0089424B">
              <w:rPr>
                <w:rFonts w:cs="Calibri"/>
                <w:sz w:val="24"/>
                <w:szCs w:val="24"/>
              </w:rPr>
              <w:t>н</w:t>
            </w:r>
            <w:r w:rsidRPr="0089424B">
              <w:rPr>
                <w:rFonts w:cs="Calibri"/>
                <w:sz w:val="24"/>
                <w:szCs w:val="24"/>
              </w:rPr>
              <w:t>ном (-ых) языках.</w:t>
            </w:r>
          </w:p>
          <w:p w:rsidR="00412976" w:rsidRPr="0089424B" w:rsidRDefault="00412976" w:rsidP="0089424B">
            <w:pPr>
              <w:jc w:val="both"/>
              <w:rPr>
                <w:rFonts w:cs="Calibri"/>
                <w:b/>
                <w:sz w:val="24"/>
                <w:szCs w:val="24"/>
              </w:rPr>
            </w:pPr>
            <w:r w:rsidRPr="0089424B">
              <w:rPr>
                <w:rFonts w:cs="Calibri"/>
                <w:b/>
                <w:sz w:val="24"/>
                <w:szCs w:val="24"/>
              </w:rPr>
              <w:t>Умеет:</w:t>
            </w:r>
            <w:r w:rsidRPr="0089424B">
              <w:rPr>
                <w:rFonts w:cs="Calibri"/>
                <w:sz w:val="24"/>
                <w:szCs w:val="24"/>
              </w:rPr>
              <w:t xml:space="preserve"> использует информацио</w:t>
            </w:r>
            <w:r w:rsidRPr="0089424B">
              <w:rPr>
                <w:rFonts w:cs="Calibri"/>
                <w:sz w:val="24"/>
                <w:szCs w:val="24"/>
              </w:rPr>
              <w:t>н</w:t>
            </w:r>
            <w:r w:rsidRPr="0089424B">
              <w:rPr>
                <w:rFonts w:cs="Calibri"/>
                <w:sz w:val="24"/>
                <w:szCs w:val="24"/>
              </w:rPr>
              <w:t>но-коммуникационные технологии при поиске необходимой инфо</w:t>
            </w:r>
            <w:r w:rsidRPr="0089424B">
              <w:rPr>
                <w:rFonts w:cs="Calibri"/>
                <w:sz w:val="24"/>
                <w:szCs w:val="24"/>
              </w:rPr>
              <w:t>р</w:t>
            </w:r>
            <w:r w:rsidRPr="0089424B">
              <w:rPr>
                <w:rFonts w:cs="Calibri"/>
                <w:sz w:val="24"/>
                <w:szCs w:val="24"/>
              </w:rPr>
              <w:t>мации в процессе решения ра</w:t>
            </w:r>
            <w:r w:rsidRPr="0089424B">
              <w:rPr>
                <w:rFonts w:cs="Calibri"/>
                <w:sz w:val="24"/>
                <w:szCs w:val="24"/>
              </w:rPr>
              <w:t>з</w:t>
            </w:r>
            <w:r w:rsidRPr="0089424B">
              <w:rPr>
                <w:rFonts w:cs="Calibri"/>
                <w:sz w:val="24"/>
                <w:szCs w:val="24"/>
              </w:rPr>
              <w:t>личных коммуникативных задач на государственном и иностра</w:t>
            </w:r>
            <w:r w:rsidRPr="0089424B">
              <w:rPr>
                <w:rFonts w:cs="Calibri"/>
                <w:sz w:val="24"/>
                <w:szCs w:val="24"/>
              </w:rPr>
              <w:t>н</w:t>
            </w:r>
            <w:r w:rsidRPr="0089424B">
              <w:rPr>
                <w:rFonts w:cs="Calibri"/>
                <w:sz w:val="24"/>
                <w:szCs w:val="24"/>
              </w:rPr>
              <w:t>ном (-ых) языках; умеет коммун</w:t>
            </w:r>
            <w:r w:rsidRPr="0089424B">
              <w:rPr>
                <w:rFonts w:cs="Calibri"/>
                <w:sz w:val="24"/>
                <w:szCs w:val="24"/>
              </w:rPr>
              <w:t>и</w:t>
            </w:r>
            <w:r w:rsidRPr="0089424B">
              <w:rPr>
                <w:rFonts w:cs="Calibri"/>
                <w:sz w:val="24"/>
                <w:szCs w:val="24"/>
              </w:rPr>
              <w:t>кативно и культурно приемлемо вести устные деловые разговоры в процессе профессионального вз</w:t>
            </w:r>
            <w:r w:rsidRPr="0089424B">
              <w:rPr>
                <w:rFonts w:cs="Calibri"/>
                <w:sz w:val="24"/>
                <w:szCs w:val="24"/>
              </w:rPr>
              <w:t>а</w:t>
            </w:r>
            <w:r w:rsidRPr="0089424B">
              <w:rPr>
                <w:rFonts w:cs="Calibri"/>
                <w:sz w:val="24"/>
                <w:szCs w:val="24"/>
              </w:rPr>
              <w:t>имодействия на государственном и иностранном (-ых) языках</w:t>
            </w:r>
          </w:p>
          <w:p w:rsidR="00412976" w:rsidRPr="0089424B" w:rsidRDefault="00412976" w:rsidP="0089424B">
            <w:pPr>
              <w:jc w:val="both"/>
              <w:rPr>
                <w:rFonts w:cs="Calibri"/>
                <w:b/>
                <w:sz w:val="24"/>
                <w:szCs w:val="24"/>
              </w:rPr>
            </w:pPr>
            <w:r w:rsidRPr="0089424B">
              <w:rPr>
                <w:rFonts w:cs="Calibri"/>
                <w:b/>
                <w:sz w:val="24"/>
                <w:szCs w:val="24"/>
              </w:rPr>
              <w:t>Владеет:</w:t>
            </w:r>
            <w:r w:rsidRPr="0089424B">
              <w:rPr>
                <w:rFonts w:cs="Calibri"/>
                <w:sz w:val="24"/>
                <w:szCs w:val="24"/>
              </w:rPr>
              <w:t xml:space="preserve"> ведет деловую перепи</w:t>
            </w:r>
            <w:r w:rsidRPr="0089424B">
              <w:rPr>
                <w:rFonts w:cs="Calibri"/>
                <w:sz w:val="24"/>
                <w:szCs w:val="24"/>
              </w:rPr>
              <w:t>с</w:t>
            </w:r>
            <w:r w:rsidRPr="0089424B">
              <w:rPr>
                <w:rFonts w:cs="Calibri"/>
                <w:sz w:val="24"/>
                <w:szCs w:val="24"/>
              </w:rPr>
              <w:t>ку, учитывая особенности стил</w:t>
            </w:r>
            <w:r w:rsidRPr="0089424B">
              <w:rPr>
                <w:rFonts w:cs="Calibri"/>
                <w:sz w:val="24"/>
                <w:szCs w:val="24"/>
              </w:rPr>
              <w:t>и</w:t>
            </w:r>
            <w:r w:rsidRPr="0089424B">
              <w:rPr>
                <w:rFonts w:cs="Calibri"/>
                <w:sz w:val="24"/>
                <w:szCs w:val="24"/>
              </w:rPr>
              <w:t>стики официальных и неофиц</w:t>
            </w:r>
            <w:r w:rsidRPr="0089424B">
              <w:rPr>
                <w:rFonts w:cs="Calibri"/>
                <w:sz w:val="24"/>
                <w:szCs w:val="24"/>
              </w:rPr>
              <w:t>и</w:t>
            </w:r>
            <w:r w:rsidRPr="0089424B">
              <w:rPr>
                <w:rFonts w:cs="Calibri"/>
                <w:sz w:val="24"/>
                <w:szCs w:val="24"/>
              </w:rPr>
              <w:t>альных писем, социокультурные различия в формате корреспо</w:t>
            </w:r>
            <w:r w:rsidRPr="0089424B">
              <w:rPr>
                <w:rFonts w:cs="Calibri"/>
                <w:sz w:val="24"/>
                <w:szCs w:val="24"/>
              </w:rPr>
              <w:t>н</w:t>
            </w:r>
            <w:r w:rsidRPr="0089424B">
              <w:rPr>
                <w:rFonts w:cs="Calibri"/>
                <w:sz w:val="24"/>
                <w:szCs w:val="24"/>
              </w:rPr>
              <w:t>денции на государственном и ин</w:t>
            </w:r>
            <w:r w:rsidRPr="0089424B">
              <w:rPr>
                <w:rFonts w:cs="Calibri"/>
                <w:sz w:val="24"/>
                <w:szCs w:val="24"/>
              </w:rPr>
              <w:t>о</w:t>
            </w:r>
            <w:r w:rsidRPr="0089424B">
              <w:rPr>
                <w:rFonts w:cs="Calibri"/>
                <w:sz w:val="24"/>
                <w:szCs w:val="24"/>
              </w:rPr>
              <w:t>странном (-ых) языках. Демо</w:t>
            </w:r>
            <w:r w:rsidRPr="0089424B">
              <w:rPr>
                <w:rFonts w:cs="Calibri"/>
                <w:sz w:val="24"/>
                <w:szCs w:val="24"/>
              </w:rPr>
              <w:t>н</w:t>
            </w:r>
            <w:r w:rsidRPr="0089424B">
              <w:rPr>
                <w:rFonts w:cs="Calibri"/>
                <w:sz w:val="24"/>
                <w:szCs w:val="24"/>
              </w:rPr>
              <w:t>стрирует умение выполнять пер</w:t>
            </w:r>
            <w:r w:rsidRPr="0089424B">
              <w:rPr>
                <w:rFonts w:cs="Calibri"/>
                <w:sz w:val="24"/>
                <w:szCs w:val="24"/>
              </w:rPr>
              <w:t>е</w:t>
            </w:r>
            <w:r w:rsidRPr="0089424B">
              <w:rPr>
                <w:rFonts w:cs="Calibri"/>
                <w:sz w:val="24"/>
                <w:szCs w:val="24"/>
              </w:rPr>
              <w:t>вод академических и професси</w:t>
            </w:r>
            <w:r w:rsidRPr="0089424B">
              <w:rPr>
                <w:rFonts w:cs="Calibri"/>
                <w:sz w:val="24"/>
                <w:szCs w:val="24"/>
              </w:rPr>
              <w:t>о</w:t>
            </w:r>
            <w:r w:rsidRPr="0089424B">
              <w:rPr>
                <w:rFonts w:cs="Calibri"/>
                <w:sz w:val="24"/>
                <w:szCs w:val="24"/>
              </w:rPr>
              <w:t>нальных текстов с иностранного (-ых) на государственный язык</w:t>
            </w:r>
          </w:p>
        </w:tc>
      </w:tr>
      <w:tr w:rsidR="00412976" w:rsidRPr="00A3058E" w:rsidTr="0089424B">
        <w:trPr>
          <w:trHeight w:val="324"/>
        </w:trPr>
        <w:tc>
          <w:tcPr>
            <w:tcW w:w="2093" w:type="dxa"/>
          </w:tcPr>
          <w:p w:rsidR="00412976" w:rsidRPr="0089424B" w:rsidRDefault="00412976" w:rsidP="0089424B">
            <w:pPr>
              <w:jc w:val="both"/>
              <w:rPr>
                <w:rFonts w:cs="Calibri"/>
                <w:sz w:val="24"/>
                <w:szCs w:val="24"/>
                <w:lang w:eastAsia="ru-RU"/>
              </w:rPr>
            </w:pPr>
            <w:r w:rsidRPr="0089424B">
              <w:rPr>
                <w:rFonts w:cs="Calibri"/>
                <w:sz w:val="24"/>
                <w:szCs w:val="24"/>
                <w:lang w:eastAsia="ru-RU"/>
              </w:rPr>
              <w:t>УК-5</w:t>
            </w:r>
          </w:p>
          <w:p w:rsidR="00412976" w:rsidRPr="0089424B" w:rsidRDefault="00412976" w:rsidP="0089424B">
            <w:pPr>
              <w:jc w:val="both"/>
              <w:rPr>
                <w:sz w:val="24"/>
                <w:szCs w:val="24"/>
              </w:rPr>
            </w:pPr>
            <w:r w:rsidRPr="0089424B">
              <w:rPr>
                <w:sz w:val="24"/>
                <w:szCs w:val="24"/>
              </w:rPr>
              <w:t>Способен анал</w:t>
            </w:r>
            <w:r w:rsidRPr="0089424B">
              <w:rPr>
                <w:sz w:val="24"/>
                <w:szCs w:val="24"/>
              </w:rPr>
              <w:t>и</w:t>
            </w:r>
            <w:r w:rsidRPr="0089424B">
              <w:rPr>
                <w:sz w:val="24"/>
                <w:szCs w:val="24"/>
              </w:rPr>
              <w:t>зировать и уч</w:t>
            </w:r>
            <w:r w:rsidRPr="0089424B">
              <w:rPr>
                <w:sz w:val="24"/>
                <w:szCs w:val="24"/>
              </w:rPr>
              <w:t>и</w:t>
            </w:r>
            <w:r w:rsidRPr="0089424B">
              <w:rPr>
                <w:sz w:val="24"/>
                <w:szCs w:val="24"/>
              </w:rPr>
              <w:t>тывать разноо</w:t>
            </w:r>
            <w:r w:rsidRPr="0089424B">
              <w:rPr>
                <w:sz w:val="24"/>
                <w:szCs w:val="24"/>
              </w:rPr>
              <w:t>б</w:t>
            </w:r>
            <w:r w:rsidRPr="0089424B">
              <w:rPr>
                <w:sz w:val="24"/>
                <w:szCs w:val="24"/>
              </w:rPr>
              <w:t>разие культур в процессе ме</w:t>
            </w:r>
            <w:r w:rsidRPr="0089424B">
              <w:rPr>
                <w:sz w:val="24"/>
                <w:szCs w:val="24"/>
              </w:rPr>
              <w:t>ж</w:t>
            </w:r>
            <w:r w:rsidRPr="0089424B">
              <w:rPr>
                <w:sz w:val="24"/>
                <w:szCs w:val="24"/>
              </w:rPr>
              <w:t>культурного вз</w:t>
            </w:r>
            <w:r w:rsidRPr="0089424B">
              <w:rPr>
                <w:sz w:val="24"/>
                <w:szCs w:val="24"/>
              </w:rPr>
              <w:t>а</w:t>
            </w:r>
            <w:r w:rsidRPr="0089424B">
              <w:rPr>
                <w:sz w:val="24"/>
                <w:szCs w:val="24"/>
              </w:rPr>
              <w:t>имодействия</w:t>
            </w:r>
          </w:p>
        </w:tc>
        <w:tc>
          <w:tcPr>
            <w:tcW w:w="3827" w:type="dxa"/>
          </w:tcPr>
          <w:p w:rsidR="00412976" w:rsidRPr="0089424B" w:rsidRDefault="00412976" w:rsidP="0089424B">
            <w:pPr>
              <w:jc w:val="both"/>
              <w:rPr>
                <w:rFonts w:cs="Calibri"/>
                <w:sz w:val="24"/>
                <w:szCs w:val="24"/>
              </w:rPr>
            </w:pPr>
            <w:r w:rsidRPr="0089424B">
              <w:rPr>
                <w:rFonts w:cs="Calibri"/>
                <w:sz w:val="24"/>
                <w:szCs w:val="24"/>
              </w:rPr>
              <w:t>УК-5.1. Находит и использует н</w:t>
            </w:r>
            <w:r w:rsidRPr="0089424B">
              <w:rPr>
                <w:rFonts w:cs="Calibri"/>
                <w:sz w:val="24"/>
                <w:szCs w:val="24"/>
              </w:rPr>
              <w:t>е</w:t>
            </w:r>
            <w:r w:rsidRPr="0089424B">
              <w:rPr>
                <w:rFonts w:cs="Calibri"/>
                <w:sz w:val="24"/>
                <w:szCs w:val="24"/>
              </w:rPr>
              <w:t>обходимую для саморазвития и взаимодействия с другими инфо</w:t>
            </w:r>
            <w:r w:rsidRPr="0089424B">
              <w:rPr>
                <w:rFonts w:cs="Calibri"/>
                <w:sz w:val="24"/>
                <w:szCs w:val="24"/>
              </w:rPr>
              <w:t>р</w:t>
            </w:r>
            <w:r w:rsidRPr="0089424B">
              <w:rPr>
                <w:rFonts w:cs="Calibri"/>
                <w:sz w:val="24"/>
                <w:szCs w:val="24"/>
              </w:rPr>
              <w:t>мацию о культурных особенностях и традициях различных сообществ УК-5.2. Демонстрирует уваж</w:t>
            </w:r>
            <w:r w:rsidRPr="0089424B">
              <w:rPr>
                <w:rFonts w:cs="Calibri"/>
                <w:sz w:val="24"/>
                <w:szCs w:val="24"/>
              </w:rPr>
              <w:t>и</w:t>
            </w:r>
            <w:r w:rsidRPr="0089424B">
              <w:rPr>
                <w:rFonts w:cs="Calibri"/>
                <w:sz w:val="24"/>
                <w:szCs w:val="24"/>
              </w:rPr>
              <w:t>тельное отношение к историч</w:t>
            </w:r>
            <w:r w:rsidRPr="0089424B">
              <w:rPr>
                <w:rFonts w:cs="Calibri"/>
                <w:sz w:val="24"/>
                <w:szCs w:val="24"/>
              </w:rPr>
              <w:t>е</w:t>
            </w:r>
            <w:r w:rsidRPr="0089424B">
              <w:rPr>
                <w:rFonts w:cs="Calibri"/>
                <w:sz w:val="24"/>
                <w:szCs w:val="24"/>
              </w:rPr>
              <w:t>скому наследию и социокульту</w:t>
            </w:r>
            <w:r w:rsidRPr="0089424B">
              <w:rPr>
                <w:rFonts w:cs="Calibri"/>
                <w:sz w:val="24"/>
                <w:szCs w:val="24"/>
              </w:rPr>
              <w:t>р</w:t>
            </w:r>
            <w:r w:rsidRPr="0089424B">
              <w:rPr>
                <w:rFonts w:cs="Calibri"/>
                <w:sz w:val="24"/>
                <w:szCs w:val="24"/>
              </w:rPr>
              <w:t>ным традициям различных нар</w:t>
            </w:r>
            <w:r w:rsidRPr="0089424B">
              <w:rPr>
                <w:rFonts w:cs="Calibri"/>
                <w:sz w:val="24"/>
                <w:szCs w:val="24"/>
              </w:rPr>
              <w:t>о</w:t>
            </w:r>
            <w:r w:rsidRPr="0089424B">
              <w:rPr>
                <w:rFonts w:cs="Calibri"/>
                <w:sz w:val="24"/>
                <w:szCs w:val="24"/>
              </w:rPr>
              <w:t>дов, основываясь на знании этапов исторического развития общества (включая основные события, де</w:t>
            </w:r>
            <w:r w:rsidRPr="0089424B">
              <w:rPr>
                <w:rFonts w:cs="Calibri"/>
                <w:sz w:val="24"/>
                <w:szCs w:val="24"/>
              </w:rPr>
              <w:t>я</w:t>
            </w:r>
            <w:r w:rsidRPr="0089424B">
              <w:rPr>
                <w:rFonts w:cs="Calibri"/>
                <w:sz w:val="24"/>
                <w:szCs w:val="24"/>
              </w:rPr>
              <w:t>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w:t>
            </w:r>
            <w:r w:rsidRPr="0089424B">
              <w:rPr>
                <w:rFonts w:cs="Calibri"/>
                <w:sz w:val="24"/>
                <w:szCs w:val="24"/>
              </w:rPr>
              <w:t>о</w:t>
            </w:r>
            <w:r w:rsidRPr="0089424B">
              <w:rPr>
                <w:rFonts w:cs="Calibri"/>
                <w:sz w:val="24"/>
                <w:szCs w:val="24"/>
              </w:rPr>
              <w:t xml:space="preserve">действия и задач образования </w:t>
            </w:r>
          </w:p>
          <w:p w:rsidR="00412976" w:rsidRPr="0089424B" w:rsidRDefault="00412976" w:rsidP="0089424B">
            <w:pPr>
              <w:jc w:val="both"/>
              <w:rPr>
                <w:rFonts w:cs="Calibri"/>
                <w:sz w:val="24"/>
                <w:szCs w:val="24"/>
              </w:rPr>
            </w:pPr>
            <w:r w:rsidRPr="0089424B">
              <w:rPr>
                <w:rFonts w:cs="Calibri"/>
                <w:sz w:val="24"/>
                <w:szCs w:val="24"/>
              </w:rPr>
              <w:t>УК-5.3. Умеет толерантно и ко</w:t>
            </w:r>
            <w:r w:rsidRPr="0089424B">
              <w:rPr>
                <w:rFonts w:cs="Calibri"/>
                <w:sz w:val="24"/>
                <w:szCs w:val="24"/>
              </w:rPr>
              <w:t>н</w:t>
            </w:r>
            <w:r w:rsidRPr="0089424B">
              <w:rPr>
                <w:rFonts w:cs="Calibri"/>
                <w:sz w:val="24"/>
                <w:szCs w:val="24"/>
              </w:rPr>
              <w:t>структивно взаимодействовать с людьми с учетом их социокул</w:t>
            </w:r>
            <w:r w:rsidRPr="0089424B">
              <w:rPr>
                <w:rFonts w:cs="Calibri"/>
                <w:sz w:val="24"/>
                <w:szCs w:val="24"/>
              </w:rPr>
              <w:t>ь</w:t>
            </w:r>
            <w:r w:rsidRPr="0089424B">
              <w:rPr>
                <w:rFonts w:cs="Calibri"/>
                <w:sz w:val="24"/>
                <w:szCs w:val="24"/>
              </w:rPr>
              <w:t>турных особенностей в целях успешного выполнения професс</w:t>
            </w:r>
            <w:r w:rsidRPr="0089424B">
              <w:rPr>
                <w:rFonts w:cs="Calibri"/>
                <w:sz w:val="24"/>
                <w:szCs w:val="24"/>
              </w:rPr>
              <w:t>и</w:t>
            </w:r>
            <w:r w:rsidRPr="0089424B">
              <w:rPr>
                <w:rFonts w:cs="Calibri"/>
                <w:sz w:val="24"/>
                <w:szCs w:val="24"/>
              </w:rPr>
              <w:t>ональных задач и усиления соц</w:t>
            </w:r>
            <w:r w:rsidRPr="0089424B">
              <w:rPr>
                <w:rFonts w:cs="Calibri"/>
                <w:sz w:val="24"/>
                <w:szCs w:val="24"/>
              </w:rPr>
              <w:t>и</w:t>
            </w:r>
            <w:r w:rsidRPr="0089424B">
              <w:rPr>
                <w:rFonts w:cs="Calibri"/>
                <w:sz w:val="24"/>
                <w:szCs w:val="24"/>
              </w:rPr>
              <w:t>альной интеграции</w:t>
            </w:r>
          </w:p>
        </w:tc>
        <w:tc>
          <w:tcPr>
            <w:tcW w:w="3827" w:type="dxa"/>
          </w:tcPr>
          <w:p w:rsidR="00412976" w:rsidRPr="0089424B" w:rsidRDefault="00412976" w:rsidP="0089424B">
            <w:pPr>
              <w:jc w:val="both"/>
              <w:rPr>
                <w:rFonts w:cs="Calibri"/>
                <w:b/>
                <w:sz w:val="24"/>
                <w:szCs w:val="24"/>
              </w:rPr>
            </w:pPr>
            <w:r w:rsidRPr="0089424B">
              <w:rPr>
                <w:rFonts w:cs="Calibri"/>
                <w:b/>
                <w:sz w:val="24"/>
                <w:szCs w:val="24"/>
              </w:rPr>
              <w:t xml:space="preserve">Знает: </w:t>
            </w:r>
            <w:r w:rsidRPr="0089424B">
              <w:rPr>
                <w:rFonts w:cs="Calibri"/>
                <w:sz w:val="24"/>
                <w:szCs w:val="24"/>
              </w:rPr>
              <w:t>как находить и использ</w:t>
            </w:r>
            <w:r w:rsidRPr="0089424B">
              <w:rPr>
                <w:rFonts w:cs="Calibri"/>
                <w:sz w:val="24"/>
                <w:szCs w:val="24"/>
              </w:rPr>
              <w:t>о</w:t>
            </w:r>
            <w:r w:rsidRPr="0089424B">
              <w:rPr>
                <w:rFonts w:cs="Calibri"/>
                <w:sz w:val="24"/>
                <w:szCs w:val="24"/>
              </w:rPr>
              <w:t>вать необходимую для саморазв</w:t>
            </w:r>
            <w:r w:rsidRPr="0089424B">
              <w:rPr>
                <w:rFonts w:cs="Calibri"/>
                <w:sz w:val="24"/>
                <w:szCs w:val="24"/>
              </w:rPr>
              <w:t>и</w:t>
            </w:r>
            <w:r w:rsidRPr="0089424B">
              <w:rPr>
                <w:rFonts w:cs="Calibri"/>
                <w:sz w:val="24"/>
                <w:szCs w:val="24"/>
              </w:rPr>
              <w:t>тия и взаимодействия с другими информацию о культурных ос</w:t>
            </w:r>
            <w:r w:rsidRPr="0089424B">
              <w:rPr>
                <w:rFonts w:cs="Calibri"/>
                <w:sz w:val="24"/>
                <w:szCs w:val="24"/>
              </w:rPr>
              <w:t>о</w:t>
            </w:r>
            <w:r w:rsidRPr="0089424B">
              <w:rPr>
                <w:rFonts w:cs="Calibri"/>
                <w:sz w:val="24"/>
                <w:szCs w:val="24"/>
              </w:rPr>
              <w:t>бенностях и традициях различных сообществ.</w:t>
            </w:r>
          </w:p>
          <w:p w:rsidR="00412976" w:rsidRPr="0089424B" w:rsidRDefault="00412976" w:rsidP="0089424B">
            <w:pPr>
              <w:jc w:val="both"/>
              <w:rPr>
                <w:rFonts w:cs="Calibri"/>
                <w:b/>
                <w:sz w:val="24"/>
                <w:szCs w:val="24"/>
              </w:rPr>
            </w:pPr>
            <w:r w:rsidRPr="0089424B">
              <w:rPr>
                <w:rFonts w:cs="Calibri"/>
                <w:b/>
                <w:sz w:val="24"/>
                <w:szCs w:val="24"/>
              </w:rPr>
              <w:t>Умеет:</w:t>
            </w:r>
            <w:r w:rsidRPr="0089424B">
              <w:rPr>
                <w:rFonts w:cs="Calibri"/>
                <w:sz w:val="24"/>
                <w:szCs w:val="24"/>
              </w:rPr>
              <w:t xml:space="preserve"> толерантно и констру</w:t>
            </w:r>
            <w:r w:rsidRPr="0089424B">
              <w:rPr>
                <w:rFonts w:cs="Calibri"/>
                <w:sz w:val="24"/>
                <w:szCs w:val="24"/>
              </w:rPr>
              <w:t>к</w:t>
            </w:r>
            <w:r w:rsidRPr="0089424B">
              <w:rPr>
                <w:rFonts w:cs="Calibri"/>
                <w:sz w:val="24"/>
                <w:szCs w:val="24"/>
              </w:rPr>
              <w:t>тивно взаимодействовать с люд</w:t>
            </w:r>
            <w:r w:rsidRPr="0089424B">
              <w:rPr>
                <w:rFonts w:cs="Calibri"/>
                <w:sz w:val="24"/>
                <w:szCs w:val="24"/>
              </w:rPr>
              <w:t>ь</w:t>
            </w:r>
            <w:r w:rsidRPr="0089424B">
              <w:rPr>
                <w:rFonts w:cs="Calibri"/>
                <w:sz w:val="24"/>
                <w:szCs w:val="24"/>
              </w:rPr>
              <w:t>ми с учетом их социокультурных особенностей в целях успешного выполнения профессиональных задач и усиления социальной и</w:t>
            </w:r>
            <w:r w:rsidRPr="0089424B">
              <w:rPr>
                <w:rFonts w:cs="Calibri"/>
                <w:sz w:val="24"/>
                <w:szCs w:val="24"/>
              </w:rPr>
              <w:t>н</w:t>
            </w:r>
            <w:r w:rsidRPr="0089424B">
              <w:rPr>
                <w:rFonts w:cs="Calibri"/>
                <w:sz w:val="24"/>
                <w:szCs w:val="24"/>
              </w:rPr>
              <w:t>теграции.</w:t>
            </w:r>
          </w:p>
          <w:p w:rsidR="00412976" w:rsidRPr="0089424B" w:rsidRDefault="00412976" w:rsidP="0089424B">
            <w:pPr>
              <w:jc w:val="both"/>
              <w:rPr>
                <w:rFonts w:cs="Calibri"/>
                <w:b/>
                <w:sz w:val="24"/>
                <w:szCs w:val="24"/>
              </w:rPr>
            </w:pPr>
            <w:r w:rsidRPr="0089424B">
              <w:rPr>
                <w:rFonts w:cs="Calibri"/>
                <w:b/>
                <w:sz w:val="24"/>
                <w:szCs w:val="24"/>
              </w:rPr>
              <w:t>Владеет:</w:t>
            </w:r>
            <w:r w:rsidRPr="0089424B">
              <w:rPr>
                <w:rFonts w:cs="Calibri"/>
                <w:sz w:val="24"/>
                <w:szCs w:val="24"/>
              </w:rPr>
              <w:t xml:space="preserve"> демонстрирует уваж</w:t>
            </w:r>
            <w:r w:rsidRPr="0089424B">
              <w:rPr>
                <w:rFonts w:cs="Calibri"/>
                <w:sz w:val="24"/>
                <w:szCs w:val="24"/>
              </w:rPr>
              <w:t>и</w:t>
            </w:r>
            <w:r w:rsidRPr="0089424B">
              <w:rPr>
                <w:rFonts w:cs="Calibri"/>
                <w:sz w:val="24"/>
                <w:szCs w:val="24"/>
              </w:rPr>
              <w:t>тельное отношение к историч</w:t>
            </w:r>
            <w:r w:rsidRPr="0089424B">
              <w:rPr>
                <w:rFonts w:cs="Calibri"/>
                <w:sz w:val="24"/>
                <w:szCs w:val="24"/>
              </w:rPr>
              <w:t>е</w:t>
            </w:r>
            <w:r w:rsidRPr="0089424B">
              <w:rPr>
                <w:rFonts w:cs="Calibri"/>
                <w:sz w:val="24"/>
                <w:szCs w:val="24"/>
              </w:rPr>
              <w:t>скому наследию и социокульту</w:t>
            </w:r>
            <w:r w:rsidRPr="0089424B">
              <w:rPr>
                <w:rFonts w:cs="Calibri"/>
                <w:sz w:val="24"/>
                <w:szCs w:val="24"/>
              </w:rPr>
              <w:t>р</w:t>
            </w:r>
            <w:r w:rsidRPr="0089424B">
              <w:rPr>
                <w:rFonts w:cs="Calibri"/>
                <w:sz w:val="24"/>
                <w:szCs w:val="24"/>
              </w:rPr>
              <w:t>ным традициям различных нар</w:t>
            </w:r>
            <w:r w:rsidRPr="0089424B">
              <w:rPr>
                <w:rFonts w:cs="Calibri"/>
                <w:sz w:val="24"/>
                <w:szCs w:val="24"/>
              </w:rPr>
              <w:t>о</w:t>
            </w:r>
            <w:r w:rsidRPr="0089424B">
              <w:rPr>
                <w:rFonts w:cs="Calibri"/>
                <w:sz w:val="24"/>
                <w:szCs w:val="24"/>
              </w:rPr>
              <w:t>дов, основываясь на знании этапов исторического развития общества (включая основные события, де</w:t>
            </w:r>
            <w:r w:rsidRPr="0089424B">
              <w:rPr>
                <w:rFonts w:cs="Calibri"/>
                <w:sz w:val="24"/>
                <w:szCs w:val="24"/>
              </w:rPr>
              <w:t>я</w:t>
            </w:r>
            <w:r w:rsidRPr="0089424B">
              <w:rPr>
                <w:rFonts w:cs="Calibri"/>
                <w:sz w:val="24"/>
                <w:szCs w:val="24"/>
              </w:rPr>
              <w:t>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w:t>
            </w:r>
            <w:r w:rsidRPr="0089424B">
              <w:rPr>
                <w:rFonts w:cs="Calibri"/>
                <w:sz w:val="24"/>
                <w:szCs w:val="24"/>
              </w:rPr>
              <w:t>о</w:t>
            </w:r>
            <w:r w:rsidRPr="0089424B">
              <w:rPr>
                <w:rFonts w:cs="Calibri"/>
                <w:sz w:val="24"/>
                <w:szCs w:val="24"/>
              </w:rPr>
              <w:t>действия и задач образования</w:t>
            </w:r>
          </w:p>
        </w:tc>
      </w:tr>
      <w:tr w:rsidR="00412976" w:rsidRPr="00A3058E" w:rsidTr="0089424B">
        <w:trPr>
          <w:trHeight w:val="324"/>
        </w:trPr>
        <w:tc>
          <w:tcPr>
            <w:tcW w:w="2093" w:type="dxa"/>
          </w:tcPr>
          <w:p w:rsidR="00412976" w:rsidRPr="0089424B" w:rsidRDefault="00412976" w:rsidP="0089424B">
            <w:pPr>
              <w:jc w:val="both"/>
              <w:rPr>
                <w:rFonts w:cs="Calibri"/>
                <w:sz w:val="24"/>
                <w:szCs w:val="24"/>
                <w:lang w:eastAsia="ru-RU"/>
              </w:rPr>
            </w:pPr>
            <w:r w:rsidRPr="0089424B">
              <w:rPr>
                <w:rFonts w:cs="Calibri"/>
                <w:sz w:val="24"/>
                <w:szCs w:val="24"/>
                <w:lang w:eastAsia="ru-RU"/>
              </w:rPr>
              <w:t>УК-6</w:t>
            </w:r>
          </w:p>
          <w:p w:rsidR="00412976" w:rsidRPr="0089424B" w:rsidRDefault="00412976" w:rsidP="0089424B">
            <w:pPr>
              <w:jc w:val="both"/>
              <w:rPr>
                <w:sz w:val="24"/>
                <w:szCs w:val="24"/>
              </w:rPr>
            </w:pPr>
            <w:r w:rsidRPr="0089424B">
              <w:rPr>
                <w:sz w:val="24"/>
                <w:szCs w:val="24"/>
              </w:rPr>
              <w:t>Способен опред</w:t>
            </w:r>
            <w:r w:rsidRPr="0089424B">
              <w:rPr>
                <w:sz w:val="24"/>
                <w:szCs w:val="24"/>
              </w:rPr>
              <w:t>е</w:t>
            </w:r>
            <w:r w:rsidRPr="0089424B">
              <w:rPr>
                <w:sz w:val="24"/>
                <w:szCs w:val="24"/>
              </w:rPr>
              <w:t>лять и реализов</w:t>
            </w:r>
            <w:r w:rsidRPr="0089424B">
              <w:rPr>
                <w:sz w:val="24"/>
                <w:szCs w:val="24"/>
              </w:rPr>
              <w:t>ы</w:t>
            </w:r>
            <w:r w:rsidRPr="0089424B">
              <w:rPr>
                <w:sz w:val="24"/>
                <w:szCs w:val="24"/>
              </w:rPr>
              <w:t>вать приоритеты собственной де</w:t>
            </w:r>
            <w:r w:rsidRPr="0089424B">
              <w:rPr>
                <w:sz w:val="24"/>
                <w:szCs w:val="24"/>
              </w:rPr>
              <w:t>я</w:t>
            </w:r>
            <w:r w:rsidRPr="0089424B">
              <w:rPr>
                <w:sz w:val="24"/>
                <w:szCs w:val="24"/>
              </w:rPr>
              <w:t>тельности и сп</w:t>
            </w:r>
            <w:r w:rsidRPr="0089424B">
              <w:rPr>
                <w:sz w:val="24"/>
                <w:szCs w:val="24"/>
              </w:rPr>
              <w:t>о</w:t>
            </w:r>
            <w:r w:rsidRPr="0089424B">
              <w:rPr>
                <w:sz w:val="24"/>
                <w:szCs w:val="24"/>
              </w:rPr>
              <w:t>собы ее сове</w:t>
            </w:r>
            <w:r w:rsidRPr="0089424B">
              <w:rPr>
                <w:sz w:val="24"/>
                <w:szCs w:val="24"/>
              </w:rPr>
              <w:t>р</w:t>
            </w:r>
            <w:r w:rsidRPr="0089424B">
              <w:rPr>
                <w:sz w:val="24"/>
                <w:szCs w:val="24"/>
              </w:rPr>
              <w:t>шенствования на основе самооце</w:t>
            </w:r>
            <w:r w:rsidRPr="0089424B">
              <w:rPr>
                <w:sz w:val="24"/>
                <w:szCs w:val="24"/>
              </w:rPr>
              <w:t>н</w:t>
            </w:r>
            <w:r w:rsidRPr="0089424B">
              <w:rPr>
                <w:sz w:val="24"/>
                <w:szCs w:val="24"/>
              </w:rPr>
              <w:t>ки</w:t>
            </w:r>
          </w:p>
        </w:tc>
        <w:tc>
          <w:tcPr>
            <w:tcW w:w="3827" w:type="dxa"/>
          </w:tcPr>
          <w:p w:rsidR="00412976" w:rsidRPr="0089424B" w:rsidRDefault="00412976" w:rsidP="0089424B">
            <w:pPr>
              <w:jc w:val="both"/>
              <w:rPr>
                <w:rFonts w:cs="Calibri"/>
                <w:sz w:val="24"/>
                <w:szCs w:val="24"/>
              </w:rPr>
            </w:pPr>
            <w:r w:rsidRPr="0089424B">
              <w:rPr>
                <w:rFonts w:cs="Calibri"/>
                <w:sz w:val="24"/>
                <w:szCs w:val="24"/>
              </w:rPr>
              <w:t>УК-6.1. Применяет рефлексивные методы в процессе оценки разн</w:t>
            </w:r>
            <w:r w:rsidRPr="0089424B">
              <w:rPr>
                <w:rFonts w:cs="Calibri"/>
                <w:sz w:val="24"/>
                <w:szCs w:val="24"/>
              </w:rPr>
              <w:t>о</w:t>
            </w:r>
            <w:r w:rsidRPr="0089424B">
              <w:rPr>
                <w:rFonts w:cs="Calibri"/>
                <w:sz w:val="24"/>
                <w:szCs w:val="24"/>
              </w:rPr>
              <w:t>образных ресурсов (личностных, психофизиологических, ситуати</w:t>
            </w:r>
            <w:r w:rsidRPr="0089424B">
              <w:rPr>
                <w:rFonts w:cs="Calibri"/>
                <w:sz w:val="24"/>
                <w:szCs w:val="24"/>
              </w:rPr>
              <w:t>в</w:t>
            </w:r>
            <w:r w:rsidRPr="0089424B">
              <w:rPr>
                <w:rFonts w:cs="Calibri"/>
                <w:sz w:val="24"/>
                <w:szCs w:val="24"/>
              </w:rPr>
              <w:t>ных, временных и т.д.), использ</w:t>
            </w:r>
            <w:r w:rsidRPr="0089424B">
              <w:rPr>
                <w:rFonts w:cs="Calibri"/>
                <w:sz w:val="24"/>
                <w:szCs w:val="24"/>
              </w:rPr>
              <w:t>у</w:t>
            </w:r>
            <w:r w:rsidRPr="0089424B">
              <w:rPr>
                <w:rFonts w:cs="Calibri"/>
                <w:sz w:val="24"/>
                <w:szCs w:val="24"/>
              </w:rPr>
              <w:t>емых для решения задач самоо</w:t>
            </w:r>
            <w:r w:rsidRPr="0089424B">
              <w:rPr>
                <w:rFonts w:cs="Calibri"/>
                <w:sz w:val="24"/>
                <w:szCs w:val="24"/>
              </w:rPr>
              <w:t>р</w:t>
            </w:r>
            <w:r w:rsidRPr="0089424B">
              <w:rPr>
                <w:rFonts w:cs="Calibri"/>
                <w:sz w:val="24"/>
                <w:szCs w:val="24"/>
              </w:rPr>
              <w:t xml:space="preserve">ганизации и саморазвития </w:t>
            </w:r>
          </w:p>
          <w:p w:rsidR="00412976" w:rsidRPr="0089424B" w:rsidRDefault="00412976" w:rsidP="0089424B">
            <w:pPr>
              <w:jc w:val="both"/>
              <w:rPr>
                <w:rFonts w:cs="Calibri"/>
                <w:sz w:val="24"/>
                <w:szCs w:val="24"/>
              </w:rPr>
            </w:pPr>
            <w:r w:rsidRPr="0089424B">
              <w:rPr>
                <w:rFonts w:cs="Calibri"/>
                <w:sz w:val="24"/>
                <w:szCs w:val="24"/>
              </w:rPr>
              <w:t>УК-6.2. Определяет приоритеты собственной деятельности, в</w:t>
            </w:r>
            <w:r w:rsidRPr="0089424B">
              <w:rPr>
                <w:rFonts w:cs="Calibri"/>
                <w:sz w:val="24"/>
                <w:szCs w:val="24"/>
              </w:rPr>
              <w:t>ы</w:t>
            </w:r>
            <w:r w:rsidRPr="0089424B">
              <w:rPr>
                <w:rFonts w:cs="Calibri"/>
                <w:sz w:val="24"/>
                <w:szCs w:val="24"/>
              </w:rPr>
              <w:t>страивает планы их достижения УК-6.3. Формулирует цели со</w:t>
            </w:r>
            <w:r w:rsidRPr="0089424B">
              <w:rPr>
                <w:rFonts w:cs="Calibri"/>
                <w:sz w:val="24"/>
                <w:szCs w:val="24"/>
              </w:rPr>
              <w:t>б</w:t>
            </w:r>
            <w:r w:rsidRPr="0089424B">
              <w:rPr>
                <w:rFonts w:cs="Calibri"/>
                <w:sz w:val="24"/>
                <w:szCs w:val="24"/>
              </w:rPr>
              <w:t>ственной деятельности, определ</w:t>
            </w:r>
            <w:r w:rsidRPr="0089424B">
              <w:rPr>
                <w:rFonts w:cs="Calibri"/>
                <w:sz w:val="24"/>
                <w:szCs w:val="24"/>
              </w:rPr>
              <w:t>я</w:t>
            </w:r>
            <w:r w:rsidRPr="0089424B">
              <w:rPr>
                <w:rFonts w:cs="Calibri"/>
                <w:sz w:val="24"/>
                <w:szCs w:val="24"/>
              </w:rPr>
              <w:t>ет пути их достижения с учетом ресурсов, условий, средств, вр</w:t>
            </w:r>
            <w:r w:rsidRPr="0089424B">
              <w:rPr>
                <w:rFonts w:cs="Calibri"/>
                <w:sz w:val="24"/>
                <w:szCs w:val="24"/>
              </w:rPr>
              <w:t>е</w:t>
            </w:r>
            <w:r w:rsidRPr="0089424B">
              <w:rPr>
                <w:rFonts w:cs="Calibri"/>
                <w:sz w:val="24"/>
                <w:szCs w:val="24"/>
              </w:rPr>
              <w:t>менной перспективы развития д</w:t>
            </w:r>
            <w:r w:rsidRPr="0089424B">
              <w:rPr>
                <w:rFonts w:cs="Calibri"/>
                <w:sz w:val="24"/>
                <w:szCs w:val="24"/>
              </w:rPr>
              <w:t>е</w:t>
            </w:r>
            <w:r w:rsidRPr="0089424B">
              <w:rPr>
                <w:rFonts w:cs="Calibri"/>
                <w:sz w:val="24"/>
                <w:szCs w:val="24"/>
              </w:rPr>
              <w:t>ятельности и планируемых р</w:t>
            </w:r>
            <w:r w:rsidRPr="0089424B">
              <w:rPr>
                <w:rFonts w:cs="Calibri"/>
                <w:sz w:val="24"/>
                <w:szCs w:val="24"/>
              </w:rPr>
              <w:t>е</w:t>
            </w:r>
            <w:r w:rsidRPr="0089424B">
              <w:rPr>
                <w:rFonts w:cs="Calibri"/>
                <w:sz w:val="24"/>
                <w:szCs w:val="24"/>
              </w:rPr>
              <w:t xml:space="preserve">зультатов </w:t>
            </w:r>
          </w:p>
          <w:p w:rsidR="00412976" w:rsidRPr="0089424B" w:rsidRDefault="00412976" w:rsidP="0089424B">
            <w:pPr>
              <w:jc w:val="both"/>
              <w:rPr>
                <w:rFonts w:cs="Calibri"/>
                <w:sz w:val="24"/>
                <w:szCs w:val="24"/>
              </w:rPr>
            </w:pPr>
            <w:r w:rsidRPr="0089424B">
              <w:rPr>
                <w:rFonts w:cs="Calibri"/>
                <w:sz w:val="24"/>
                <w:szCs w:val="24"/>
              </w:rPr>
              <w:t>УК-6.4. Критически оценивает эффективность использования времени и других ресурсов для совершенствования своей де</w:t>
            </w:r>
            <w:r w:rsidRPr="0089424B">
              <w:rPr>
                <w:rFonts w:cs="Calibri"/>
                <w:sz w:val="24"/>
                <w:szCs w:val="24"/>
              </w:rPr>
              <w:t>я</w:t>
            </w:r>
            <w:r w:rsidRPr="0089424B">
              <w:rPr>
                <w:rFonts w:cs="Calibri"/>
                <w:sz w:val="24"/>
                <w:szCs w:val="24"/>
              </w:rPr>
              <w:t xml:space="preserve">тельности </w:t>
            </w:r>
          </w:p>
          <w:p w:rsidR="00412976" w:rsidRPr="0089424B" w:rsidRDefault="00412976" w:rsidP="0089424B">
            <w:pPr>
              <w:jc w:val="both"/>
              <w:rPr>
                <w:rFonts w:cs="Calibri"/>
                <w:sz w:val="24"/>
                <w:szCs w:val="24"/>
              </w:rPr>
            </w:pPr>
            <w:r w:rsidRPr="0089424B">
              <w:rPr>
                <w:rFonts w:cs="Calibri"/>
                <w:sz w:val="24"/>
                <w:szCs w:val="24"/>
              </w:rPr>
              <w:t>УК-6.5. Демонстрирует интерес к учебе и использует предоставля</w:t>
            </w:r>
            <w:r w:rsidRPr="0089424B">
              <w:rPr>
                <w:rFonts w:cs="Calibri"/>
                <w:sz w:val="24"/>
                <w:szCs w:val="24"/>
              </w:rPr>
              <w:t>е</w:t>
            </w:r>
            <w:r w:rsidRPr="0089424B">
              <w:rPr>
                <w:rFonts w:cs="Calibri"/>
                <w:sz w:val="24"/>
                <w:szCs w:val="24"/>
              </w:rPr>
              <w:t>мые возможности для приобрет</w:t>
            </w:r>
            <w:r w:rsidRPr="0089424B">
              <w:rPr>
                <w:rFonts w:cs="Calibri"/>
                <w:sz w:val="24"/>
                <w:szCs w:val="24"/>
              </w:rPr>
              <w:t>е</w:t>
            </w:r>
            <w:r w:rsidRPr="0089424B">
              <w:rPr>
                <w:rFonts w:cs="Calibri"/>
                <w:sz w:val="24"/>
                <w:szCs w:val="24"/>
              </w:rPr>
              <w:t>ния новых знаний и навыков с ц</w:t>
            </w:r>
            <w:r w:rsidRPr="0089424B">
              <w:rPr>
                <w:rFonts w:cs="Calibri"/>
                <w:sz w:val="24"/>
                <w:szCs w:val="24"/>
              </w:rPr>
              <w:t>е</w:t>
            </w:r>
            <w:r w:rsidRPr="0089424B">
              <w:rPr>
                <w:rFonts w:cs="Calibri"/>
                <w:sz w:val="24"/>
                <w:szCs w:val="24"/>
              </w:rPr>
              <w:t>лью совершенствования своей д</w:t>
            </w:r>
            <w:r w:rsidRPr="0089424B">
              <w:rPr>
                <w:rFonts w:cs="Calibri"/>
                <w:sz w:val="24"/>
                <w:szCs w:val="24"/>
              </w:rPr>
              <w:t>е</w:t>
            </w:r>
            <w:r w:rsidRPr="0089424B">
              <w:rPr>
                <w:rFonts w:cs="Calibri"/>
                <w:sz w:val="24"/>
                <w:szCs w:val="24"/>
              </w:rPr>
              <w:t>ятельности</w:t>
            </w:r>
          </w:p>
        </w:tc>
        <w:tc>
          <w:tcPr>
            <w:tcW w:w="3827" w:type="dxa"/>
          </w:tcPr>
          <w:p w:rsidR="00412976" w:rsidRPr="0089424B" w:rsidRDefault="00412976" w:rsidP="0089424B">
            <w:pPr>
              <w:jc w:val="both"/>
              <w:rPr>
                <w:rFonts w:cs="Calibri"/>
                <w:b/>
                <w:sz w:val="24"/>
                <w:szCs w:val="24"/>
              </w:rPr>
            </w:pPr>
            <w:r w:rsidRPr="0089424B">
              <w:rPr>
                <w:rFonts w:cs="Calibri"/>
                <w:b/>
                <w:sz w:val="24"/>
                <w:szCs w:val="24"/>
              </w:rPr>
              <w:t xml:space="preserve">Знает: </w:t>
            </w:r>
            <w:r w:rsidRPr="0089424B">
              <w:rPr>
                <w:rFonts w:cs="Calibri"/>
                <w:sz w:val="24"/>
                <w:szCs w:val="24"/>
              </w:rPr>
              <w:t>как применять рефлекси</w:t>
            </w:r>
            <w:r w:rsidRPr="0089424B">
              <w:rPr>
                <w:rFonts w:cs="Calibri"/>
                <w:sz w:val="24"/>
                <w:szCs w:val="24"/>
              </w:rPr>
              <w:t>в</w:t>
            </w:r>
            <w:r w:rsidRPr="0089424B">
              <w:rPr>
                <w:rFonts w:cs="Calibri"/>
                <w:sz w:val="24"/>
                <w:szCs w:val="24"/>
              </w:rPr>
              <w:t>ные методы в процессе оценки разнообразных ресурсов (ли</w:t>
            </w:r>
            <w:r w:rsidRPr="0089424B">
              <w:rPr>
                <w:rFonts w:cs="Calibri"/>
                <w:sz w:val="24"/>
                <w:szCs w:val="24"/>
              </w:rPr>
              <w:t>ч</w:t>
            </w:r>
            <w:r w:rsidRPr="0089424B">
              <w:rPr>
                <w:rFonts w:cs="Calibri"/>
                <w:sz w:val="24"/>
                <w:szCs w:val="24"/>
              </w:rPr>
              <w:t>ностных, психофизиологических, ситуативных, временных и т.д.), используемых для решения задач самоорганизации и саморазвития. Как определять приоритеты со</w:t>
            </w:r>
            <w:r w:rsidRPr="0089424B">
              <w:rPr>
                <w:rFonts w:cs="Calibri"/>
                <w:sz w:val="24"/>
                <w:szCs w:val="24"/>
              </w:rPr>
              <w:t>б</w:t>
            </w:r>
            <w:r w:rsidRPr="0089424B">
              <w:rPr>
                <w:rFonts w:cs="Calibri"/>
                <w:sz w:val="24"/>
                <w:szCs w:val="24"/>
              </w:rPr>
              <w:t>ственной деятельности, выстра</w:t>
            </w:r>
            <w:r w:rsidRPr="0089424B">
              <w:rPr>
                <w:rFonts w:cs="Calibri"/>
                <w:sz w:val="24"/>
                <w:szCs w:val="24"/>
              </w:rPr>
              <w:t>и</w:t>
            </w:r>
            <w:r w:rsidRPr="0089424B">
              <w:rPr>
                <w:rFonts w:cs="Calibri"/>
                <w:sz w:val="24"/>
                <w:szCs w:val="24"/>
              </w:rPr>
              <w:t>вать планы их достижения.</w:t>
            </w:r>
          </w:p>
          <w:p w:rsidR="00412976" w:rsidRPr="0089424B" w:rsidRDefault="00412976" w:rsidP="0089424B">
            <w:pPr>
              <w:jc w:val="both"/>
              <w:rPr>
                <w:rFonts w:cs="Calibri"/>
                <w:b/>
                <w:sz w:val="24"/>
                <w:szCs w:val="24"/>
              </w:rPr>
            </w:pPr>
            <w:r w:rsidRPr="0089424B">
              <w:rPr>
                <w:rFonts w:cs="Calibri"/>
                <w:b/>
                <w:sz w:val="24"/>
                <w:szCs w:val="24"/>
              </w:rPr>
              <w:t xml:space="preserve">Умеет: </w:t>
            </w:r>
            <w:r w:rsidRPr="0089424B">
              <w:rPr>
                <w:rFonts w:cs="Calibri"/>
                <w:sz w:val="24"/>
                <w:szCs w:val="24"/>
              </w:rPr>
              <w:t>Формулировать цели со</w:t>
            </w:r>
            <w:r w:rsidRPr="0089424B">
              <w:rPr>
                <w:rFonts w:cs="Calibri"/>
                <w:sz w:val="24"/>
                <w:szCs w:val="24"/>
              </w:rPr>
              <w:t>б</w:t>
            </w:r>
            <w:r w:rsidRPr="0089424B">
              <w:rPr>
                <w:rFonts w:cs="Calibri"/>
                <w:sz w:val="24"/>
                <w:szCs w:val="24"/>
              </w:rPr>
              <w:t>ственной деятельности, опред</w:t>
            </w:r>
            <w:r w:rsidRPr="0089424B">
              <w:rPr>
                <w:rFonts w:cs="Calibri"/>
                <w:sz w:val="24"/>
                <w:szCs w:val="24"/>
              </w:rPr>
              <w:t>е</w:t>
            </w:r>
            <w:r w:rsidRPr="0089424B">
              <w:rPr>
                <w:rFonts w:cs="Calibri"/>
                <w:sz w:val="24"/>
                <w:szCs w:val="24"/>
              </w:rPr>
              <w:t>лять пути их достижения с учетом ресурсов, условий, средств, вр</w:t>
            </w:r>
            <w:r w:rsidRPr="0089424B">
              <w:rPr>
                <w:rFonts w:cs="Calibri"/>
                <w:sz w:val="24"/>
                <w:szCs w:val="24"/>
              </w:rPr>
              <w:t>е</w:t>
            </w:r>
            <w:r w:rsidRPr="0089424B">
              <w:rPr>
                <w:rFonts w:cs="Calibri"/>
                <w:sz w:val="24"/>
                <w:szCs w:val="24"/>
              </w:rPr>
              <w:t>менной перспективы развития д</w:t>
            </w:r>
            <w:r w:rsidRPr="0089424B">
              <w:rPr>
                <w:rFonts w:cs="Calibri"/>
                <w:sz w:val="24"/>
                <w:szCs w:val="24"/>
              </w:rPr>
              <w:t>е</w:t>
            </w:r>
            <w:r w:rsidRPr="0089424B">
              <w:rPr>
                <w:rFonts w:cs="Calibri"/>
                <w:sz w:val="24"/>
                <w:szCs w:val="24"/>
              </w:rPr>
              <w:t>ятельности и планируемых р</w:t>
            </w:r>
            <w:r w:rsidRPr="0089424B">
              <w:rPr>
                <w:rFonts w:cs="Calibri"/>
                <w:sz w:val="24"/>
                <w:szCs w:val="24"/>
              </w:rPr>
              <w:t>е</w:t>
            </w:r>
            <w:r w:rsidRPr="0089424B">
              <w:rPr>
                <w:rFonts w:cs="Calibri"/>
                <w:sz w:val="24"/>
                <w:szCs w:val="24"/>
              </w:rPr>
              <w:t>зультатов. Критически оценивать эффективность использования времени и других ресурсов для совершенствования своей де</w:t>
            </w:r>
            <w:r w:rsidRPr="0089424B">
              <w:rPr>
                <w:rFonts w:cs="Calibri"/>
                <w:sz w:val="24"/>
                <w:szCs w:val="24"/>
              </w:rPr>
              <w:t>я</w:t>
            </w:r>
            <w:r w:rsidRPr="0089424B">
              <w:rPr>
                <w:rFonts w:cs="Calibri"/>
                <w:sz w:val="24"/>
                <w:szCs w:val="24"/>
              </w:rPr>
              <w:t>тельности.</w:t>
            </w:r>
          </w:p>
          <w:p w:rsidR="00412976" w:rsidRPr="0089424B" w:rsidRDefault="00412976" w:rsidP="0089424B">
            <w:pPr>
              <w:jc w:val="both"/>
              <w:rPr>
                <w:rFonts w:cs="Calibri"/>
                <w:b/>
                <w:sz w:val="24"/>
                <w:szCs w:val="24"/>
              </w:rPr>
            </w:pPr>
            <w:r w:rsidRPr="0089424B">
              <w:rPr>
                <w:rFonts w:cs="Calibri"/>
                <w:b/>
                <w:sz w:val="24"/>
                <w:szCs w:val="24"/>
              </w:rPr>
              <w:t xml:space="preserve">Владеет: </w:t>
            </w:r>
            <w:r w:rsidRPr="0089424B">
              <w:rPr>
                <w:rFonts w:cs="Calibri"/>
                <w:sz w:val="24"/>
                <w:szCs w:val="24"/>
              </w:rPr>
              <w:t>Демонстрирует интерес к учебе и использует предоставл</w:t>
            </w:r>
            <w:r w:rsidRPr="0089424B">
              <w:rPr>
                <w:rFonts w:cs="Calibri"/>
                <w:sz w:val="24"/>
                <w:szCs w:val="24"/>
              </w:rPr>
              <w:t>я</w:t>
            </w:r>
            <w:r w:rsidRPr="0089424B">
              <w:rPr>
                <w:rFonts w:cs="Calibri"/>
                <w:sz w:val="24"/>
                <w:szCs w:val="24"/>
              </w:rPr>
              <w:t>емые возможности для приобрет</w:t>
            </w:r>
            <w:r w:rsidRPr="0089424B">
              <w:rPr>
                <w:rFonts w:cs="Calibri"/>
                <w:sz w:val="24"/>
                <w:szCs w:val="24"/>
              </w:rPr>
              <w:t>е</w:t>
            </w:r>
            <w:r w:rsidRPr="0089424B">
              <w:rPr>
                <w:rFonts w:cs="Calibri"/>
                <w:sz w:val="24"/>
                <w:szCs w:val="24"/>
              </w:rPr>
              <w:t>ния новых знаний и навыков с ц</w:t>
            </w:r>
            <w:r w:rsidRPr="0089424B">
              <w:rPr>
                <w:rFonts w:cs="Calibri"/>
                <w:sz w:val="24"/>
                <w:szCs w:val="24"/>
              </w:rPr>
              <w:t>е</w:t>
            </w:r>
            <w:r w:rsidRPr="0089424B">
              <w:rPr>
                <w:rFonts w:cs="Calibri"/>
                <w:sz w:val="24"/>
                <w:szCs w:val="24"/>
              </w:rPr>
              <w:t>лью совершенствования своей д</w:t>
            </w:r>
            <w:r w:rsidRPr="0089424B">
              <w:rPr>
                <w:rFonts w:cs="Calibri"/>
                <w:sz w:val="24"/>
                <w:szCs w:val="24"/>
              </w:rPr>
              <w:t>е</w:t>
            </w:r>
            <w:r w:rsidRPr="0089424B">
              <w:rPr>
                <w:rFonts w:cs="Calibri"/>
                <w:sz w:val="24"/>
                <w:szCs w:val="24"/>
              </w:rPr>
              <w:t>ятельности</w:t>
            </w:r>
          </w:p>
        </w:tc>
      </w:tr>
      <w:tr w:rsidR="00412976" w:rsidRPr="00A3058E" w:rsidTr="0089424B">
        <w:trPr>
          <w:trHeight w:val="324"/>
        </w:trPr>
        <w:tc>
          <w:tcPr>
            <w:tcW w:w="2093" w:type="dxa"/>
          </w:tcPr>
          <w:p w:rsidR="00412976" w:rsidRPr="0089424B" w:rsidRDefault="00412976" w:rsidP="0089424B">
            <w:pPr>
              <w:jc w:val="both"/>
              <w:rPr>
                <w:rFonts w:cs="Calibri"/>
                <w:sz w:val="24"/>
                <w:szCs w:val="24"/>
                <w:lang w:eastAsia="ru-RU"/>
              </w:rPr>
            </w:pPr>
            <w:r w:rsidRPr="0089424B">
              <w:rPr>
                <w:rFonts w:cs="Calibri"/>
                <w:sz w:val="24"/>
                <w:szCs w:val="24"/>
                <w:lang w:eastAsia="ru-RU"/>
              </w:rPr>
              <w:t>ПК-1</w:t>
            </w:r>
          </w:p>
          <w:p w:rsidR="00412976" w:rsidRPr="0089424B" w:rsidRDefault="00412976" w:rsidP="0089424B">
            <w:pPr>
              <w:jc w:val="both"/>
              <w:rPr>
                <w:rFonts w:cs="Calibri"/>
                <w:sz w:val="24"/>
                <w:szCs w:val="24"/>
                <w:lang w:eastAsia="ru-RU"/>
              </w:rPr>
            </w:pPr>
            <w:r w:rsidRPr="0089424B">
              <w:rPr>
                <w:sz w:val="24"/>
                <w:szCs w:val="24"/>
              </w:rPr>
              <w:t>Способен нести ответственность за собственную профессионал</w:t>
            </w:r>
            <w:r w:rsidRPr="0089424B">
              <w:rPr>
                <w:sz w:val="24"/>
                <w:szCs w:val="24"/>
              </w:rPr>
              <w:t>ь</w:t>
            </w:r>
            <w:r w:rsidRPr="0089424B">
              <w:rPr>
                <w:sz w:val="24"/>
                <w:szCs w:val="24"/>
              </w:rPr>
              <w:t>ную компетен</w:t>
            </w:r>
            <w:r w:rsidRPr="0089424B">
              <w:rPr>
                <w:sz w:val="24"/>
                <w:szCs w:val="24"/>
              </w:rPr>
              <w:t>т</w:t>
            </w:r>
            <w:r w:rsidRPr="0089424B">
              <w:rPr>
                <w:sz w:val="24"/>
                <w:szCs w:val="24"/>
              </w:rPr>
              <w:t>ность по проф</w:t>
            </w:r>
            <w:r w:rsidRPr="0089424B">
              <w:rPr>
                <w:sz w:val="24"/>
                <w:szCs w:val="24"/>
              </w:rPr>
              <w:t>и</w:t>
            </w:r>
            <w:r w:rsidRPr="0089424B">
              <w:rPr>
                <w:sz w:val="24"/>
                <w:szCs w:val="24"/>
              </w:rPr>
              <w:t>лю осваиваемой образовательной программы</w:t>
            </w:r>
          </w:p>
        </w:tc>
        <w:tc>
          <w:tcPr>
            <w:tcW w:w="3827" w:type="dxa"/>
          </w:tcPr>
          <w:p w:rsidR="00412976" w:rsidRPr="0089424B" w:rsidRDefault="00412976" w:rsidP="0089424B">
            <w:pPr>
              <w:jc w:val="both"/>
              <w:rPr>
                <w:rFonts w:cs="Calibri"/>
                <w:sz w:val="24"/>
                <w:szCs w:val="24"/>
                <w:lang w:eastAsia="ru-RU"/>
              </w:rPr>
            </w:pPr>
            <w:r w:rsidRPr="0089424B">
              <w:rPr>
                <w:rFonts w:cs="Calibri"/>
                <w:sz w:val="24"/>
                <w:szCs w:val="24"/>
                <w:lang w:eastAsia="ru-RU"/>
              </w:rPr>
              <w:t>ПК-1.1. Знает: особенности пр</w:t>
            </w:r>
            <w:r w:rsidRPr="0089424B">
              <w:rPr>
                <w:rFonts w:cs="Calibri"/>
                <w:sz w:val="24"/>
                <w:szCs w:val="24"/>
                <w:lang w:eastAsia="ru-RU"/>
              </w:rPr>
              <w:t>о</w:t>
            </w:r>
            <w:r w:rsidRPr="0089424B">
              <w:rPr>
                <w:rFonts w:cs="Calibri"/>
                <w:sz w:val="24"/>
                <w:szCs w:val="24"/>
                <w:lang w:eastAsia="ru-RU"/>
              </w:rPr>
              <w:t>фессиональной деятельности в о</w:t>
            </w:r>
            <w:r w:rsidRPr="0089424B">
              <w:rPr>
                <w:rFonts w:cs="Calibri"/>
                <w:sz w:val="24"/>
                <w:szCs w:val="24"/>
                <w:lang w:eastAsia="ru-RU"/>
              </w:rPr>
              <w:t>б</w:t>
            </w:r>
            <w:r w:rsidRPr="0089424B">
              <w:rPr>
                <w:rFonts w:cs="Calibri"/>
                <w:sz w:val="24"/>
                <w:szCs w:val="24"/>
                <w:lang w:eastAsia="ru-RU"/>
              </w:rPr>
              <w:t>разовании; требования к профе</w:t>
            </w:r>
            <w:r w:rsidRPr="0089424B">
              <w:rPr>
                <w:rFonts w:cs="Calibri"/>
                <w:sz w:val="24"/>
                <w:szCs w:val="24"/>
                <w:lang w:eastAsia="ru-RU"/>
              </w:rPr>
              <w:t>с</w:t>
            </w:r>
            <w:r w:rsidRPr="0089424B">
              <w:rPr>
                <w:rFonts w:cs="Calibri"/>
                <w:sz w:val="24"/>
                <w:szCs w:val="24"/>
                <w:lang w:eastAsia="ru-RU"/>
              </w:rPr>
              <w:t>сиональной компетентности в сфере образования; пути и сре</w:t>
            </w:r>
            <w:r w:rsidRPr="0089424B">
              <w:rPr>
                <w:rFonts w:cs="Calibri"/>
                <w:sz w:val="24"/>
                <w:szCs w:val="24"/>
                <w:lang w:eastAsia="ru-RU"/>
              </w:rPr>
              <w:t>д</w:t>
            </w:r>
            <w:r w:rsidRPr="0089424B">
              <w:rPr>
                <w:rFonts w:cs="Calibri"/>
                <w:sz w:val="24"/>
                <w:szCs w:val="24"/>
                <w:lang w:eastAsia="ru-RU"/>
              </w:rPr>
              <w:t xml:space="preserve">ства её изучения и развития </w:t>
            </w:r>
          </w:p>
          <w:p w:rsidR="00412976" w:rsidRPr="0089424B" w:rsidRDefault="00412976" w:rsidP="0089424B">
            <w:pPr>
              <w:jc w:val="both"/>
              <w:rPr>
                <w:rFonts w:cs="Calibri"/>
                <w:sz w:val="24"/>
                <w:szCs w:val="24"/>
                <w:lang w:eastAsia="ru-RU"/>
              </w:rPr>
            </w:pPr>
            <w:r w:rsidRPr="0089424B">
              <w:rPr>
                <w:rFonts w:cs="Calibri"/>
                <w:sz w:val="24"/>
                <w:szCs w:val="24"/>
                <w:lang w:eastAsia="ru-RU"/>
              </w:rPr>
              <w:t>ПК-1.2. Умеет: решать професс</w:t>
            </w:r>
            <w:r w:rsidRPr="0089424B">
              <w:rPr>
                <w:rFonts w:cs="Calibri"/>
                <w:sz w:val="24"/>
                <w:szCs w:val="24"/>
                <w:lang w:eastAsia="ru-RU"/>
              </w:rPr>
              <w:t>и</w:t>
            </w:r>
            <w:r w:rsidRPr="0089424B">
              <w:rPr>
                <w:rFonts w:cs="Calibri"/>
                <w:sz w:val="24"/>
                <w:szCs w:val="24"/>
                <w:lang w:eastAsia="ru-RU"/>
              </w:rPr>
              <w:t>ональные задачи с учетом разли</w:t>
            </w:r>
            <w:r w:rsidRPr="0089424B">
              <w:rPr>
                <w:rFonts w:cs="Calibri"/>
                <w:sz w:val="24"/>
                <w:szCs w:val="24"/>
                <w:lang w:eastAsia="ru-RU"/>
              </w:rPr>
              <w:t>ч</w:t>
            </w:r>
            <w:r w:rsidRPr="0089424B">
              <w:rPr>
                <w:rFonts w:cs="Calibri"/>
                <w:sz w:val="24"/>
                <w:szCs w:val="24"/>
                <w:lang w:eastAsia="ru-RU"/>
              </w:rPr>
              <w:t xml:space="preserve">ных контекстов; проектировать пути своего профессионального развития </w:t>
            </w:r>
          </w:p>
          <w:p w:rsidR="00412976" w:rsidRPr="0089424B" w:rsidRDefault="00412976" w:rsidP="0089424B">
            <w:pPr>
              <w:jc w:val="both"/>
              <w:rPr>
                <w:rFonts w:cs="Calibri"/>
                <w:b/>
                <w:sz w:val="24"/>
                <w:szCs w:val="24"/>
              </w:rPr>
            </w:pPr>
            <w:r w:rsidRPr="0089424B">
              <w:rPr>
                <w:rFonts w:cs="Calibri"/>
                <w:sz w:val="24"/>
                <w:szCs w:val="24"/>
                <w:lang w:eastAsia="ru-RU"/>
              </w:rPr>
              <w:t>ПК-1.3. Владеет приемами анализа и оценки собственной професси</w:t>
            </w:r>
            <w:r w:rsidRPr="0089424B">
              <w:rPr>
                <w:rFonts w:cs="Calibri"/>
                <w:sz w:val="24"/>
                <w:szCs w:val="24"/>
                <w:lang w:eastAsia="ru-RU"/>
              </w:rPr>
              <w:t>о</w:t>
            </w:r>
            <w:r w:rsidRPr="0089424B">
              <w:rPr>
                <w:rFonts w:cs="Calibri"/>
                <w:sz w:val="24"/>
                <w:szCs w:val="24"/>
                <w:lang w:eastAsia="ru-RU"/>
              </w:rPr>
              <w:t>нальной деятельности, программ, механизмов и форм развития пр</w:t>
            </w:r>
            <w:r w:rsidRPr="0089424B">
              <w:rPr>
                <w:rFonts w:cs="Calibri"/>
                <w:sz w:val="24"/>
                <w:szCs w:val="24"/>
                <w:lang w:eastAsia="ru-RU"/>
              </w:rPr>
              <w:t>о</w:t>
            </w:r>
            <w:r w:rsidRPr="0089424B">
              <w:rPr>
                <w:rFonts w:cs="Calibri"/>
                <w:sz w:val="24"/>
                <w:szCs w:val="24"/>
                <w:lang w:eastAsia="ru-RU"/>
              </w:rPr>
              <w:t>фессиональной компетентности на соответствующем уровне</w:t>
            </w:r>
          </w:p>
        </w:tc>
        <w:tc>
          <w:tcPr>
            <w:tcW w:w="3827" w:type="dxa"/>
          </w:tcPr>
          <w:p w:rsidR="00412976" w:rsidRPr="0089424B" w:rsidRDefault="00412976" w:rsidP="0089424B">
            <w:pPr>
              <w:jc w:val="both"/>
              <w:rPr>
                <w:rFonts w:cs="Calibri"/>
                <w:b/>
                <w:sz w:val="24"/>
                <w:szCs w:val="24"/>
              </w:rPr>
            </w:pPr>
            <w:r w:rsidRPr="0089424B">
              <w:rPr>
                <w:rFonts w:cs="Calibri"/>
                <w:b/>
                <w:sz w:val="24"/>
                <w:szCs w:val="24"/>
              </w:rPr>
              <w:t>Знает:</w:t>
            </w:r>
            <w:r w:rsidRPr="0089424B">
              <w:rPr>
                <w:rFonts w:cs="Calibri"/>
                <w:sz w:val="24"/>
                <w:szCs w:val="24"/>
                <w:lang w:eastAsia="ru-RU"/>
              </w:rPr>
              <w:t xml:space="preserve"> особенности професси</w:t>
            </w:r>
            <w:r w:rsidRPr="0089424B">
              <w:rPr>
                <w:rFonts w:cs="Calibri"/>
                <w:sz w:val="24"/>
                <w:szCs w:val="24"/>
                <w:lang w:eastAsia="ru-RU"/>
              </w:rPr>
              <w:t>о</w:t>
            </w:r>
            <w:r w:rsidRPr="0089424B">
              <w:rPr>
                <w:rFonts w:cs="Calibri"/>
                <w:sz w:val="24"/>
                <w:szCs w:val="24"/>
                <w:lang w:eastAsia="ru-RU"/>
              </w:rPr>
              <w:t>нальной деятельности в образов</w:t>
            </w:r>
            <w:r w:rsidRPr="0089424B">
              <w:rPr>
                <w:rFonts w:cs="Calibri"/>
                <w:sz w:val="24"/>
                <w:szCs w:val="24"/>
                <w:lang w:eastAsia="ru-RU"/>
              </w:rPr>
              <w:t>а</w:t>
            </w:r>
            <w:r w:rsidRPr="0089424B">
              <w:rPr>
                <w:rFonts w:cs="Calibri"/>
                <w:sz w:val="24"/>
                <w:szCs w:val="24"/>
                <w:lang w:eastAsia="ru-RU"/>
              </w:rPr>
              <w:t>нии; требования к профессионал</w:t>
            </w:r>
            <w:r w:rsidRPr="0089424B">
              <w:rPr>
                <w:rFonts w:cs="Calibri"/>
                <w:sz w:val="24"/>
                <w:szCs w:val="24"/>
                <w:lang w:eastAsia="ru-RU"/>
              </w:rPr>
              <w:t>ь</w:t>
            </w:r>
            <w:r w:rsidRPr="0089424B">
              <w:rPr>
                <w:rFonts w:cs="Calibri"/>
                <w:sz w:val="24"/>
                <w:szCs w:val="24"/>
                <w:lang w:eastAsia="ru-RU"/>
              </w:rPr>
              <w:t>ной компетентности в сфере обр</w:t>
            </w:r>
            <w:r w:rsidRPr="0089424B">
              <w:rPr>
                <w:rFonts w:cs="Calibri"/>
                <w:sz w:val="24"/>
                <w:szCs w:val="24"/>
                <w:lang w:eastAsia="ru-RU"/>
              </w:rPr>
              <w:t>а</w:t>
            </w:r>
            <w:r w:rsidRPr="0089424B">
              <w:rPr>
                <w:rFonts w:cs="Calibri"/>
                <w:sz w:val="24"/>
                <w:szCs w:val="24"/>
                <w:lang w:eastAsia="ru-RU"/>
              </w:rPr>
              <w:t>зования; пути и средства её изуч</w:t>
            </w:r>
            <w:r w:rsidRPr="0089424B">
              <w:rPr>
                <w:rFonts w:cs="Calibri"/>
                <w:sz w:val="24"/>
                <w:szCs w:val="24"/>
                <w:lang w:eastAsia="ru-RU"/>
              </w:rPr>
              <w:t>е</w:t>
            </w:r>
            <w:r w:rsidRPr="0089424B">
              <w:rPr>
                <w:rFonts w:cs="Calibri"/>
                <w:sz w:val="24"/>
                <w:szCs w:val="24"/>
                <w:lang w:eastAsia="ru-RU"/>
              </w:rPr>
              <w:t>ния и развития</w:t>
            </w:r>
          </w:p>
          <w:p w:rsidR="00412976" w:rsidRPr="0089424B" w:rsidRDefault="00412976" w:rsidP="0089424B">
            <w:pPr>
              <w:jc w:val="both"/>
              <w:rPr>
                <w:rFonts w:cs="Calibri"/>
                <w:sz w:val="24"/>
                <w:szCs w:val="24"/>
                <w:lang w:eastAsia="ru-RU"/>
              </w:rPr>
            </w:pPr>
            <w:r w:rsidRPr="0089424B">
              <w:rPr>
                <w:rFonts w:cs="Calibri"/>
                <w:b/>
                <w:sz w:val="24"/>
                <w:szCs w:val="24"/>
              </w:rPr>
              <w:t>Умеет:</w:t>
            </w:r>
            <w:r w:rsidRPr="0089424B">
              <w:rPr>
                <w:rFonts w:cs="Calibri"/>
                <w:sz w:val="24"/>
                <w:szCs w:val="24"/>
                <w:lang w:eastAsia="ru-RU"/>
              </w:rPr>
              <w:t xml:space="preserve"> решать профессиональные задачи с учетом различных ко</w:t>
            </w:r>
            <w:r w:rsidRPr="0089424B">
              <w:rPr>
                <w:rFonts w:cs="Calibri"/>
                <w:sz w:val="24"/>
                <w:szCs w:val="24"/>
                <w:lang w:eastAsia="ru-RU"/>
              </w:rPr>
              <w:t>н</w:t>
            </w:r>
            <w:r w:rsidRPr="0089424B">
              <w:rPr>
                <w:rFonts w:cs="Calibri"/>
                <w:sz w:val="24"/>
                <w:szCs w:val="24"/>
                <w:lang w:eastAsia="ru-RU"/>
              </w:rPr>
              <w:t>текстов; проектировать пути сво</w:t>
            </w:r>
            <w:r w:rsidRPr="0089424B">
              <w:rPr>
                <w:rFonts w:cs="Calibri"/>
                <w:sz w:val="24"/>
                <w:szCs w:val="24"/>
                <w:lang w:eastAsia="ru-RU"/>
              </w:rPr>
              <w:t>е</w:t>
            </w:r>
            <w:r w:rsidRPr="0089424B">
              <w:rPr>
                <w:rFonts w:cs="Calibri"/>
                <w:sz w:val="24"/>
                <w:szCs w:val="24"/>
                <w:lang w:eastAsia="ru-RU"/>
              </w:rPr>
              <w:t xml:space="preserve">го профессионального развития </w:t>
            </w:r>
          </w:p>
          <w:p w:rsidR="00412976" w:rsidRPr="0089424B" w:rsidRDefault="00412976" w:rsidP="0089424B">
            <w:pPr>
              <w:jc w:val="both"/>
              <w:rPr>
                <w:rFonts w:cs="Calibri"/>
                <w:b/>
                <w:sz w:val="24"/>
                <w:szCs w:val="24"/>
              </w:rPr>
            </w:pPr>
            <w:r w:rsidRPr="0089424B">
              <w:rPr>
                <w:rFonts w:cs="Calibri"/>
                <w:b/>
                <w:sz w:val="24"/>
                <w:szCs w:val="24"/>
              </w:rPr>
              <w:t>Владеет:</w:t>
            </w:r>
            <w:r w:rsidRPr="0089424B">
              <w:rPr>
                <w:rFonts w:cs="Calibri"/>
                <w:sz w:val="24"/>
                <w:szCs w:val="24"/>
                <w:lang w:eastAsia="ru-RU"/>
              </w:rPr>
              <w:t xml:space="preserve"> приемами анализа и оценки собственной професси</w:t>
            </w:r>
            <w:r w:rsidRPr="0089424B">
              <w:rPr>
                <w:rFonts w:cs="Calibri"/>
                <w:sz w:val="24"/>
                <w:szCs w:val="24"/>
                <w:lang w:eastAsia="ru-RU"/>
              </w:rPr>
              <w:t>о</w:t>
            </w:r>
            <w:r w:rsidRPr="0089424B">
              <w:rPr>
                <w:rFonts w:cs="Calibri"/>
                <w:sz w:val="24"/>
                <w:szCs w:val="24"/>
                <w:lang w:eastAsia="ru-RU"/>
              </w:rPr>
              <w:t>нальной деятельности, программ, механизмов и форм развития пр</w:t>
            </w:r>
            <w:r w:rsidRPr="0089424B">
              <w:rPr>
                <w:rFonts w:cs="Calibri"/>
                <w:sz w:val="24"/>
                <w:szCs w:val="24"/>
                <w:lang w:eastAsia="ru-RU"/>
              </w:rPr>
              <w:t>о</w:t>
            </w:r>
            <w:r w:rsidRPr="0089424B">
              <w:rPr>
                <w:rFonts w:cs="Calibri"/>
                <w:sz w:val="24"/>
                <w:szCs w:val="24"/>
                <w:lang w:eastAsia="ru-RU"/>
              </w:rPr>
              <w:t>фессиональной компетентности на соответствующем уровне</w:t>
            </w:r>
          </w:p>
        </w:tc>
      </w:tr>
    </w:tbl>
    <w:p w:rsidR="00412976" w:rsidRDefault="00412976" w:rsidP="009E2A79">
      <w:pPr>
        <w:jc w:val="both"/>
        <w:rPr>
          <w:sz w:val="18"/>
          <w:szCs w:val="18"/>
          <w:lang w:eastAsia="ru-RU"/>
        </w:rPr>
      </w:pPr>
    </w:p>
    <w:p w:rsidR="00412976" w:rsidRDefault="00412976" w:rsidP="009E2A79">
      <w:pPr>
        <w:jc w:val="both"/>
        <w:rPr>
          <w:sz w:val="18"/>
          <w:szCs w:val="18"/>
          <w:lang w:eastAsia="ru-RU"/>
        </w:rPr>
      </w:pPr>
    </w:p>
    <w:p w:rsidR="00412976" w:rsidRPr="00A3058E" w:rsidRDefault="00412976" w:rsidP="00B13F97">
      <w:pPr>
        <w:tabs>
          <w:tab w:val="left" w:pos="1134"/>
        </w:tabs>
        <w:spacing w:after="120"/>
        <w:ind w:left="360"/>
        <w:jc w:val="both"/>
        <w:rPr>
          <w:b/>
          <w:bCs/>
          <w:sz w:val="24"/>
          <w:szCs w:val="24"/>
        </w:rPr>
      </w:pPr>
      <w:r>
        <w:rPr>
          <w:b/>
          <w:bCs/>
          <w:sz w:val="24"/>
          <w:szCs w:val="24"/>
        </w:rPr>
        <w:t xml:space="preserve">3. </w:t>
      </w:r>
      <w:r w:rsidRPr="00A3058E">
        <w:rPr>
          <w:b/>
          <w:bCs/>
          <w:sz w:val="24"/>
          <w:szCs w:val="24"/>
        </w:rPr>
        <w:t>Место практики в структуре ОП</w:t>
      </w:r>
      <w:r>
        <w:rPr>
          <w:b/>
          <w:bCs/>
          <w:sz w:val="24"/>
          <w:szCs w:val="24"/>
        </w:rPr>
        <w:t>ОП</w:t>
      </w:r>
    </w:p>
    <w:p w:rsidR="00412976" w:rsidRDefault="00412976" w:rsidP="005716F9">
      <w:pPr>
        <w:ind w:firstLine="567"/>
        <w:jc w:val="both"/>
        <w:rPr>
          <w:bCs/>
          <w:sz w:val="24"/>
          <w:szCs w:val="24"/>
        </w:rPr>
      </w:pPr>
      <w:r w:rsidRPr="00814B76">
        <w:rPr>
          <w:bCs/>
          <w:sz w:val="24"/>
          <w:szCs w:val="24"/>
        </w:rPr>
        <w:t xml:space="preserve">Практика в рамках </w:t>
      </w:r>
      <w:r w:rsidRPr="00814B76">
        <w:rPr>
          <w:b/>
          <w:bCs/>
          <w:sz w:val="24"/>
          <w:szCs w:val="24"/>
        </w:rPr>
        <w:t>воспитательной работы</w:t>
      </w:r>
      <w:r w:rsidRPr="00814B76">
        <w:rPr>
          <w:bCs/>
          <w:sz w:val="24"/>
          <w:szCs w:val="24"/>
        </w:rPr>
        <w:t xml:space="preserve"> с обучающимися способствует воспит</w:t>
      </w:r>
      <w:r w:rsidRPr="00814B76">
        <w:rPr>
          <w:bCs/>
          <w:sz w:val="24"/>
          <w:szCs w:val="24"/>
        </w:rPr>
        <w:t>а</w:t>
      </w:r>
      <w:r w:rsidRPr="00814B76">
        <w:rPr>
          <w:bCs/>
          <w:sz w:val="24"/>
          <w:szCs w:val="24"/>
        </w:rPr>
        <w:t>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w:t>
      </w:r>
      <w:r w:rsidRPr="00814B76">
        <w:rPr>
          <w:bCs/>
          <w:sz w:val="24"/>
          <w:szCs w:val="24"/>
        </w:rPr>
        <w:t>и</w:t>
      </w:r>
      <w:r w:rsidRPr="00814B76">
        <w:rPr>
          <w:bCs/>
          <w:sz w:val="24"/>
          <w:szCs w:val="24"/>
        </w:rPr>
        <w:t>общении студентов к профессионально-трудовой деятельности и к связанным с ней социал</w:t>
      </w:r>
      <w:r w:rsidRPr="00814B76">
        <w:rPr>
          <w:bCs/>
          <w:sz w:val="24"/>
          <w:szCs w:val="24"/>
        </w:rPr>
        <w:t>ь</w:t>
      </w:r>
      <w:r w:rsidRPr="00814B76">
        <w:rPr>
          <w:bCs/>
          <w:sz w:val="24"/>
          <w:szCs w:val="24"/>
        </w:rPr>
        <w:t>ным функциям в соответствии с направлением подготовки и будущим уровнем квалифик</w:t>
      </w:r>
      <w:r w:rsidRPr="00814B76">
        <w:rPr>
          <w:bCs/>
          <w:sz w:val="24"/>
          <w:szCs w:val="24"/>
        </w:rPr>
        <w:t>а</w:t>
      </w:r>
      <w:r w:rsidRPr="00814B76">
        <w:rPr>
          <w:bCs/>
          <w:sz w:val="24"/>
          <w:szCs w:val="24"/>
        </w:rPr>
        <w:t>ции. Во время практики формируются сознательное отношение к выбранной профессии, с</w:t>
      </w:r>
      <w:r w:rsidRPr="00814B76">
        <w:rPr>
          <w:bCs/>
          <w:sz w:val="24"/>
          <w:szCs w:val="24"/>
        </w:rPr>
        <w:t>о</w:t>
      </w:r>
      <w:r w:rsidRPr="00814B76">
        <w:rPr>
          <w:bCs/>
          <w:sz w:val="24"/>
          <w:szCs w:val="24"/>
        </w:rPr>
        <w:t>циальная компетентность, навыки межличностного делового общения, а также такие кач</w:t>
      </w:r>
      <w:r w:rsidRPr="00814B76">
        <w:rPr>
          <w:bCs/>
          <w:sz w:val="24"/>
          <w:szCs w:val="24"/>
        </w:rPr>
        <w:t>е</w:t>
      </w:r>
      <w:r w:rsidRPr="00814B76">
        <w:rPr>
          <w:bCs/>
          <w:sz w:val="24"/>
          <w:szCs w:val="24"/>
        </w:rPr>
        <w:t>ства личности, как трудолюбие, рациональность, профессиональная этика, способность пр</w:t>
      </w:r>
      <w:r w:rsidRPr="00814B76">
        <w:rPr>
          <w:bCs/>
          <w:sz w:val="24"/>
          <w:szCs w:val="24"/>
        </w:rPr>
        <w:t>и</w:t>
      </w:r>
      <w:r w:rsidRPr="00814B76">
        <w:rPr>
          <w:bCs/>
          <w:sz w:val="24"/>
          <w:szCs w:val="24"/>
        </w:rPr>
        <w:t>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w:t>
      </w:r>
      <w:r w:rsidRPr="00814B76">
        <w:rPr>
          <w:bCs/>
          <w:sz w:val="24"/>
          <w:szCs w:val="24"/>
        </w:rPr>
        <w:t>н</w:t>
      </w:r>
      <w:r w:rsidRPr="00814B76">
        <w:rPr>
          <w:bCs/>
          <w:sz w:val="24"/>
          <w:szCs w:val="24"/>
        </w:rPr>
        <w:t>ному рынку труда.</w:t>
      </w:r>
    </w:p>
    <w:p w:rsidR="00412976" w:rsidRPr="004E0AD1" w:rsidRDefault="00412976" w:rsidP="00B13F97">
      <w:pPr>
        <w:pStyle w:val="31"/>
        <w:shd w:val="clear" w:color="auto" w:fill="auto"/>
        <w:spacing w:line="240" w:lineRule="auto"/>
        <w:ind w:firstLine="720"/>
        <w:jc w:val="both"/>
        <w:rPr>
          <w:sz w:val="24"/>
          <w:szCs w:val="24"/>
        </w:rPr>
      </w:pPr>
      <w:r w:rsidRPr="00B5357B">
        <w:rPr>
          <w:bCs/>
          <w:sz w:val="24"/>
          <w:szCs w:val="24"/>
        </w:rPr>
        <w:t xml:space="preserve">В соответствии с учебным планом по направлению подготовки </w:t>
      </w:r>
      <w:r w:rsidRPr="00B5357B">
        <w:rPr>
          <w:sz w:val="24"/>
          <w:szCs w:val="24"/>
        </w:rPr>
        <w:t xml:space="preserve">магистратуры </w:t>
      </w:r>
      <w:r w:rsidRPr="00B5357B">
        <w:rPr>
          <w:color w:val="000000"/>
          <w:sz w:val="24"/>
          <w:szCs w:val="24"/>
        </w:rPr>
        <w:t>44.04.01 – Педагогическое образование</w:t>
      </w:r>
      <w:r w:rsidRPr="00B5357B">
        <w:rPr>
          <w:sz w:val="24"/>
          <w:szCs w:val="24"/>
        </w:rPr>
        <w:t>, разработанным на основе ФГОС ВО, учебная практ</w:t>
      </w:r>
      <w:r w:rsidRPr="00B5357B">
        <w:rPr>
          <w:sz w:val="24"/>
          <w:szCs w:val="24"/>
        </w:rPr>
        <w:t>и</w:t>
      </w:r>
      <w:r w:rsidRPr="00B5357B">
        <w:rPr>
          <w:sz w:val="24"/>
          <w:szCs w:val="24"/>
        </w:rPr>
        <w:t>ка</w:t>
      </w:r>
      <w:r w:rsidRPr="00B5357B">
        <w:rPr>
          <w:bCs/>
          <w:sz w:val="24"/>
          <w:szCs w:val="24"/>
        </w:rPr>
        <w:t>(ознакомительная практика)</w:t>
      </w:r>
      <w:r w:rsidRPr="00B5357B">
        <w:rPr>
          <w:sz w:val="24"/>
          <w:szCs w:val="24"/>
        </w:rPr>
        <w:t xml:space="preserve"> является обязательной и представляет собой вид учебных з</w:t>
      </w:r>
      <w:r w:rsidRPr="00B5357B">
        <w:rPr>
          <w:sz w:val="24"/>
          <w:szCs w:val="24"/>
        </w:rPr>
        <w:t>а</w:t>
      </w:r>
      <w:r w:rsidRPr="00B5357B">
        <w:rPr>
          <w:sz w:val="24"/>
          <w:szCs w:val="24"/>
        </w:rPr>
        <w:t xml:space="preserve">нятий, непосредственно ориентированных на профессионально-практическую подготовку обучающихся. Содержание </w:t>
      </w:r>
      <w:r>
        <w:rPr>
          <w:sz w:val="24"/>
          <w:szCs w:val="24"/>
        </w:rPr>
        <w:t xml:space="preserve">учебной </w:t>
      </w:r>
      <w:r w:rsidRPr="00B5357B">
        <w:rPr>
          <w:sz w:val="24"/>
          <w:szCs w:val="24"/>
        </w:rPr>
        <w:t>практики тесно связано с логикой и содержанием изуч</w:t>
      </w:r>
      <w:r w:rsidRPr="00B5357B">
        <w:rPr>
          <w:sz w:val="24"/>
          <w:szCs w:val="24"/>
        </w:rPr>
        <w:t>а</w:t>
      </w:r>
      <w:r w:rsidRPr="00B5357B">
        <w:rPr>
          <w:sz w:val="24"/>
          <w:szCs w:val="24"/>
        </w:rPr>
        <w:t>емых обучающимися учебных дисциплин, «</w:t>
      </w:r>
      <w:r w:rsidRPr="0027187E">
        <w:rPr>
          <w:sz w:val="24"/>
          <w:szCs w:val="24"/>
        </w:rPr>
        <w:t>Иностранный язык в деловом и профессионал</w:t>
      </w:r>
      <w:r w:rsidRPr="0027187E">
        <w:rPr>
          <w:sz w:val="24"/>
          <w:szCs w:val="24"/>
        </w:rPr>
        <w:t>ь</w:t>
      </w:r>
      <w:r w:rsidRPr="0027187E">
        <w:rPr>
          <w:sz w:val="24"/>
          <w:szCs w:val="24"/>
        </w:rPr>
        <w:t>ном общении</w:t>
      </w:r>
      <w:r>
        <w:rPr>
          <w:sz w:val="24"/>
          <w:szCs w:val="24"/>
        </w:rPr>
        <w:t xml:space="preserve">», </w:t>
      </w:r>
      <w:r w:rsidRPr="00B5357B">
        <w:rPr>
          <w:sz w:val="24"/>
          <w:szCs w:val="24"/>
        </w:rPr>
        <w:t>«Педагогическая инноватика», «</w:t>
      </w:r>
      <w:r w:rsidRPr="0027187E">
        <w:rPr>
          <w:sz w:val="24"/>
          <w:szCs w:val="24"/>
        </w:rPr>
        <w:t>Русский язык в профессиональной сфере</w:t>
      </w:r>
      <w:r w:rsidRPr="00B5357B">
        <w:rPr>
          <w:sz w:val="24"/>
          <w:szCs w:val="24"/>
        </w:rPr>
        <w:t>», «Конфликтология в психолого-педагогической деятельности», «</w:t>
      </w:r>
      <w:r w:rsidRPr="0027187E">
        <w:rPr>
          <w:sz w:val="24"/>
          <w:szCs w:val="24"/>
        </w:rPr>
        <w:t>Практикум по культуре р</w:t>
      </w:r>
      <w:r w:rsidRPr="0027187E">
        <w:rPr>
          <w:sz w:val="24"/>
          <w:szCs w:val="24"/>
        </w:rPr>
        <w:t>е</w:t>
      </w:r>
      <w:r w:rsidRPr="0027187E">
        <w:rPr>
          <w:sz w:val="24"/>
          <w:szCs w:val="24"/>
        </w:rPr>
        <w:t>чевого общения</w:t>
      </w:r>
      <w:r w:rsidRPr="00B5357B">
        <w:rPr>
          <w:sz w:val="24"/>
          <w:szCs w:val="24"/>
        </w:rPr>
        <w:t>»</w:t>
      </w:r>
      <w:r>
        <w:rPr>
          <w:sz w:val="24"/>
          <w:szCs w:val="24"/>
        </w:rPr>
        <w:t>, «</w:t>
      </w:r>
      <w:r w:rsidRPr="0027187E">
        <w:rPr>
          <w:sz w:val="24"/>
          <w:szCs w:val="24"/>
        </w:rPr>
        <w:t>Инновационные психолого-педагогические технологии</w:t>
      </w:r>
      <w:r>
        <w:rPr>
          <w:sz w:val="24"/>
          <w:szCs w:val="24"/>
        </w:rPr>
        <w:t>», «</w:t>
      </w:r>
      <w:r w:rsidRPr="0027187E">
        <w:rPr>
          <w:sz w:val="24"/>
          <w:szCs w:val="24"/>
        </w:rPr>
        <w:t>Современные проблемы языкознания</w:t>
      </w:r>
      <w:r>
        <w:rPr>
          <w:sz w:val="24"/>
          <w:szCs w:val="24"/>
        </w:rPr>
        <w:t>»</w:t>
      </w:r>
      <w:r w:rsidRPr="00B5357B">
        <w:rPr>
          <w:sz w:val="24"/>
          <w:szCs w:val="24"/>
        </w:rPr>
        <w:t xml:space="preserve"> и др.</w:t>
      </w:r>
    </w:p>
    <w:p w:rsidR="00412976" w:rsidRPr="00E25F9E" w:rsidRDefault="00412976" w:rsidP="00B13F97">
      <w:pPr>
        <w:tabs>
          <w:tab w:val="left" w:pos="1682"/>
          <w:tab w:val="left" w:pos="2196"/>
          <w:tab w:val="left" w:pos="2915"/>
          <w:tab w:val="left" w:pos="3432"/>
          <w:tab w:val="left" w:pos="4574"/>
          <w:tab w:val="left" w:pos="5909"/>
          <w:tab w:val="left" w:pos="6574"/>
          <w:tab w:val="left" w:pos="8032"/>
        </w:tabs>
        <w:ind w:firstLine="709"/>
        <w:jc w:val="both"/>
        <w:rPr>
          <w:sz w:val="24"/>
          <w:szCs w:val="24"/>
        </w:rPr>
      </w:pPr>
      <w:r>
        <w:rPr>
          <w:sz w:val="24"/>
          <w:szCs w:val="24"/>
        </w:rPr>
        <w:t xml:space="preserve">Данная практика включена в Блок 2 </w:t>
      </w:r>
      <w:r w:rsidRPr="00E25F9E">
        <w:rPr>
          <w:sz w:val="24"/>
          <w:szCs w:val="24"/>
        </w:rPr>
        <w:t>«Практик</w:t>
      </w:r>
      <w:r>
        <w:rPr>
          <w:sz w:val="24"/>
          <w:szCs w:val="24"/>
        </w:rPr>
        <w:t>а</w:t>
      </w:r>
      <w:r w:rsidRPr="00E25F9E">
        <w:rPr>
          <w:sz w:val="24"/>
          <w:szCs w:val="24"/>
        </w:rPr>
        <w:t>» Федерального государственного о</w:t>
      </w:r>
      <w:r w:rsidRPr="00E25F9E">
        <w:rPr>
          <w:sz w:val="24"/>
          <w:szCs w:val="24"/>
        </w:rPr>
        <w:t>б</w:t>
      </w:r>
      <w:r w:rsidRPr="00E25F9E">
        <w:rPr>
          <w:sz w:val="24"/>
          <w:szCs w:val="24"/>
        </w:rPr>
        <w:t xml:space="preserve">разовательного стандарта высшего образования </w:t>
      </w:r>
      <w:r>
        <w:rPr>
          <w:sz w:val="24"/>
          <w:szCs w:val="24"/>
        </w:rPr>
        <w:t>по направлению подготовки: 44.04.01Педагогическое образование.</w:t>
      </w:r>
    </w:p>
    <w:p w:rsidR="00412976" w:rsidRPr="00F8158C" w:rsidRDefault="00412976" w:rsidP="00F8158C">
      <w:pPr>
        <w:ind w:firstLine="709"/>
        <w:jc w:val="both"/>
        <w:rPr>
          <w:b/>
          <w:bCs/>
          <w:sz w:val="24"/>
          <w:szCs w:val="24"/>
        </w:rPr>
      </w:pPr>
      <w:r>
        <w:rPr>
          <w:b/>
          <w:bCs/>
          <w:sz w:val="24"/>
          <w:szCs w:val="24"/>
        </w:rPr>
        <w:t>4</w:t>
      </w:r>
      <w:r w:rsidRPr="00F8158C">
        <w:rPr>
          <w:b/>
          <w:bCs/>
          <w:sz w:val="24"/>
          <w:szCs w:val="24"/>
        </w:rPr>
        <w:t xml:space="preserve">.Объем </w:t>
      </w:r>
      <w:r>
        <w:rPr>
          <w:b/>
          <w:bCs/>
          <w:sz w:val="24"/>
          <w:szCs w:val="24"/>
        </w:rPr>
        <w:t>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412976" w:rsidRPr="00F8158C" w:rsidTr="0071591E">
        <w:tc>
          <w:tcPr>
            <w:tcW w:w="6204" w:type="dxa"/>
            <w:gridSpan w:val="2"/>
            <w:vMerge w:val="restart"/>
          </w:tcPr>
          <w:p w:rsidR="00412976" w:rsidRPr="00F8158C" w:rsidRDefault="00412976" w:rsidP="00F8158C">
            <w:pPr>
              <w:jc w:val="center"/>
              <w:rPr>
                <w:b/>
                <w:i/>
                <w:sz w:val="24"/>
                <w:szCs w:val="24"/>
                <w:lang w:eastAsia="ru-RU"/>
              </w:rPr>
            </w:pPr>
            <w:r w:rsidRPr="00F8158C">
              <w:rPr>
                <w:b/>
                <w:i/>
                <w:sz w:val="24"/>
                <w:szCs w:val="24"/>
                <w:lang w:eastAsia="ru-RU"/>
              </w:rPr>
              <w:t>Виды учебной работы</w:t>
            </w:r>
          </w:p>
        </w:tc>
        <w:tc>
          <w:tcPr>
            <w:tcW w:w="3118" w:type="dxa"/>
            <w:gridSpan w:val="2"/>
          </w:tcPr>
          <w:p w:rsidR="00412976" w:rsidRPr="00F8158C" w:rsidRDefault="00412976" w:rsidP="00F8158C">
            <w:pPr>
              <w:jc w:val="center"/>
              <w:rPr>
                <w:b/>
                <w:i/>
                <w:sz w:val="24"/>
                <w:szCs w:val="24"/>
                <w:lang w:eastAsia="ru-RU"/>
              </w:rPr>
            </w:pPr>
            <w:r w:rsidRPr="00F8158C">
              <w:rPr>
                <w:b/>
                <w:i/>
                <w:sz w:val="24"/>
                <w:szCs w:val="24"/>
                <w:lang w:eastAsia="ru-RU"/>
              </w:rPr>
              <w:t>Формы обучения</w:t>
            </w:r>
          </w:p>
        </w:tc>
      </w:tr>
      <w:tr w:rsidR="00412976" w:rsidRPr="00F8158C" w:rsidTr="0071591E">
        <w:tc>
          <w:tcPr>
            <w:tcW w:w="6204" w:type="dxa"/>
            <w:gridSpan w:val="2"/>
            <w:vMerge/>
          </w:tcPr>
          <w:p w:rsidR="00412976" w:rsidRPr="00F8158C" w:rsidRDefault="00412976" w:rsidP="00F8158C">
            <w:pPr>
              <w:jc w:val="center"/>
              <w:rPr>
                <w:b/>
                <w:i/>
                <w:sz w:val="24"/>
                <w:szCs w:val="24"/>
                <w:lang w:eastAsia="ru-RU"/>
              </w:rPr>
            </w:pPr>
          </w:p>
        </w:tc>
        <w:tc>
          <w:tcPr>
            <w:tcW w:w="1701" w:type="dxa"/>
          </w:tcPr>
          <w:p w:rsidR="00412976" w:rsidRPr="00F8158C" w:rsidRDefault="00412976" w:rsidP="00F8158C">
            <w:pPr>
              <w:jc w:val="center"/>
              <w:rPr>
                <w:b/>
                <w:i/>
                <w:sz w:val="24"/>
                <w:szCs w:val="24"/>
                <w:lang w:eastAsia="ru-RU"/>
              </w:rPr>
            </w:pPr>
            <w:r w:rsidRPr="00F8158C">
              <w:rPr>
                <w:b/>
                <w:i/>
                <w:sz w:val="24"/>
                <w:szCs w:val="24"/>
                <w:lang w:eastAsia="ru-RU"/>
              </w:rPr>
              <w:t>Очная</w:t>
            </w:r>
          </w:p>
        </w:tc>
        <w:tc>
          <w:tcPr>
            <w:tcW w:w="1417" w:type="dxa"/>
          </w:tcPr>
          <w:p w:rsidR="00412976" w:rsidRPr="00F8158C" w:rsidRDefault="00412976" w:rsidP="00F8158C">
            <w:pPr>
              <w:jc w:val="center"/>
              <w:rPr>
                <w:b/>
                <w:i/>
                <w:sz w:val="24"/>
                <w:szCs w:val="24"/>
                <w:lang w:eastAsia="ru-RU"/>
              </w:rPr>
            </w:pPr>
            <w:r w:rsidRPr="00F8158C">
              <w:rPr>
                <w:b/>
                <w:i/>
                <w:sz w:val="24"/>
                <w:szCs w:val="24"/>
                <w:lang w:eastAsia="ru-RU"/>
              </w:rPr>
              <w:t>Заочная</w:t>
            </w:r>
          </w:p>
        </w:tc>
      </w:tr>
      <w:tr w:rsidR="00412976" w:rsidRPr="00F8158C" w:rsidTr="0071591E">
        <w:tc>
          <w:tcPr>
            <w:tcW w:w="6204" w:type="dxa"/>
            <w:gridSpan w:val="2"/>
          </w:tcPr>
          <w:p w:rsidR="00412976" w:rsidRPr="00F8158C" w:rsidRDefault="00412976" w:rsidP="00F8158C">
            <w:pPr>
              <w:jc w:val="both"/>
              <w:rPr>
                <w:sz w:val="24"/>
                <w:szCs w:val="24"/>
                <w:lang w:eastAsia="ru-RU"/>
              </w:rPr>
            </w:pPr>
            <w:r w:rsidRPr="00F8158C">
              <w:rPr>
                <w:b/>
                <w:sz w:val="24"/>
                <w:szCs w:val="24"/>
                <w:lang w:eastAsia="ru-RU"/>
              </w:rPr>
              <w:t>Общая трудоемкость</w:t>
            </w:r>
            <w:r w:rsidRPr="00F8158C">
              <w:rPr>
                <w:sz w:val="24"/>
                <w:szCs w:val="24"/>
                <w:lang w:eastAsia="ru-RU"/>
              </w:rPr>
              <w:t xml:space="preserve">: </w:t>
            </w:r>
            <w:r>
              <w:rPr>
                <w:sz w:val="24"/>
                <w:szCs w:val="24"/>
                <w:lang w:eastAsia="ru-RU"/>
              </w:rPr>
              <w:t>часы/зачетные единицы</w:t>
            </w:r>
          </w:p>
        </w:tc>
        <w:tc>
          <w:tcPr>
            <w:tcW w:w="1701" w:type="dxa"/>
          </w:tcPr>
          <w:p w:rsidR="00412976" w:rsidRPr="00F8158C" w:rsidRDefault="00412976" w:rsidP="00F8158C">
            <w:pPr>
              <w:jc w:val="center"/>
              <w:rPr>
                <w:sz w:val="24"/>
                <w:szCs w:val="24"/>
                <w:lang w:eastAsia="ru-RU"/>
              </w:rPr>
            </w:pPr>
            <w:r w:rsidRPr="00F8158C">
              <w:rPr>
                <w:sz w:val="24"/>
                <w:szCs w:val="24"/>
                <w:lang w:eastAsia="ru-RU"/>
              </w:rPr>
              <w:t>108(3 ЗЕТ)</w:t>
            </w:r>
          </w:p>
        </w:tc>
        <w:tc>
          <w:tcPr>
            <w:tcW w:w="1417" w:type="dxa"/>
          </w:tcPr>
          <w:p w:rsidR="00412976" w:rsidRPr="00F8158C" w:rsidRDefault="00412976" w:rsidP="00F8158C">
            <w:pPr>
              <w:jc w:val="center"/>
              <w:rPr>
                <w:sz w:val="24"/>
                <w:szCs w:val="24"/>
                <w:highlight w:val="yellow"/>
                <w:lang w:eastAsia="ru-RU"/>
              </w:rPr>
            </w:pPr>
            <w:r w:rsidRPr="00F8158C">
              <w:rPr>
                <w:sz w:val="24"/>
                <w:szCs w:val="24"/>
                <w:lang w:eastAsia="ru-RU"/>
              </w:rPr>
              <w:t>108(3ЗЕТ)</w:t>
            </w:r>
          </w:p>
        </w:tc>
      </w:tr>
      <w:tr w:rsidR="00412976" w:rsidRPr="00F8158C" w:rsidTr="0071591E">
        <w:tc>
          <w:tcPr>
            <w:tcW w:w="6204" w:type="dxa"/>
            <w:gridSpan w:val="2"/>
          </w:tcPr>
          <w:p w:rsidR="00412976" w:rsidRPr="00F8158C" w:rsidRDefault="00412976" w:rsidP="00F8158C">
            <w:pPr>
              <w:jc w:val="both"/>
              <w:rPr>
                <w:sz w:val="24"/>
                <w:szCs w:val="24"/>
                <w:lang w:eastAsia="ru-RU"/>
              </w:rPr>
            </w:pPr>
            <w:r w:rsidRPr="00F8158C">
              <w:rPr>
                <w:b/>
                <w:sz w:val="24"/>
                <w:szCs w:val="24"/>
                <w:lang w:eastAsia="ru-RU"/>
              </w:rPr>
              <w:t>Контактная работас преподавателем</w:t>
            </w:r>
            <w:r w:rsidRPr="00F8158C">
              <w:rPr>
                <w:sz w:val="24"/>
                <w:szCs w:val="24"/>
                <w:lang w:eastAsia="ru-RU"/>
              </w:rPr>
              <w:t>:</w:t>
            </w:r>
          </w:p>
        </w:tc>
        <w:tc>
          <w:tcPr>
            <w:tcW w:w="1701" w:type="dxa"/>
          </w:tcPr>
          <w:p w:rsidR="00412976" w:rsidRPr="00E011CA" w:rsidRDefault="00412976" w:rsidP="00EB4E40">
            <w:pPr>
              <w:jc w:val="center"/>
              <w:rPr>
                <w:sz w:val="24"/>
                <w:szCs w:val="24"/>
                <w:lang w:eastAsia="ru-RU"/>
              </w:rPr>
            </w:pPr>
          </w:p>
        </w:tc>
        <w:tc>
          <w:tcPr>
            <w:tcW w:w="1417" w:type="dxa"/>
          </w:tcPr>
          <w:p w:rsidR="00412976" w:rsidRPr="00EB4E40" w:rsidRDefault="00412976" w:rsidP="00F8158C">
            <w:pPr>
              <w:jc w:val="center"/>
              <w:rPr>
                <w:sz w:val="24"/>
                <w:szCs w:val="24"/>
                <w:lang w:eastAsia="ru-RU"/>
              </w:rPr>
            </w:pPr>
          </w:p>
        </w:tc>
      </w:tr>
      <w:tr w:rsidR="00412976" w:rsidRPr="00F8158C" w:rsidTr="0071591E">
        <w:tc>
          <w:tcPr>
            <w:tcW w:w="250" w:type="dxa"/>
            <w:vMerge w:val="restart"/>
          </w:tcPr>
          <w:p w:rsidR="00412976" w:rsidRPr="00F8158C" w:rsidRDefault="00412976" w:rsidP="00F8158C">
            <w:pPr>
              <w:jc w:val="both"/>
              <w:rPr>
                <w:sz w:val="24"/>
                <w:szCs w:val="24"/>
                <w:lang w:eastAsia="ru-RU"/>
              </w:rPr>
            </w:pPr>
          </w:p>
        </w:tc>
        <w:tc>
          <w:tcPr>
            <w:tcW w:w="5954" w:type="dxa"/>
          </w:tcPr>
          <w:p w:rsidR="00412976" w:rsidRPr="00F8158C" w:rsidRDefault="00412976" w:rsidP="00F8158C">
            <w:pPr>
              <w:jc w:val="both"/>
              <w:rPr>
                <w:sz w:val="24"/>
                <w:szCs w:val="24"/>
                <w:lang w:eastAsia="ru-RU"/>
              </w:rPr>
            </w:pPr>
            <w:r w:rsidRPr="00F8158C">
              <w:rPr>
                <w:sz w:val="24"/>
                <w:szCs w:val="24"/>
                <w:lang w:eastAsia="ru-RU"/>
              </w:rPr>
              <w:t>Лекции (установочная конференция)</w:t>
            </w:r>
          </w:p>
        </w:tc>
        <w:tc>
          <w:tcPr>
            <w:tcW w:w="1701" w:type="dxa"/>
          </w:tcPr>
          <w:p w:rsidR="00412976" w:rsidRPr="00F8158C" w:rsidRDefault="00412976" w:rsidP="00F8158C">
            <w:pPr>
              <w:jc w:val="center"/>
              <w:rPr>
                <w:sz w:val="24"/>
                <w:szCs w:val="24"/>
                <w:lang w:eastAsia="ru-RU"/>
              </w:rPr>
            </w:pPr>
            <w:r w:rsidRPr="00F8158C">
              <w:rPr>
                <w:sz w:val="24"/>
                <w:szCs w:val="24"/>
                <w:lang w:eastAsia="ru-RU"/>
              </w:rPr>
              <w:t>2</w:t>
            </w:r>
          </w:p>
        </w:tc>
        <w:tc>
          <w:tcPr>
            <w:tcW w:w="1417" w:type="dxa"/>
          </w:tcPr>
          <w:p w:rsidR="00412976" w:rsidRPr="00EB4E40" w:rsidRDefault="00412976" w:rsidP="00F8158C">
            <w:pPr>
              <w:jc w:val="center"/>
              <w:rPr>
                <w:sz w:val="24"/>
                <w:szCs w:val="24"/>
                <w:lang w:eastAsia="ru-RU"/>
              </w:rPr>
            </w:pPr>
            <w:r w:rsidRPr="00EB4E40">
              <w:rPr>
                <w:sz w:val="24"/>
                <w:szCs w:val="24"/>
                <w:lang w:eastAsia="ru-RU"/>
              </w:rPr>
              <w:t>2</w:t>
            </w:r>
          </w:p>
        </w:tc>
      </w:tr>
      <w:tr w:rsidR="00412976" w:rsidRPr="00F8158C" w:rsidTr="0071591E">
        <w:tc>
          <w:tcPr>
            <w:tcW w:w="250" w:type="dxa"/>
            <w:vMerge/>
          </w:tcPr>
          <w:p w:rsidR="00412976" w:rsidRPr="00F8158C" w:rsidRDefault="00412976" w:rsidP="00F8158C">
            <w:pPr>
              <w:jc w:val="both"/>
              <w:rPr>
                <w:sz w:val="24"/>
                <w:szCs w:val="24"/>
                <w:lang w:eastAsia="ru-RU"/>
              </w:rPr>
            </w:pPr>
          </w:p>
        </w:tc>
        <w:tc>
          <w:tcPr>
            <w:tcW w:w="5954" w:type="dxa"/>
          </w:tcPr>
          <w:p w:rsidR="00412976" w:rsidRPr="00F8158C" w:rsidRDefault="00412976" w:rsidP="00F8158C">
            <w:pPr>
              <w:jc w:val="both"/>
              <w:rPr>
                <w:sz w:val="24"/>
                <w:szCs w:val="24"/>
                <w:lang w:eastAsia="ru-RU"/>
              </w:rPr>
            </w:pPr>
            <w:r w:rsidRPr="00F8158C">
              <w:rPr>
                <w:sz w:val="24"/>
                <w:szCs w:val="24"/>
                <w:lang w:eastAsia="ru-RU"/>
              </w:rPr>
              <w:t>Индивидуальные и групповые консультации</w:t>
            </w:r>
          </w:p>
        </w:tc>
        <w:tc>
          <w:tcPr>
            <w:tcW w:w="1701" w:type="dxa"/>
          </w:tcPr>
          <w:p w:rsidR="00412976" w:rsidRPr="00F8158C" w:rsidRDefault="00412976" w:rsidP="00F8158C">
            <w:pPr>
              <w:jc w:val="center"/>
              <w:rPr>
                <w:sz w:val="24"/>
                <w:szCs w:val="24"/>
                <w:lang w:eastAsia="ru-RU"/>
              </w:rPr>
            </w:pPr>
            <w:r>
              <w:rPr>
                <w:sz w:val="24"/>
                <w:szCs w:val="24"/>
                <w:lang w:eastAsia="ru-RU"/>
              </w:rPr>
              <w:t>4</w:t>
            </w:r>
          </w:p>
        </w:tc>
        <w:tc>
          <w:tcPr>
            <w:tcW w:w="1417" w:type="dxa"/>
          </w:tcPr>
          <w:p w:rsidR="00412976" w:rsidRPr="00EB4E40" w:rsidRDefault="00412976" w:rsidP="00F8158C">
            <w:pPr>
              <w:jc w:val="center"/>
              <w:rPr>
                <w:sz w:val="24"/>
                <w:szCs w:val="24"/>
                <w:lang w:eastAsia="ru-RU"/>
              </w:rPr>
            </w:pPr>
            <w:r w:rsidRPr="00EB4E40">
              <w:rPr>
                <w:sz w:val="24"/>
                <w:szCs w:val="24"/>
                <w:lang w:eastAsia="ru-RU"/>
              </w:rPr>
              <w:t>4</w:t>
            </w:r>
          </w:p>
        </w:tc>
      </w:tr>
      <w:tr w:rsidR="00412976" w:rsidRPr="00F8158C" w:rsidTr="0071591E">
        <w:tc>
          <w:tcPr>
            <w:tcW w:w="6204" w:type="dxa"/>
            <w:gridSpan w:val="2"/>
          </w:tcPr>
          <w:p w:rsidR="00412976" w:rsidRDefault="00412976" w:rsidP="00A41463">
            <w:pPr>
              <w:jc w:val="both"/>
              <w:rPr>
                <w:sz w:val="24"/>
                <w:szCs w:val="24"/>
                <w:lang w:eastAsia="ru-RU"/>
              </w:rPr>
            </w:pPr>
            <w:r>
              <w:rPr>
                <w:b/>
                <w:sz w:val="24"/>
                <w:szCs w:val="24"/>
                <w:lang w:eastAsia="ru-RU"/>
              </w:rPr>
              <w:t>Промежуточная аттестация</w:t>
            </w:r>
            <w:r>
              <w:rPr>
                <w:sz w:val="24"/>
                <w:szCs w:val="24"/>
                <w:lang w:eastAsia="ru-RU"/>
              </w:rPr>
              <w:t xml:space="preserve">: зачет с оценкой </w:t>
            </w:r>
            <w:r>
              <w:rPr>
                <w:i/>
                <w:sz w:val="24"/>
                <w:szCs w:val="24"/>
              </w:rPr>
              <w:t>(в том числе: в форме контактной работы / в форме СРС)</w:t>
            </w:r>
          </w:p>
        </w:tc>
        <w:tc>
          <w:tcPr>
            <w:tcW w:w="1701" w:type="dxa"/>
          </w:tcPr>
          <w:p w:rsidR="00412976" w:rsidRPr="00EB4E40" w:rsidRDefault="00412976" w:rsidP="0066556C">
            <w:pPr>
              <w:jc w:val="center"/>
              <w:rPr>
                <w:sz w:val="24"/>
                <w:szCs w:val="24"/>
                <w:lang w:eastAsia="ru-RU"/>
              </w:rPr>
            </w:pPr>
            <w:r w:rsidRPr="00EB4E40">
              <w:rPr>
                <w:i/>
                <w:sz w:val="24"/>
                <w:szCs w:val="24"/>
                <w:lang w:eastAsia="ru-RU"/>
              </w:rPr>
              <w:t>0,25</w:t>
            </w:r>
          </w:p>
        </w:tc>
        <w:tc>
          <w:tcPr>
            <w:tcW w:w="1417" w:type="dxa"/>
          </w:tcPr>
          <w:p w:rsidR="00412976" w:rsidRPr="00EB4E40" w:rsidRDefault="00412976" w:rsidP="00A21CEB">
            <w:pPr>
              <w:jc w:val="center"/>
              <w:rPr>
                <w:sz w:val="24"/>
                <w:szCs w:val="24"/>
                <w:lang w:eastAsia="ru-RU"/>
              </w:rPr>
            </w:pPr>
            <w:r w:rsidRPr="00EB4E40">
              <w:rPr>
                <w:sz w:val="24"/>
                <w:szCs w:val="24"/>
                <w:lang w:eastAsia="ru-RU"/>
              </w:rPr>
              <w:t>4(</w:t>
            </w:r>
            <w:r w:rsidRPr="00EB4E40">
              <w:rPr>
                <w:i/>
                <w:sz w:val="24"/>
                <w:szCs w:val="24"/>
                <w:lang w:eastAsia="ru-RU"/>
              </w:rPr>
              <w:t>0,25/3,75</w:t>
            </w:r>
            <w:r w:rsidRPr="00EB4E40">
              <w:rPr>
                <w:sz w:val="24"/>
                <w:szCs w:val="24"/>
                <w:lang w:eastAsia="ru-RU"/>
              </w:rPr>
              <w:t>)</w:t>
            </w:r>
          </w:p>
        </w:tc>
      </w:tr>
      <w:tr w:rsidR="00412976" w:rsidRPr="00F8158C" w:rsidTr="0071591E">
        <w:tc>
          <w:tcPr>
            <w:tcW w:w="6204" w:type="dxa"/>
            <w:gridSpan w:val="2"/>
          </w:tcPr>
          <w:p w:rsidR="00412976" w:rsidRPr="00352FD9" w:rsidRDefault="00412976" w:rsidP="00F8158C">
            <w:pPr>
              <w:jc w:val="both"/>
              <w:rPr>
                <w:b/>
                <w:sz w:val="24"/>
                <w:szCs w:val="24"/>
                <w:lang w:eastAsia="ru-RU"/>
              </w:rPr>
            </w:pPr>
            <w:r w:rsidRPr="00352FD9">
              <w:rPr>
                <w:b/>
                <w:sz w:val="24"/>
                <w:szCs w:val="24"/>
                <w:lang w:eastAsia="ru-RU"/>
              </w:rPr>
              <w:t>Практическая работа</w:t>
            </w:r>
          </w:p>
        </w:tc>
        <w:tc>
          <w:tcPr>
            <w:tcW w:w="1701" w:type="dxa"/>
          </w:tcPr>
          <w:p w:rsidR="00412976" w:rsidRDefault="00412976" w:rsidP="00F8158C">
            <w:pPr>
              <w:jc w:val="center"/>
              <w:rPr>
                <w:sz w:val="24"/>
                <w:szCs w:val="24"/>
                <w:lang w:eastAsia="ru-RU"/>
              </w:rPr>
            </w:pPr>
            <w:r>
              <w:rPr>
                <w:sz w:val="24"/>
                <w:szCs w:val="24"/>
                <w:lang w:eastAsia="ru-RU"/>
              </w:rPr>
              <w:t>72</w:t>
            </w:r>
          </w:p>
        </w:tc>
        <w:tc>
          <w:tcPr>
            <w:tcW w:w="1417" w:type="dxa"/>
          </w:tcPr>
          <w:p w:rsidR="00412976" w:rsidRPr="00EB4E40" w:rsidRDefault="00412976" w:rsidP="00F8158C">
            <w:pPr>
              <w:jc w:val="center"/>
              <w:rPr>
                <w:sz w:val="24"/>
                <w:szCs w:val="24"/>
                <w:lang w:eastAsia="ru-RU"/>
              </w:rPr>
            </w:pPr>
            <w:r w:rsidRPr="00EB4E40">
              <w:rPr>
                <w:sz w:val="24"/>
                <w:szCs w:val="24"/>
                <w:lang w:eastAsia="ru-RU"/>
              </w:rPr>
              <w:t>72</w:t>
            </w:r>
          </w:p>
        </w:tc>
      </w:tr>
      <w:tr w:rsidR="00412976" w:rsidRPr="00F8158C" w:rsidTr="0071591E">
        <w:tc>
          <w:tcPr>
            <w:tcW w:w="6204" w:type="dxa"/>
            <w:gridSpan w:val="2"/>
          </w:tcPr>
          <w:p w:rsidR="00412976" w:rsidRPr="00F8158C" w:rsidRDefault="00412976" w:rsidP="00F8158C">
            <w:pPr>
              <w:jc w:val="both"/>
              <w:rPr>
                <w:sz w:val="24"/>
                <w:szCs w:val="24"/>
                <w:lang w:eastAsia="ru-RU"/>
              </w:rPr>
            </w:pPr>
            <w:r w:rsidRPr="00F8158C">
              <w:rPr>
                <w:b/>
                <w:sz w:val="24"/>
                <w:szCs w:val="24"/>
                <w:lang w:eastAsia="ru-RU"/>
              </w:rPr>
              <w:t>Самостоятельная работа</w:t>
            </w:r>
          </w:p>
        </w:tc>
        <w:tc>
          <w:tcPr>
            <w:tcW w:w="1701" w:type="dxa"/>
          </w:tcPr>
          <w:p w:rsidR="00412976" w:rsidRPr="00F8158C" w:rsidRDefault="00412976" w:rsidP="00F8158C">
            <w:pPr>
              <w:jc w:val="center"/>
              <w:rPr>
                <w:sz w:val="24"/>
                <w:szCs w:val="24"/>
                <w:lang w:eastAsia="ru-RU"/>
              </w:rPr>
            </w:pPr>
            <w:r>
              <w:rPr>
                <w:sz w:val="24"/>
                <w:szCs w:val="24"/>
                <w:lang w:eastAsia="ru-RU"/>
              </w:rPr>
              <w:t>29.75</w:t>
            </w:r>
          </w:p>
        </w:tc>
        <w:tc>
          <w:tcPr>
            <w:tcW w:w="1417" w:type="dxa"/>
          </w:tcPr>
          <w:p w:rsidR="00412976" w:rsidRPr="00EB4E40" w:rsidRDefault="00412976" w:rsidP="00F8158C">
            <w:pPr>
              <w:jc w:val="center"/>
              <w:rPr>
                <w:sz w:val="24"/>
                <w:szCs w:val="24"/>
                <w:lang w:eastAsia="ru-RU"/>
              </w:rPr>
            </w:pPr>
            <w:r w:rsidRPr="00EB4E40">
              <w:rPr>
                <w:sz w:val="24"/>
                <w:szCs w:val="24"/>
                <w:lang w:eastAsia="ru-RU"/>
              </w:rPr>
              <w:t>26</w:t>
            </w:r>
          </w:p>
        </w:tc>
      </w:tr>
    </w:tbl>
    <w:p w:rsidR="00412976" w:rsidRDefault="00412976" w:rsidP="003B1ECE">
      <w:pPr>
        <w:pStyle w:val="a3"/>
        <w:widowControl w:val="0"/>
        <w:autoSpaceDE w:val="0"/>
        <w:autoSpaceDN w:val="0"/>
        <w:adjustRightInd w:val="0"/>
        <w:ind w:left="360"/>
        <w:contextualSpacing/>
        <w:jc w:val="both"/>
        <w:rPr>
          <w:b/>
          <w:i/>
        </w:rPr>
      </w:pPr>
    </w:p>
    <w:p w:rsidR="00412976" w:rsidRPr="001D1EB8" w:rsidRDefault="00412976" w:rsidP="001D1EB8">
      <w:pPr>
        <w:pStyle w:val="a3"/>
        <w:numPr>
          <w:ilvl w:val="0"/>
          <w:numId w:val="37"/>
        </w:numPr>
        <w:jc w:val="both"/>
        <w:rPr>
          <w:b/>
          <w:bCs/>
          <w:sz w:val="24"/>
          <w:szCs w:val="24"/>
        </w:rPr>
      </w:pPr>
      <w:r w:rsidRPr="001D1EB8">
        <w:rPr>
          <w:b/>
          <w:bCs/>
          <w:sz w:val="24"/>
          <w:szCs w:val="24"/>
        </w:rPr>
        <w:t>Содержание практики</w:t>
      </w:r>
    </w:p>
    <w:p w:rsidR="00412976" w:rsidRPr="00F8158C" w:rsidRDefault="00412976" w:rsidP="00F8158C">
      <w:pPr>
        <w:jc w:val="both"/>
        <w:rPr>
          <w:sz w:val="24"/>
          <w:szCs w:val="24"/>
          <w:lang w:eastAsia="ru-RU"/>
        </w:rPr>
      </w:pPr>
      <w:r>
        <w:rPr>
          <w:sz w:val="24"/>
          <w:szCs w:val="24"/>
          <w:lang w:eastAsia="ru-RU"/>
        </w:rPr>
        <w:t xml:space="preserve">Производственная </w:t>
      </w:r>
      <w:r w:rsidRPr="00F8158C">
        <w:rPr>
          <w:sz w:val="24"/>
          <w:szCs w:val="24"/>
          <w:lang w:eastAsia="ru-RU"/>
        </w:rPr>
        <w:t>практика</w:t>
      </w:r>
      <w:r>
        <w:rPr>
          <w:sz w:val="24"/>
          <w:szCs w:val="24"/>
          <w:lang w:eastAsia="ru-RU"/>
        </w:rPr>
        <w:t xml:space="preserve"> (педагогическая практика)</w:t>
      </w:r>
      <w:r w:rsidRPr="00F8158C">
        <w:rPr>
          <w:sz w:val="24"/>
          <w:szCs w:val="24"/>
          <w:lang w:eastAsia="ru-RU"/>
        </w:rPr>
        <w:t xml:space="preserve"> содержит ряд этапов:</w:t>
      </w:r>
    </w:p>
    <w:p w:rsidR="00412976" w:rsidRPr="00F8158C" w:rsidRDefault="00412976" w:rsidP="00F8158C">
      <w:pPr>
        <w:tabs>
          <w:tab w:val="left" w:pos="708"/>
          <w:tab w:val="left" w:pos="993"/>
        </w:tabs>
        <w:jc w:val="both"/>
        <w:rPr>
          <w:sz w:val="24"/>
          <w:szCs w:val="24"/>
          <w:lang w:eastAsia="ru-RU"/>
        </w:rPr>
      </w:pPr>
      <w:r w:rsidRPr="00F8158C">
        <w:rPr>
          <w:sz w:val="24"/>
          <w:szCs w:val="24"/>
          <w:lang w:eastAsia="ru-RU"/>
        </w:rPr>
        <w:t>1. Подготовительный этап.</w:t>
      </w:r>
    </w:p>
    <w:p w:rsidR="00412976" w:rsidRPr="00F8158C" w:rsidRDefault="00412976" w:rsidP="00F8158C">
      <w:pPr>
        <w:tabs>
          <w:tab w:val="left" w:pos="708"/>
          <w:tab w:val="left" w:pos="993"/>
        </w:tabs>
        <w:jc w:val="both"/>
        <w:rPr>
          <w:sz w:val="24"/>
          <w:szCs w:val="24"/>
          <w:lang w:eastAsia="ru-RU"/>
        </w:rPr>
      </w:pPr>
      <w:r w:rsidRPr="00F8158C">
        <w:rPr>
          <w:sz w:val="24"/>
          <w:szCs w:val="24"/>
          <w:lang w:eastAsia="ru-RU"/>
        </w:rPr>
        <w:t>2. Основной этап.</w:t>
      </w:r>
    </w:p>
    <w:p w:rsidR="00412976" w:rsidRPr="00F8158C" w:rsidRDefault="00412976" w:rsidP="00F8158C">
      <w:pPr>
        <w:jc w:val="both"/>
        <w:rPr>
          <w:sz w:val="24"/>
          <w:szCs w:val="24"/>
          <w:lang w:eastAsia="ru-RU"/>
        </w:rPr>
      </w:pPr>
      <w:r w:rsidRPr="00F8158C">
        <w:rPr>
          <w:sz w:val="24"/>
          <w:szCs w:val="24"/>
          <w:lang w:eastAsia="ru-RU"/>
        </w:rPr>
        <w:t>3. Заключительный этап</w:t>
      </w:r>
    </w:p>
    <w:p w:rsidR="00412976" w:rsidRPr="00F8158C" w:rsidRDefault="00412976" w:rsidP="00F8158C">
      <w:pPr>
        <w:jc w:val="both"/>
        <w:rPr>
          <w:sz w:val="24"/>
          <w:szCs w:val="24"/>
          <w:lang w:eastAsia="ru-RU"/>
        </w:rPr>
      </w:pP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1523"/>
      </w:tblGrid>
      <w:tr w:rsidR="00412976" w:rsidRPr="00F8158C" w:rsidTr="0071591E">
        <w:tc>
          <w:tcPr>
            <w:tcW w:w="534" w:type="dxa"/>
          </w:tcPr>
          <w:p w:rsidR="00412976" w:rsidRPr="00F8158C" w:rsidRDefault="00412976" w:rsidP="00F8158C">
            <w:pPr>
              <w:tabs>
                <w:tab w:val="left" w:pos="540"/>
                <w:tab w:val="left" w:pos="1134"/>
              </w:tabs>
              <w:rPr>
                <w:b/>
                <w:bCs/>
                <w:spacing w:val="2"/>
                <w:position w:val="2"/>
                <w:sz w:val="24"/>
                <w:szCs w:val="24"/>
              </w:rPr>
            </w:pPr>
            <w:r w:rsidRPr="00F8158C">
              <w:rPr>
                <w:b/>
                <w:bCs/>
                <w:spacing w:val="2"/>
                <w:position w:val="2"/>
                <w:sz w:val="24"/>
                <w:szCs w:val="24"/>
              </w:rPr>
              <w:t>№ п/п</w:t>
            </w:r>
          </w:p>
        </w:tc>
        <w:tc>
          <w:tcPr>
            <w:tcW w:w="1842" w:type="dxa"/>
          </w:tcPr>
          <w:p w:rsidR="00412976" w:rsidRPr="00F8158C" w:rsidRDefault="00412976" w:rsidP="00FC2739">
            <w:pPr>
              <w:tabs>
                <w:tab w:val="left" w:pos="540"/>
                <w:tab w:val="left" w:pos="1134"/>
              </w:tabs>
              <w:jc w:val="center"/>
              <w:rPr>
                <w:b/>
                <w:bCs/>
                <w:spacing w:val="2"/>
                <w:position w:val="2"/>
                <w:sz w:val="24"/>
                <w:szCs w:val="24"/>
              </w:rPr>
            </w:pPr>
            <w:r w:rsidRPr="00F8158C">
              <w:rPr>
                <w:b/>
                <w:bCs/>
                <w:spacing w:val="2"/>
                <w:position w:val="2"/>
                <w:sz w:val="24"/>
                <w:szCs w:val="24"/>
              </w:rPr>
              <w:t>Этапы пра</w:t>
            </w:r>
            <w:r w:rsidRPr="00F8158C">
              <w:rPr>
                <w:b/>
                <w:bCs/>
                <w:spacing w:val="2"/>
                <w:position w:val="2"/>
                <w:sz w:val="24"/>
                <w:szCs w:val="24"/>
              </w:rPr>
              <w:t>к</w:t>
            </w:r>
            <w:r w:rsidRPr="00F8158C">
              <w:rPr>
                <w:b/>
                <w:bCs/>
                <w:spacing w:val="2"/>
                <w:position w:val="2"/>
                <w:sz w:val="24"/>
                <w:szCs w:val="24"/>
              </w:rPr>
              <w:t>тики</w:t>
            </w:r>
          </w:p>
        </w:tc>
        <w:tc>
          <w:tcPr>
            <w:tcW w:w="5529" w:type="dxa"/>
          </w:tcPr>
          <w:p w:rsidR="00412976" w:rsidRPr="00F8158C" w:rsidRDefault="00412976" w:rsidP="00F8158C">
            <w:pPr>
              <w:tabs>
                <w:tab w:val="left" w:pos="540"/>
                <w:tab w:val="left" w:pos="1134"/>
              </w:tabs>
              <w:jc w:val="center"/>
              <w:rPr>
                <w:b/>
                <w:bCs/>
                <w:spacing w:val="2"/>
                <w:position w:val="2"/>
                <w:sz w:val="24"/>
                <w:szCs w:val="24"/>
              </w:rPr>
            </w:pPr>
            <w:r w:rsidRPr="00F8158C">
              <w:rPr>
                <w:b/>
                <w:bCs/>
                <w:spacing w:val="2"/>
                <w:position w:val="2"/>
                <w:sz w:val="24"/>
                <w:szCs w:val="24"/>
              </w:rPr>
              <w:t>Вид работ</w:t>
            </w:r>
          </w:p>
        </w:tc>
        <w:tc>
          <w:tcPr>
            <w:tcW w:w="1523" w:type="dxa"/>
          </w:tcPr>
          <w:p w:rsidR="00412976" w:rsidRPr="00F8158C" w:rsidRDefault="00412976" w:rsidP="00F8158C">
            <w:pPr>
              <w:tabs>
                <w:tab w:val="left" w:pos="540"/>
                <w:tab w:val="left" w:pos="1134"/>
              </w:tabs>
              <w:jc w:val="center"/>
              <w:rPr>
                <w:b/>
                <w:bCs/>
                <w:spacing w:val="2"/>
                <w:position w:val="2"/>
                <w:sz w:val="24"/>
                <w:szCs w:val="24"/>
              </w:rPr>
            </w:pPr>
            <w:r w:rsidRPr="00F8158C">
              <w:rPr>
                <w:b/>
                <w:bCs/>
                <w:spacing w:val="2"/>
                <w:position w:val="2"/>
                <w:sz w:val="24"/>
                <w:szCs w:val="24"/>
              </w:rPr>
              <w:t>Формы контроля</w:t>
            </w:r>
          </w:p>
        </w:tc>
      </w:tr>
      <w:tr w:rsidR="00412976" w:rsidRPr="00F8158C" w:rsidTr="0071591E">
        <w:trPr>
          <w:trHeight w:val="1575"/>
        </w:trPr>
        <w:tc>
          <w:tcPr>
            <w:tcW w:w="534" w:type="dxa"/>
          </w:tcPr>
          <w:p w:rsidR="00412976" w:rsidRPr="00F8158C" w:rsidRDefault="00412976" w:rsidP="00F8158C">
            <w:pPr>
              <w:tabs>
                <w:tab w:val="left" w:pos="0"/>
                <w:tab w:val="left" w:pos="540"/>
                <w:tab w:val="left" w:pos="1134"/>
              </w:tabs>
              <w:rPr>
                <w:b/>
                <w:bCs/>
                <w:spacing w:val="2"/>
                <w:position w:val="2"/>
                <w:sz w:val="24"/>
                <w:szCs w:val="24"/>
              </w:rPr>
            </w:pPr>
            <w:r w:rsidRPr="00F8158C">
              <w:rPr>
                <w:b/>
                <w:bCs/>
                <w:spacing w:val="2"/>
                <w:position w:val="2"/>
                <w:sz w:val="24"/>
                <w:szCs w:val="24"/>
              </w:rPr>
              <w:t>1.</w:t>
            </w:r>
          </w:p>
        </w:tc>
        <w:tc>
          <w:tcPr>
            <w:tcW w:w="1842" w:type="dxa"/>
          </w:tcPr>
          <w:p w:rsidR="00412976" w:rsidRPr="003319E6" w:rsidRDefault="00412976" w:rsidP="00F8158C">
            <w:pPr>
              <w:pStyle w:val="40"/>
              <w:shd w:val="clear" w:color="auto" w:fill="auto"/>
              <w:spacing w:line="240" w:lineRule="auto"/>
              <w:jc w:val="center"/>
              <w:rPr>
                <w:rStyle w:val="45"/>
                <w:bCs/>
                <w:spacing w:val="0"/>
                <w:sz w:val="24"/>
                <w:szCs w:val="24"/>
              </w:rPr>
            </w:pPr>
            <w:r w:rsidRPr="003319E6">
              <w:rPr>
                <w:rStyle w:val="45"/>
                <w:bCs/>
                <w:spacing w:val="0"/>
                <w:sz w:val="24"/>
                <w:szCs w:val="24"/>
              </w:rPr>
              <w:t>Подготови-</w:t>
            </w:r>
          </w:p>
          <w:p w:rsidR="00412976" w:rsidRPr="003319E6" w:rsidRDefault="00412976" w:rsidP="00F8158C">
            <w:pPr>
              <w:pStyle w:val="40"/>
              <w:shd w:val="clear" w:color="auto" w:fill="auto"/>
              <w:spacing w:line="240" w:lineRule="auto"/>
              <w:rPr>
                <w:rStyle w:val="45"/>
                <w:bCs/>
                <w:spacing w:val="0"/>
                <w:sz w:val="24"/>
                <w:szCs w:val="24"/>
              </w:rPr>
            </w:pPr>
            <w:r w:rsidRPr="003319E6">
              <w:rPr>
                <w:rStyle w:val="45"/>
                <w:bCs/>
                <w:spacing w:val="0"/>
                <w:sz w:val="24"/>
                <w:szCs w:val="24"/>
              </w:rPr>
              <w:t xml:space="preserve">тельный этап </w:t>
            </w:r>
          </w:p>
          <w:p w:rsidR="00412976" w:rsidRPr="003319E6" w:rsidRDefault="00412976" w:rsidP="00F8158C">
            <w:pPr>
              <w:pStyle w:val="40"/>
              <w:shd w:val="clear" w:color="auto" w:fill="auto"/>
              <w:spacing w:line="240" w:lineRule="auto"/>
              <w:rPr>
                <w:rFonts w:ascii="Times New Roman" w:hAnsi="Times New Roman"/>
                <w:b/>
                <w:bCs/>
                <w:spacing w:val="0"/>
                <w:sz w:val="24"/>
                <w:szCs w:val="24"/>
              </w:rPr>
            </w:pPr>
          </w:p>
        </w:tc>
        <w:tc>
          <w:tcPr>
            <w:tcW w:w="5529" w:type="dxa"/>
          </w:tcPr>
          <w:p w:rsidR="00412976" w:rsidRPr="00F8158C" w:rsidRDefault="00412976" w:rsidP="00B5357B">
            <w:pPr>
              <w:pStyle w:val="Default"/>
              <w:jc w:val="both"/>
              <w:rPr>
                <w:b/>
                <w:bCs/>
                <w:color w:val="auto"/>
              </w:rPr>
            </w:pPr>
            <w:r w:rsidRPr="00F8158C">
              <w:rPr>
                <w:b/>
                <w:bCs/>
                <w:color w:val="auto"/>
              </w:rPr>
              <w:t>Организационная работа.</w:t>
            </w:r>
          </w:p>
          <w:p w:rsidR="00412976" w:rsidRPr="00F8158C" w:rsidRDefault="00412976" w:rsidP="00B5357B">
            <w:pPr>
              <w:pStyle w:val="Default"/>
              <w:jc w:val="both"/>
              <w:rPr>
                <w:color w:val="auto"/>
              </w:rPr>
            </w:pPr>
            <w:r w:rsidRPr="00F8158C">
              <w:rPr>
                <w:color w:val="auto"/>
              </w:rPr>
              <w:t>- Распределение по объектам прохождения практ</w:t>
            </w:r>
            <w:r w:rsidRPr="00F8158C">
              <w:rPr>
                <w:color w:val="auto"/>
              </w:rPr>
              <w:t>и</w:t>
            </w:r>
            <w:r w:rsidRPr="00F8158C">
              <w:rPr>
                <w:color w:val="auto"/>
              </w:rPr>
              <w:t xml:space="preserve">ки (руководитель педпрактики, методисты) </w:t>
            </w:r>
          </w:p>
          <w:p w:rsidR="00412976" w:rsidRPr="003319E6" w:rsidRDefault="00412976" w:rsidP="00B5357B">
            <w:pPr>
              <w:pStyle w:val="40"/>
              <w:spacing w:line="240" w:lineRule="auto"/>
              <w:jc w:val="both"/>
              <w:rPr>
                <w:rFonts w:ascii="Times New Roman" w:hAnsi="Times New Roman"/>
                <w:spacing w:val="0"/>
                <w:sz w:val="24"/>
                <w:szCs w:val="24"/>
                <w:shd w:val="clear" w:color="auto" w:fill="FFFFFF"/>
              </w:rPr>
            </w:pPr>
            <w:r w:rsidRPr="003319E6">
              <w:rPr>
                <w:rFonts w:ascii="Times New Roman" w:hAnsi="Times New Roman"/>
                <w:spacing w:val="0"/>
                <w:sz w:val="24"/>
                <w:szCs w:val="24"/>
                <w:shd w:val="clear" w:color="auto" w:fill="FFFFFF"/>
              </w:rPr>
              <w:t xml:space="preserve">- Участие в установочной конференции </w:t>
            </w:r>
          </w:p>
          <w:p w:rsidR="00412976" w:rsidRPr="003319E6" w:rsidRDefault="00412976" w:rsidP="00B5357B">
            <w:pPr>
              <w:pStyle w:val="40"/>
              <w:shd w:val="clear" w:color="auto" w:fill="auto"/>
              <w:spacing w:line="240" w:lineRule="auto"/>
              <w:jc w:val="both"/>
              <w:rPr>
                <w:rStyle w:val="45"/>
                <w:b w:val="0"/>
                <w:spacing w:val="0"/>
                <w:sz w:val="24"/>
                <w:szCs w:val="24"/>
              </w:rPr>
            </w:pPr>
            <w:r w:rsidRPr="003319E6">
              <w:rPr>
                <w:rStyle w:val="45"/>
                <w:b w:val="0"/>
                <w:spacing w:val="0"/>
                <w:sz w:val="24"/>
                <w:szCs w:val="24"/>
              </w:rPr>
              <w:t>- Заключение индивидуальных договоров.</w:t>
            </w:r>
          </w:p>
          <w:p w:rsidR="00412976" w:rsidRPr="003319E6" w:rsidRDefault="00412976" w:rsidP="00B5357B">
            <w:pPr>
              <w:pStyle w:val="40"/>
              <w:shd w:val="clear" w:color="auto" w:fill="auto"/>
              <w:spacing w:line="240" w:lineRule="auto"/>
              <w:jc w:val="both"/>
              <w:rPr>
                <w:rStyle w:val="45"/>
                <w:b w:val="0"/>
                <w:spacing w:val="0"/>
                <w:sz w:val="24"/>
                <w:szCs w:val="24"/>
              </w:rPr>
            </w:pPr>
            <w:r w:rsidRPr="003319E6">
              <w:rPr>
                <w:rStyle w:val="45"/>
                <w:b w:val="0"/>
                <w:spacing w:val="0"/>
                <w:sz w:val="24"/>
                <w:szCs w:val="24"/>
              </w:rPr>
              <w:t xml:space="preserve">- Знакомство с программой практики и тематикой индивидуального задания. </w:t>
            </w:r>
          </w:p>
          <w:p w:rsidR="00412976" w:rsidRPr="003319E6" w:rsidRDefault="00412976" w:rsidP="00B5357B">
            <w:pPr>
              <w:pStyle w:val="40"/>
              <w:shd w:val="clear" w:color="auto" w:fill="auto"/>
              <w:spacing w:line="240" w:lineRule="auto"/>
              <w:jc w:val="both"/>
              <w:rPr>
                <w:rStyle w:val="45"/>
                <w:b w:val="0"/>
                <w:sz w:val="24"/>
                <w:szCs w:val="24"/>
                <w:lang w:eastAsia="en-US"/>
              </w:rPr>
            </w:pPr>
            <w:r w:rsidRPr="003319E6">
              <w:rPr>
                <w:rStyle w:val="45"/>
                <w:b w:val="0"/>
                <w:sz w:val="24"/>
                <w:szCs w:val="24"/>
                <w:lang w:eastAsia="en-US"/>
              </w:rPr>
              <w:t>- Инструктаж по технике безопасности (в орган</w:t>
            </w:r>
            <w:r w:rsidRPr="003319E6">
              <w:rPr>
                <w:rStyle w:val="45"/>
                <w:b w:val="0"/>
                <w:sz w:val="24"/>
                <w:szCs w:val="24"/>
                <w:lang w:eastAsia="en-US"/>
              </w:rPr>
              <w:t>и</w:t>
            </w:r>
            <w:r w:rsidRPr="003319E6">
              <w:rPr>
                <w:rStyle w:val="45"/>
                <w:b w:val="0"/>
                <w:sz w:val="24"/>
                <w:szCs w:val="24"/>
                <w:lang w:eastAsia="en-US"/>
              </w:rPr>
              <w:t>зации прохождения практики).</w:t>
            </w:r>
          </w:p>
          <w:p w:rsidR="00412976" w:rsidRPr="00F8158C" w:rsidRDefault="00412976" w:rsidP="00B5357B">
            <w:pPr>
              <w:tabs>
                <w:tab w:val="left" w:pos="540"/>
                <w:tab w:val="left" w:pos="1134"/>
              </w:tabs>
              <w:jc w:val="both"/>
              <w:rPr>
                <w:b/>
                <w:bCs/>
                <w:sz w:val="24"/>
                <w:szCs w:val="24"/>
                <w:shd w:val="clear" w:color="auto" w:fill="FFFFFF"/>
                <w:lang w:eastAsia="ru-RU"/>
              </w:rPr>
            </w:pPr>
            <w:r w:rsidRPr="00F8158C">
              <w:rPr>
                <w:sz w:val="24"/>
                <w:szCs w:val="24"/>
                <w:shd w:val="clear" w:color="auto" w:fill="FFFFFF"/>
                <w:lang w:eastAsia="ru-RU"/>
              </w:rPr>
              <w:t xml:space="preserve">- </w:t>
            </w:r>
            <w:r w:rsidRPr="00F8158C">
              <w:rPr>
                <w:sz w:val="24"/>
                <w:szCs w:val="24"/>
                <w:lang w:eastAsia="ru-RU"/>
              </w:rPr>
              <w:t>Составление примерного индивидуального плана работы на период прохождения практики.</w:t>
            </w:r>
          </w:p>
        </w:tc>
        <w:tc>
          <w:tcPr>
            <w:tcW w:w="1523" w:type="dxa"/>
          </w:tcPr>
          <w:p w:rsidR="00412976" w:rsidRPr="00F8158C" w:rsidRDefault="00412976" w:rsidP="00E06BC7">
            <w:pPr>
              <w:tabs>
                <w:tab w:val="left" w:pos="540"/>
                <w:tab w:val="left" w:pos="1134"/>
              </w:tabs>
              <w:jc w:val="center"/>
              <w:rPr>
                <w:b/>
                <w:bCs/>
                <w:spacing w:val="2"/>
                <w:position w:val="2"/>
                <w:sz w:val="24"/>
                <w:szCs w:val="24"/>
              </w:rPr>
            </w:pPr>
            <w:r>
              <w:rPr>
                <w:b/>
                <w:bCs/>
                <w:spacing w:val="2"/>
                <w:position w:val="2"/>
                <w:sz w:val="24"/>
                <w:szCs w:val="24"/>
              </w:rPr>
              <w:t>-</w:t>
            </w:r>
          </w:p>
        </w:tc>
      </w:tr>
      <w:tr w:rsidR="00412976" w:rsidRPr="00F8158C" w:rsidTr="0071591E">
        <w:trPr>
          <w:trHeight w:val="1984"/>
        </w:trPr>
        <w:tc>
          <w:tcPr>
            <w:tcW w:w="534" w:type="dxa"/>
          </w:tcPr>
          <w:p w:rsidR="00412976" w:rsidRPr="00F8158C" w:rsidRDefault="00412976" w:rsidP="00F8158C">
            <w:pPr>
              <w:tabs>
                <w:tab w:val="left" w:pos="540"/>
                <w:tab w:val="left" w:pos="1134"/>
              </w:tabs>
              <w:rPr>
                <w:spacing w:val="2"/>
                <w:position w:val="2"/>
                <w:sz w:val="24"/>
                <w:szCs w:val="24"/>
              </w:rPr>
            </w:pPr>
            <w:r w:rsidRPr="00F8158C">
              <w:rPr>
                <w:spacing w:val="2"/>
                <w:position w:val="2"/>
                <w:sz w:val="24"/>
                <w:szCs w:val="24"/>
              </w:rPr>
              <w:t>2.</w:t>
            </w:r>
          </w:p>
        </w:tc>
        <w:tc>
          <w:tcPr>
            <w:tcW w:w="1842" w:type="dxa"/>
          </w:tcPr>
          <w:p w:rsidR="00412976" w:rsidRPr="00F8158C" w:rsidRDefault="00412976" w:rsidP="00F8158C">
            <w:pPr>
              <w:tabs>
                <w:tab w:val="left" w:pos="540"/>
                <w:tab w:val="left" w:pos="1134"/>
              </w:tabs>
              <w:rPr>
                <w:b/>
                <w:bCs/>
                <w:spacing w:val="2"/>
                <w:position w:val="2"/>
                <w:sz w:val="24"/>
                <w:szCs w:val="24"/>
              </w:rPr>
            </w:pPr>
            <w:r w:rsidRPr="00F8158C">
              <w:rPr>
                <w:b/>
                <w:bCs/>
                <w:spacing w:val="2"/>
                <w:position w:val="2"/>
                <w:sz w:val="24"/>
                <w:szCs w:val="24"/>
              </w:rPr>
              <w:t>Основной этап</w:t>
            </w:r>
          </w:p>
          <w:p w:rsidR="00412976" w:rsidRPr="00F8158C" w:rsidRDefault="00412976" w:rsidP="00F8158C">
            <w:pPr>
              <w:tabs>
                <w:tab w:val="left" w:pos="540"/>
                <w:tab w:val="left" w:pos="1134"/>
              </w:tabs>
              <w:rPr>
                <w:b/>
                <w:bCs/>
                <w:spacing w:val="2"/>
                <w:position w:val="2"/>
                <w:sz w:val="24"/>
                <w:szCs w:val="24"/>
              </w:rPr>
            </w:pPr>
          </w:p>
        </w:tc>
        <w:tc>
          <w:tcPr>
            <w:tcW w:w="5529" w:type="dxa"/>
          </w:tcPr>
          <w:p w:rsidR="00412976" w:rsidRPr="00F8158C" w:rsidRDefault="00412976" w:rsidP="00B5357B">
            <w:pPr>
              <w:tabs>
                <w:tab w:val="center" w:pos="3723"/>
                <w:tab w:val="left" w:pos="4263"/>
              </w:tabs>
              <w:jc w:val="both"/>
              <w:rPr>
                <w:b/>
                <w:bCs/>
                <w:spacing w:val="3"/>
                <w:sz w:val="24"/>
                <w:szCs w:val="24"/>
                <w:shd w:val="clear" w:color="auto" w:fill="FFFFFF"/>
              </w:rPr>
            </w:pPr>
            <w:r w:rsidRPr="00F8158C">
              <w:rPr>
                <w:b/>
                <w:bCs/>
                <w:spacing w:val="3"/>
                <w:sz w:val="24"/>
                <w:szCs w:val="24"/>
                <w:shd w:val="clear" w:color="auto" w:fill="FFFFFF"/>
              </w:rPr>
              <w:t>Знакомство с документами и базой практики</w:t>
            </w:r>
          </w:p>
          <w:p w:rsidR="00412976" w:rsidRPr="00F8158C" w:rsidRDefault="00412976" w:rsidP="00B5357B">
            <w:pPr>
              <w:tabs>
                <w:tab w:val="center" w:pos="3723"/>
                <w:tab w:val="left" w:pos="4263"/>
              </w:tabs>
              <w:ind w:left="123" w:right="140"/>
              <w:jc w:val="both"/>
              <w:rPr>
                <w:sz w:val="24"/>
                <w:szCs w:val="24"/>
                <w:lang w:eastAsia="ru-RU"/>
              </w:rPr>
            </w:pPr>
            <w:r w:rsidRPr="00F8158C">
              <w:rPr>
                <w:spacing w:val="3"/>
                <w:sz w:val="24"/>
                <w:szCs w:val="24"/>
                <w:shd w:val="clear" w:color="auto" w:fill="FFFFFF"/>
              </w:rPr>
              <w:t>-</w:t>
            </w:r>
            <w:r w:rsidRPr="00F8158C">
              <w:rPr>
                <w:sz w:val="24"/>
                <w:szCs w:val="24"/>
                <w:lang w:eastAsia="ru-RU"/>
              </w:rPr>
              <w:t xml:space="preserve"> Изучение направления деятельности того по</w:t>
            </w:r>
            <w:r w:rsidRPr="00F8158C">
              <w:rPr>
                <w:sz w:val="24"/>
                <w:szCs w:val="24"/>
                <w:lang w:eastAsia="ru-RU"/>
              </w:rPr>
              <w:t>д</w:t>
            </w:r>
            <w:r w:rsidRPr="00F8158C">
              <w:rPr>
                <w:sz w:val="24"/>
                <w:szCs w:val="24"/>
                <w:lang w:eastAsia="ru-RU"/>
              </w:rPr>
              <w:t>разделения, в котором работает практикант.</w:t>
            </w:r>
          </w:p>
          <w:p w:rsidR="00412976" w:rsidRPr="00F8158C" w:rsidRDefault="00412976" w:rsidP="00B5357B">
            <w:pPr>
              <w:shd w:val="clear" w:color="auto" w:fill="FFFFFF"/>
              <w:ind w:left="62" w:right="-108"/>
              <w:jc w:val="both"/>
              <w:rPr>
                <w:sz w:val="24"/>
                <w:szCs w:val="24"/>
                <w:shd w:val="clear" w:color="auto" w:fill="FFFFFF"/>
                <w:lang w:eastAsia="ru-RU"/>
              </w:rPr>
            </w:pPr>
            <w:r w:rsidRPr="00F8158C">
              <w:rPr>
                <w:sz w:val="24"/>
                <w:szCs w:val="24"/>
                <w:shd w:val="clear" w:color="auto" w:fill="FFFFFF"/>
                <w:lang w:eastAsia="ru-RU"/>
              </w:rPr>
              <w:t>- Знакомство с администрацией учебного учрежд</w:t>
            </w:r>
            <w:r w:rsidRPr="00F8158C">
              <w:rPr>
                <w:sz w:val="24"/>
                <w:szCs w:val="24"/>
                <w:shd w:val="clear" w:color="auto" w:fill="FFFFFF"/>
                <w:lang w:eastAsia="ru-RU"/>
              </w:rPr>
              <w:t>е</w:t>
            </w:r>
            <w:r w:rsidRPr="00F8158C">
              <w:rPr>
                <w:sz w:val="24"/>
                <w:szCs w:val="24"/>
                <w:shd w:val="clear" w:color="auto" w:fill="FFFFFF"/>
                <w:lang w:eastAsia="ru-RU"/>
              </w:rPr>
              <w:t xml:space="preserve">ния, классным руководителем. </w:t>
            </w:r>
          </w:p>
          <w:p w:rsidR="00412976" w:rsidRPr="00F8158C" w:rsidRDefault="00412976" w:rsidP="00B5357B">
            <w:pPr>
              <w:shd w:val="clear" w:color="auto" w:fill="FFFFFF"/>
              <w:ind w:left="62" w:right="-108"/>
              <w:jc w:val="both"/>
              <w:rPr>
                <w:sz w:val="24"/>
                <w:szCs w:val="24"/>
                <w:shd w:val="clear" w:color="auto" w:fill="FFFFFF"/>
                <w:lang w:eastAsia="ru-RU"/>
              </w:rPr>
            </w:pPr>
            <w:r w:rsidRPr="00F8158C">
              <w:rPr>
                <w:sz w:val="24"/>
                <w:szCs w:val="24"/>
                <w:lang w:eastAsia="ru-RU"/>
              </w:rPr>
              <w:t>- Знакомство с планом работы подразделений</w:t>
            </w:r>
          </w:p>
          <w:p w:rsidR="00412976" w:rsidRPr="00F8158C" w:rsidRDefault="00412976" w:rsidP="00B5357B">
            <w:pPr>
              <w:tabs>
                <w:tab w:val="left" w:pos="540"/>
                <w:tab w:val="left" w:pos="1134"/>
              </w:tabs>
              <w:jc w:val="both"/>
              <w:rPr>
                <w:b/>
                <w:bCs/>
                <w:spacing w:val="2"/>
                <w:position w:val="2"/>
                <w:sz w:val="24"/>
                <w:szCs w:val="24"/>
              </w:rPr>
            </w:pPr>
            <w:r w:rsidRPr="00F8158C">
              <w:rPr>
                <w:b/>
                <w:bCs/>
                <w:spacing w:val="2"/>
                <w:position w:val="2"/>
                <w:sz w:val="24"/>
                <w:szCs w:val="24"/>
              </w:rPr>
              <w:t xml:space="preserve">Учебно-методическая работа </w:t>
            </w:r>
          </w:p>
          <w:p w:rsidR="00412976" w:rsidRPr="00F8158C" w:rsidRDefault="00412976" w:rsidP="00B5357B">
            <w:pPr>
              <w:jc w:val="both"/>
              <w:rPr>
                <w:sz w:val="24"/>
                <w:szCs w:val="24"/>
                <w:shd w:val="clear" w:color="auto" w:fill="FFFFFF"/>
                <w:lang w:eastAsia="ru-RU"/>
              </w:rPr>
            </w:pPr>
            <w:r w:rsidRPr="00F8158C">
              <w:rPr>
                <w:spacing w:val="2"/>
                <w:position w:val="2"/>
                <w:sz w:val="24"/>
                <w:szCs w:val="24"/>
              </w:rPr>
              <w:t xml:space="preserve">- </w:t>
            </w:r>
            <w:r w:rsidRPr="00F8158C">
              <w:rPr>
                <w:sz w:val="24"/>
                <w:szCs w:val="24"/>
              </w:rPr>
              <w:t xml:space="preserve">Анкетирование (тестирование) учащихся с целью выявления мотивации </w:t>
            </w:r>
            <w:r w:rsidRPr="00F8158C">
              <w:rPr>
                <w:sz w:val="24"/>
                <w:szCs w:val="24"/>
                <w:shd w:val="clear" w:color="auto" w:fill="FFFFFF"/>
                <w:lang w:eastAsia="ru-RU"/>
              </w:rPr>
              <w:t xml:space="preserve">к занятиям </w:t>
            </w:r>
          </w:p>
          <w:p w:rsidR="00412976" w:rsidRPr="00F8158C" w:rsidRDefault="00412976" w:rsidP="00B5357B">
            <w:pPr>
              <w:jc w:val="both"/>
              <w:rPr>
                <w:sz w:val="24"/>
                <w:szCs w:val="24"/>
              </w:rPr>
            </w:pPr>
            <w:r w:rsidRPr="00F8158C">
              <w:rPr>
                <w:spacing w:val="2"/>
                <w:position w:val="2"/>
                <w:sz w:val="24"/>
                <w:szCs w:val="24"/>
              </w:rPr>
              <w:t>-Обработка и анализ анкет</w:t>
            </w:r>
          </w:p>
          <w:p w:rsidR="00412976" w:rsidRPr="00F8158C" w:rsidRDefault="00412976" w:rsidP="00B5357B">
            <w:pPr>
              <w:tabs>
                <w:tab w:val="left" w:pos="540"/>
                <w:tab w:val="left" w:pos="1134"/>
              </w:tabs>
              <w:jc w:val="both"/>
              <w:rPr>
                <w:spacing w:val="2"/>
                <w:position w:val="2"/>
                <w:sz w:val="24"/>
                <w:szCs w:val="24"/>
              </w:rPr>
            </w:pPr>
            <w:r w:rsidRPr="00F8158C">
              <w:rPr>
                <w:spacing w:val="2"/>
                <w:position w:val="2"/>
                <w:sz w:val="24"/>
                <w:szCs w:val="24"/>
              </w:rPr>
              <w:t>- Просмотр и анализ уроков</w:t>
            </w:r>
            <w:r>
              <w:rPr>
                <w:spacing w:val="2"/>
                <w:position w:val="2"/>
                <w:sz w:val="24"/>
                <w:szCs w:val="24"/>
              </w:rPr>
              <w:t xml:space="preserve"> (занятий)</w:t>
            </w:r>
            <w:r w:rsidRPr="00F8158C">
              <w:rPr>
                <w:spacing w:val="2"/>
                <w:position w:val="2"/>
                <w:sz w:val="24"/>
                <w:szCs w:val="24"/>
              </w:rPr>
              <w:t xml:space="preserve"> преподав</w:t>
            </w:r>
            <w:r w:rsidRPr="00F8158C">
              <w:rPr>
                <w:spacing w:val="2"/>
                <w:position w:val="2"/>
                <w:sz w:val="24"/>
                <w:szCs w:val="24"/>
              </w:rPr>
              <w:t>а</w:t>
            </w:r>
            <w:r w:rsidRPr="00F8158C">
              <w:rPr>
                <w:spacing w:val="2"/>
                <w:position w:val="2"/>
                <w:sz w:val="24"/>
                <w:szCs w:val="24"/>
              </w:rPr>
              <w:t>телей образовательного учреждения.</w:t>
            </w:r>
          </w:p>
          <w:p w:rsidR="00412976" w:rsidRPr="00F8158C" w:rsidRDefault="00412976" w:rsidP="00B5357B">
            <w:pPr>
              <w:tabs>
                <w:tab w:val="left" w:pos="540"/>
                <w:tab w:val="left" w:pos="1134"/>
              </w:tabs>
              <w:jc w:val="both"/>
              <w:rPr>
                <w:spacing w:val="2"/>
                <w:position w:val="2"/>
                <w:sz w:val="24"/>
                <w:szCs w:val="24"/>
              </w:rPr>
            </w:pPr>
            <w:r w:rsidRPr="00F8158C">
              <w:rPr>
                <w:spacing w:val="2"/>
                <w:position w:val="2"/>
                <w:sz w:val="24"/>
                <w:szCs w:val="24"/>
              </w:rPr>
              <w:t>- Анализ уроков</w:t>
            </w:r>
            <w:r>
              <w:rPr>
                <w:spacing w:val="2"/>
                <w:position w:val="2"/>
                <w:sz w:val="24"/>
                <w:szCs w:val="24"/>
              </w:rPr>
              <w:t xml:space="preserve"> (занятий)</w:t>
            </w:r>
            <w:r w:rsidRPr="00F8158C">
              <w:rPr>
                <w:spacing w:val="2"/>
                <w:position w:val="2"/>
                <w:sz w:val="24"/>
                <w:szCs w:val="24"/>
              </w:rPr>
              <w:t xml:space="preserve"> в закрепленных гру</w:t>
            </w:r>
            <w:r w:rsidRPr="00F8158C">
              <w:rPr>
                <w:spacing w:val="2"/>
                <w:position w:val="2"/>
                <w:sz w:val="24"/>
                <w:szCs w:val="24"/>
              </w:rPr>
              <w:t>п</w:t>
            </w:r>
            <w:r w:rsidRPr="00F8158C">
              <w:rPr>
                <w:spacing w:val="2"/>
                <w:position w:val="2"/>
                <w:sz w:val="24"/>
                <w:szCs w:val="24"/>
              </w:rPr>
              <w:t>пах.</w:t>
            </w:r>
          </w:p>
          <w:p w:rsidR="00412976" w:rsidRPr="00F8158C" w:rsidRDefault="00412976" w:rsidP="00B5357B">
            <w:pPr>
              <w:autoSpaceDE w:val="0"/>
              <w:autoSpaceDN w:val="0"/>
              <w:adjustRightInd w:val="0"/>
              <w:jc w:val="both"/>
              <w:rPr>
                <w:b/>
                <w:bCs/>
                <w:sz w:val="24"/>
                <w:szCs w:val="24"/>
              </w:rPr>
            </w:pPr>
            <w:r w:rsidRPr="00F8158C">
              <w:rPr>
                <w:b/>
                <w:bCs/>
                <w:sz w:val="24"/>
                <w:szCs w:val="24"/>
              </w:rPr>
              <w:t>Внеучебная работа.</w:t>
            </w:r>
          </w:p>
          <w:p w:rsidR="00412976" w:rsidRPr="00F8158C" w:rsidRDefault="00412976" w:rsidP="00B5357B">
            <w:pPr>
              <w:autoSpaceDE w:val="0"/>
              <w:autoSpaceDN w:val="0"/>
              <w:adjustRightInd w:val="0"/>
              <w:jc w:val="both"/>
              <w:rPr>
                <w:sz w:val="24"/>
                <w:szCs w:val="24"/>
              </w:rPr>
            </w:pPr>
            <w:r w:rsidRPr="00F8158C">
              <w:rPr>
                <w:sz w:val="24"/>
                <w:szCs w:val="24"/>
              </w:rPr>
              <w:t>- Знакомство с планом внеучебной работы школы</w:t>
            </w:r>
            <w:r>
              <w:rPr>
                <w:sz w:val="24"/>
                <w:szCs w:val="24"/>
              </w:rPr>
              <w:t xml:space="preserve"> (учреждения, организации)</w:t>
            </w:r>
            <w:r w:rsidRPr="00F8158C">
              <w:rPr>
                <w:sz w:val="24"/>
                <w:szCs w:val="24"/>
              </w:rPr>
              <w:t xml:space="preserve"> на период учебной практики. </w:t>
            </w:r>
          </w:p>
          <w:p w:rsidR="00412976" w:rsidRPr="00F8158C" w:rsidRDefault="00412976" w:rsidP="00B5357B">
            <w:pPr>
              <w:autoSpaceDE w:val="0"/>
              <w:autoSpaceDN w:val="0"/>
              <w:adjustRightInd w:val="0"/>
              <w:jc w:val="both"/>
              <w:rPr>
                <w:sz w:val="24"/>
                <w:szCs w:val="24"/>
              </w:rPr>
            </w:pPr>
            <w:r w:rsidRPr="00F8158C">
              <w:rPr>
                <w:sz w:val="24"/>
                <w:szCs w:val="24"/>
              </w:rPr>
              <w:t>- Помощь в проведении внеаудиторных меропри</w:t>
            </w:r>
            <w:r w:rsidRPr="00F8158C">
              <w:rPr>
                <w:sz w:val="24"/>
                <w:szCs w:val="24"/>
              </w:rPr>
              <w:t>я</w:t>
            </w:r>
            <w:r w:rsidRPr="00F8158C">
              <w:rPr>
                <w:sz w:val="24"/>
                <w:szCs w:val="24"/>
              </w:rPr>
              <w:t>тий.</w:t>
            </w:r>
          </w:p>
          <w:p w:rsidR="00412976" w:rsidRPr="00F8158C" w:rsidRDefault="00412976" w:rsidP="00B5357B">
            <w:pPr>
              <w:autoSpaceDE w:val="0"/>
              <w:autoSpaceDN w:val="0"/>
              <w:adjustRightInd w:val="0"/>
              <w:jc w:val="both"/>
              <w:rPr>
                <w:spacing w:val="2"/>
                <w:position w:val="2"/>
                <w:sz w:val="24"/>
                <w:szCs w:val="24"/>
              </w:rPr>
            </w:pPr>
            <w:r w:rsidRPr="00F8158C">
              <w:rPr>
                <w:sz w:val="24"/>
                <w:szCs w:val="24"/>
              </w:rPr>
              <w:t xml:space="preserve">- Оформление документации по разделу. </w:t>
            </w:r>
          </w:p>
        </w:tc>
        <w:tc>
          <w:tcPr>
            <w:tcW w:w="1523" w:type="dxa"/>
          </w:tcPr>
          <w:p w:rsidR="00412976" w:rsidRPr="00F8158C" w:rsidRDefault="00412976" w:rsidP="00F8158C">
            <w:pPr>
              <w:tabs>
                <w:tab w:val="left" w:pos="540"/>
                <w:tab w:val="left" w:pos="1134"/>
              </w:tabs>
              <w:jc w:val="center"/>
              <w:rPr>
                <w:b/>
                <w:bCs/>
                <w:spacing w:val="2"/>
                <w:position w:val="2"/>
                <w:sz w:val="24"/>
                <w:szCs w:val="24"/>
              </w:rPr>
            </w:pPr>
            <w:r w:rsidRPr="00F8158C">
              <w:rPr>
                <w:b/>
                <w:bCs/>
                <w:spacing w:val="2"/>
                <w:position w:val="2"/>
                <w:sz w:val="24"/>
                <w:szCs w:val="24"/>
              </w:rPr>
              <w:t>текущий</w:t>
            </w:r>
          </w:p>
        </w:tc>
      </w:tr>
      <w:tr w:rsidR="00412976" w:rsidRPr="00F8158C" w:rsidTr="0071591E">
        <w:trPr>
          <w:trHeight w:val="631"/>
        </w:trPr>
        <w:tc>
          <w:tcPr>
            <w:tcW w:w="534" w:type="dxa"/>
          </w:tcPr>
          <w:p w:rsidR="00412976" w:rsidRPr="00F8158C" w:rsidRDefault="00412976" w:rsidP="00F8158C">
            <w:pPr>
              <w:tabs>
                <w:tab w:val="left" w:pos="540"/>
                <w:tab w:val="left" w:pos="1134"/>
              </w:tabs>
              <w:rPr>
                <w:spacing w:val="2"/>
                <w:position w:val="2"/>
                <w:sz w:val="24"/>
                <w:szCs w:val="24"/>
              </w:rPr>
            </w:pPr>
            <w:r w:rsidRPr="00F8158C">
              <w:rPr>
                <w:spacing w:val="2"/>
                <w:position w:val="2"/>
                <w:sz w:val="24"/>
                <w:szCs w:val="24"/>
              </w:rPr>
              <w:t>3.</w:t>
            </w:r>
          </w:p>
        </w:tc>
        <w:tc>
          <w:tcPr>
            <w:tcW w:w="1842" w:type="dxa"/>
          </w:tcPr>
          <w:p w:rsidR="00412976" w:rsidRPr="003319E6" w:rsidRDefault="00412976" w:rsidP="00F8158C">
            <w:pPr>
              <w:pStyle w:val="40"/>
              <w:shd w:val="clear" w:color="auto" w:fill="auto"/>
              <w:spacing w:line="240" w:lineRule="auto"/>
              <w:jc w:val="center"/>
              <w:rPr>
                <w:rStyle w:val="45"/>
                <w:bCs/>
                <w:spacing w:val="0"/>
                <w:sz w:val="24"/>
                <w:szCs w:val="24"/>
              </w:rPr>
            </w:pPr>
            <w:r w:rsidRPr="003319E6">
              <w:rPr>
                <w:rStyle w:val="45"/>
                <w:bCs/>
                <w:spacing w:val="0"/>
                <w:sz w:val="24"/>
                <w:szCs w:val="24"/>
              </w:rPr>
              <w:t>Заключитель-</w:t>
            </w:r>
          </w:p>
          <w:p w:rsidR="00412976" w:rsidRPr="003319E6" w:rsidRDefault="00412976" w:rsidP="00F8158C">
            <w:pPr>
              <w:pStyle w:val="40"/>
              <w:shd w:val="clear" w:color="auto" w:fill="auto"/>
              <w:spacing w:line="240" w:lineRule="auto"/>
              <w:rPr>
                <w:rFonts w:ascii="Times New Roman" w:hAnsi="Times New Roman"/>
                <w:b/>
                <w:bCs/>
                <w:spacing w:val="0"/>
                <w:sz w:val="24"/>
                <w:szCs w:val="24"/>
              </w:rPr>
            </w:pPr>
            <w:r w:rsidRPr="003319E6">
              <w:rPr>
                <w:rStyle w:val="45"/>
                <w:bCs/>
                <w:spacing w:val="0"/>
                <w:sz w:val="24"/>
                <w:szCs w:val="24"/>
              </w:rPr>
              <w:t>ный этап</w:t>
            </w:r>
          </w:p>
        </w:tc>
        <w:tc>
          <w:tcPr>
            <w:tcW w:w="5529" w:type="dxa"/>
          </w:tcPr>
          <w:p w:rsidR="00412976" w:rsidRPr="003319E6" w:rsidRDefault="00412976" w:rsidP="00DC7196">
            <w:pPr>
              <w:pStyle w:val="40"/>
              <w:shd w:val="clear" w:color="auto" w:fill="auto"/>
              <w:spacing w:line="240" w:lineRule="auto"/>
              <w:jc w:val="both"/>
              <w:rPr>
                <w:rFonts w:ascii="Times New Roman" w:hAnsi="Times New Roman"/>
                <w:spacing w:val="0"/>
                <w:sz w:val="24"/>
                <w:szCs w:val="24"/>
              </w:rPr>
            </w:pPr>
            <w:r w:rsidRPr="003319E6">
              <w:rPr>
                <w:rStyle w:val="45"/>
                <w:b w:val="0"/>
                <w:spacing w:val="0"/>
                <w:sz w:val="24"/>
                <w:szCs w:val="24"/>
              </w:rPr>
              <w:t xml:space="preserve"> Подготовка отчета. Защита отчета на итоговой конференции.</w:t>
            </w:r>
          </w:p>
        </w:tc>
        <w:tc>
          <w:tcPr>
            <w:tcW w:w="1523" w:type="dxa"/>
          </w:tcPr>
          <w:p w:rsidR="00412976" w:rsidRPr="00F8158C" w:rsidRDefault="00412976" w:rsidP="00F8158C">
            <w:pPr>
              <w:tabs>
                <w:tab w:val="left" w:pos="540"/>
                <w:tab w:val="left" w:pos="1134"/>
              </w:tabs>
              <w:jc w:val="center"/>
              <w:rPr>
                <w:b/>
                <w:bCs/>
                <w:spacing w:val="2"/>
                <w:position w:val="2"/>
                <w:sz w:val="24"/>
                <w:szCs w:val="24"/>
              </w:rPr>
            </w:pPr>
            <w:r w:rsidRPr="00F8158C">
              <w:rPr>
                <w:b/>
                <w:bCs/>
                <w:spacing w:val="2"/>
                <w:position w:val="2"/>
                <w:sz w:val="24"/>
                <w:szCs w:val="24"/>
              </w:rPr>
              <w:t>промеж</w:t>
            </w:r>
            <w:r w:rsidRPr="00F8158C">
              <w:rPr>
                <w:b/>
                <w:bCs/>
                <w:spacing w:val="2"/>
                <w:position w:val="2"/>
                <w:sz w:val="24"/>
                <w:szCs w:val="24"/>
              </w:rPr>
              <w:t>у</w:t>
            </w:r>
            <w:r w:rsidRPr="00F8158C">
              <w:rPr>
                <w:b/>
                <w:bCs/>
                <w:spacing w:val="2"/>
                <w:position w:val="2"/>
                <w:sz w:val="24"/>
                <w:szCs w:val="24"/>
              </w:rPr>
              <w:t>точный</w:t>
            </w:r>
          </w:p>
        </w:tc>
      </w:tr>
    </w:tbl>
    <w:p w:rsidR="00412976" w:rsidRPr="00F8158C" w:rsidRDefault="00412976" w:rsidP="00F8158C">
      <w:pPr>
        <w:jc w:val="both"/>
        <w:rPr>
          <w:color w:val="FF0000"/>
          <w:sz w:val="24"/>
          <w:szCs w:val="24"/>
          <w:lang w:eastAsia="ru-RU"/>
        </w:rPr>
      </w:pPr>
    </w:p>
    <w:p w:rsidR="00412976" w:rsidRPr="00F8158C" w:rsidRDefault="00412976" w:rsidP="00F8158C">
      <w:pPr>
        <w:ind w:firstLine="709"/>
        <w:jc w:val="both"/>
        <w:rPr>
          <w:b/>
          <w:bCs/>
          <w:sz w:val="24"/>
          <w:szCs w:val="24"/>
        </w:rPr>
      </w:pPr>
      <w:r w:rsidRPr="00F8158C">
        <w:rPr>
          <w:sz w:val="24"/>
          <w:szCs w:val="24"/>
        </w:rPr>
        <w:t xml:space="preserve">В ходе прохождения </w:t>
      </w:r>
      <w:r>
        <w:rPr>
          <w:sz w:val="24"/>
          <w:szCs w:val="24"/>
        </w:rPr>
        <w:t>производственной</w:t>
      </w:r>
      <w:r w:rsidRPr="00F8158C">
        <w:rPr>
          <w:sz w:val="24"/>
          <w:szCs w:val="24"/>
        </w:rPr>
        <w:t xml:space="preserve"> практики и</w:t>
      </w:r>
      <w:r>
        <w:rPr>
          <w:sz w:val="24"/>
          <w:szCs w:val="24"/>
        </w:rPr>
        <w:t xml:space="preserve"> (педагогической практики) и</w:t>
      </w:r>
      <w:r w:rsidRPr="00F8158C">
        <w:rPr>
          <w:sz w:val="24"/>
          <w:szCs w:val="24"/>
        </w:rPr>
        <w:t>с</w:t>
      </w:r>
      <w:r w:rsidRPr="00F8158C">
        <w:rPr>
          <w:sz w:val="24"/>
          <w:szCs w:val="24"/>
        </w:rPr>
        <w:t>пользуются следующие образовательные технологии:</w:t>
      </w:r>
    </w:p>
    <w:p w:rsidR="00412976" w:rsidRPr="00F8158C" w:rsidRDefault="00412976" w:rsidP="00F8158C">
      <w:pPr>
        <w:numPr>
          <w:ilvl w:val="0"/>
          <w:numId w:val="1"/>
        </w:numPr>
        <w:ind w:left="0" w:firstLine="709"/>
        <w:jc w:val="both"/>
        <w:rPr>
          <w:sz w:val="24"/>
          <w:szCs w:val="24"/>
        </w:rPr>
      </w:pPr>
      <w:r w:rsidRPr="00F8158C">
        <w:rPr>
          <w:sz w:val="24"/>
          <w:szCs w:val="24"/>
        </w:rPr>
        <w:t>Установочная конференция руководителя практики от организации (вуза).</w:t>
      </w:r>
    </w:p>
    <w:p w:rsidR="00412976" w:rsidRPr="00F8158C" w:rsidRDefault="00412976" w:rsidP="00F8158C">
      <w:pPr>
        <w:numPr>
          <w:ilvl w:val="0"/>
          <w:numId w:val="1"/>
        </w:numPr>
        <w:ind w:left="0" w:firstLine="709"/>
        <w:jc w:val="both"/>
        <w:rPr>
          <w:sz w:val="24"/>
          <w:szCs w:val="24"/>
        </w:rPr>
      </w:pPr>
      <w:r w:rsidRPr="00F8158C">
        <w:rPr>
          <w:sz w:val="24"/>
          <w:szCs w:val="24"/>
        </w:rPr>
        <w:t>Консультации с руководителем практики от организации (вуза), руководителем практики от профильной организации.</w:t>
      </w:r>
    </w:p>
    <w:p w:rsidR="00412976" w:rsidRPr="00F8158C" w:rsidRDefault="00412976" w:rsidP="00F8158C">
      <w:pPr>
        <w:numPr>
          <w:ilvl w:val="0"/>
          <w:numId w:val="1"/>
        </w:numPr>
        <w:ind w:left="0" w:firstLine="709"/>
        <w:jc w:val="both"/>
        <w:rPr>
          <w:sz w:val="24"/>
          <w:szCs w:val="24"/>
        </w:rPr>
      </w:pPr>
      <w:r w:rsidRPr="00F8158C">
        <w:rPr>
          <w:sz w:val="24"/>
          <w:szCs w:val="24"/>
        </w:rPr>
        <w:t>Инструктаж по технике безопасности на факультете и вводный инструктаж по технике безопасности на базе практики.</w:t>
      </w:r>
    </w:p>
    <w:p w:rsidR="00412976" w:rsidRPr="00F8158C" w:rsidRDefault="00412976" w:rsidP="00F8158C">
      <w:pPr>
        <w:numPr>
          <w:ilvl w:val="0"/>
          <w:numId w:val="1"/>
        </w:numPr>
        <w:ind w:left="0" w:firstLine="709"/>
        <w:jc w:val="both"/>
        <w:rPr>
          <w:sz w:val="24"/>
          <w:szCs w:val="24"/>
        </w:rPr>
      </w:pPr>
      <w:r w:rsidRPr="00F8158C">
        <w:rPr>
          <w:sz w:val="24"/>
          <w:szCs w:val="24"/>
        </w:rPr>
        <w:t>Инструктаж по правилам внутреннего распорядка на базе практики.</w:t>
      </w:r>
    </w:p>
    <w:p w:rsidR="00412976" w:rsidRPr="00F8158C" w:rsidRDefault="00412976" w:rsidP="00F8158C">
      <w:pPr>
        <w:tabs>
          <w:tab w:val="left" w:pos="708"/>
        </w:tabs>
        <w:ind w:firstLine="709"/>
        <w:jc w:val="both"/>
        <w:rPr>
          <w:sz w:val="24"/>
          <w:szCs w:val="24"/>
        </w:rPr>
      </w:pPr>
    </w:p>
    <w:p w:rsidR="00412976" w:rsidRPr="00F8158C" w:rsidRDefault="00412976" w:rsidP="00F8158C">
      <w:pPr>
        <w:tabs>
          <w:tab w:val="left" w:pos="708"/>
        </w:tabs>
        <w:ind w:firstLine="709"/>
        <w:jc w:val="both"/>
        <w:rPr>
          <w:sz w:val="24"/>
          <w:szCs w:val="24"/>
        </w:rPr>
      </w:pPr>
      <w:r w:rsidRPr="00F8158C">
        <w:rPr>
          <w:sz w:val="24"/>
          <w:szCs w:val="24"/>
        </w:rPr>
        <w:t>В ходе практики применяются следующие исследовательские технологии:</w:t>
      </w:r>
    </w:p>
    <w:p w:rsidR="00412976" w:rsidRPr="00F8158C" w:rsidRDefault="00412976" w:rsidP="00F8158C">
      <w:pPr>
        <w:pStyle w:val="a3"/>
        <w:numPr>
          <w:ilvl w:val="0"/>
          <w:numId w:val="7"/>
        </w:numPr>
        <w:ind w:left="0" w:firstLine="709"/>
        <w:jc w:val="both"/>
        <w:rPr>
          <w:sz w:val="24"/>
          <w:szCs w:val="24"/>
        </w:rPr>
      </w:pPr>
      <w:r w:rsidRPr="00F8158C">
        <w:rPr>
          <w:sz w:val="24"/>
          <w:szCs w:val="24"/>
        </w:rPr>
        <w:t>анализ документов;</w:t>
      </w:r>
    </w:p>
    <w:p w:rsidR="00412976" w:rsidRPr="00F8158C" w:rsidRDefault="00412976" w:rsidP="00F8158C">
      <w:pPr>
        <w:pStyle w:val="a3"/>
        <w:numPr>
          <w:ilvl w:val="0"/>
          <w:numId w:val="7"/>
        </w:numPr>
        <w:ind w:left="0" w:firstLine="709"/>
        <w:jc w:val="both"/>
        <w:rPr>
          <w:sz w:val="24"/>
          <w:szCs w:val="24"/>
        </w:rPr>
      </w:pPr>
      <w:r w:rsidRPr="00F8158C">
        <w:rPr>
          <w:sz w:val="24"/>
          <w:szCs w:val="24"/>
        </w:rPr>
        <w:t>анализ различных источников информации;</w:t>
      </w:r>
    </w:p>
    <w:p w:rsidR="00412976" w:rsidRPr="00F8158C" w:rsidRDefault="00412976" w:rsidP="00F8158C">
      <w:pPr>
        <w:pStyle w:val="a3"/>
        <w:numPr>
          <w:ilvl w:val="0"/>
          <w:numId w:val="7"/>
        </w:numPr>
        <w:ind w:left="0" w:firstLine="709"/>
        <w:jc w:val="both"/>
        <w:rPr>
          <w:sz w:val="24"/>
          <w:szCs w:val="24"/>
        </w:rPr>
      </w:pPr>
      <w:r w:rsidRPr="00F8158C">
        <w:rPr>
          <w:sz w:val="24"/>
          <w:szCs w:val="24"/>
        </w:rPr>
        <w:t>наблюдение.</w:t>
      </w:r>
    </w:p>
    <w:p w:rsidR="00412976" w:rsidRPr="00F8158C" w:rsidRDefault="00412976" w:rsidP="00F8158C">
      <w:pPr>
        <w:ind w:firstLine="709"/>
        <w:jc w:val="both"/>
        <w:rPr>
          <w:sz w:val="24"/>
          <w:szCs w:val="24"/>
        </w:rPr>
      </w:pPr>
    </w:p>
    <w:p w:rsidR="00412976" w:rsidRPr="00F8158C" w:rsidRDefault="00412976" w:rsidP="00F8158C">
      <w:pPr>
        <w:autoSpaceDE w:val="0"/>
        <w:autoSpaceDN w:val="0"/>
        <w:adjustRightInd w:val="0"/>
        <w:ind w:firstLine="709"/>
        <w:rPr>
          <w:b/>
          <w:bCs/>
          <w:sz w:val="24"/>
          <w:szCs w:val="24"/>
        </w:rPr>
      </w:pPr>
      <w:r>
        <w:rPr>
          <w:b/>
          <w:bCs/>
          <w:sz w:val="24"/>
          <w:szCs w:val="24"/>
        </w:rPr>
        <w:t xml:space="preserve">6. </w:t>
      </w:r>
      <w:r w:rsidRPr="00F8158C">
        <w:rPr>
          <w:b/>
          <w:bCs/>
          <w:sz w:val="24"/>
          <w:szCs w:val="24"/>
        </w:rPr>
        <w:t xml:space="preserve"> Формы отчетности по практике</w:t>
      </w:r>
    </w:p>
    <w:p w:rsidR="00412976" w:rsidRPr="00A3058E" w:rsidRDefault="00412976" w:rsidP="00530850">
      <w:pPr>
        <w:ind w:firstLine="567"/>
        <w:jc w:val="both"/>
        <w:rPr>
          <w:bCs/>
          <w:sz w:val="24"/>
          <w:szCs w:val="24"/>
        </w:rPr>
      </w:pPr>
      <w:r w:rsidRPr="00A3058E">
        <w:rPr>
          <w:bCs/>
          <w:sz w:val="24"/>
          <w:szCs w:val="24"/>
        </w:rPr>
        <w:t xml:space="preserve">По окончании практики </w:t>
      </w:r>
      <w:r>
        <w:rPr>
          <w:bCs/>
          <w:sz w:val="24"/>
          <w:szCs w:val="24"/>
        </w:rPr>
        <w:t>магистранты</w:t>
      </w:r>
      <w:r w:rsidRPr="00A3058E">
        <w:rPr>
          <w:bCs/>
          <w:sz w:val="24"/>
          <w:szCs w:val="24"/>
        </w:rPr>
        <w:t xml:space="preserve"> должны представить следующие документы:</w:t>
      </w:r>
    </w:p>
    <w:p w:rsidR="00412976" w:rsidRDefault="00412976" w:rsidP="00530850">
      <w:pPr>
        <w:autoSpaceDE w:val="0"/>
        <w:autoSpaceDN w:val="0"/>
        <w:adjustRightInd w:val="0"/>
        <w:ind w:firstLine="709"/>
        <w:rPr>
          <w:sz w:val="24"/>
          <w:szCs w:val="24"/>
        </w:rPr>
      </w:pPr>
      <w:r>
        <w:rPr>
          <w:bCs/>
          <w:sz w:val="24"/>
          <w:szCs w:val="24"/>
        </w:rPr>
        <w:t xml:space="preserve">- </w:t>
      </w:r>
      <w:r w:rsidRPr="00A3058E">
        <w:rPr>
          <w:bCs/>
          <w:sz w:val="24"/>
          <w:szCs w:val="24"/>
        </w:rPr>
        <w:t>дневник практики</w:t>
      </w:r>
      <w:r>
        <w:rPr>
          <w:sz w:val="24"/>
          <w:szCs w:val="24"/>
        </w:rPr>
        <w:t xml:space="preserve"> (приложение 3);</w:t>
      </w:r>
    </w:p>
    <w:p w:rsidR="00412976" w:rsidRDefault="00412976" w:rsidP="00530850">
      <w:pPr>
        <w:autoSpaceDE w:val="0"/>
        <w:autoSpaceDN w:val="0"/>
        <w:adjustRightInd w:val="0"/>
        <w:ind w:firstLine="709"/>
        <w:rPr>
          <w:sz w:val="24"/>
          <w:szCs w:val="24"/>
        </w:rPr>
      </w:pPr>
      <w:r>
        <w:rPr>
          <w:sz w:val="24"/>
          <w:szCs w:val="24"/>
        </w:rPr>
        <w:t xml:space="preserve">- </w:t>
      </w:r>
      <w:r w:rsidRPr="00A3058E">
        <w:rPr>
          <w:bCs/>
          <w:sz w:val="24"/>
          <w:szCs w:val="24"/>
        </w:rPr>
        <w:t>отчет о прохождении практики</w:t>
      </w:r>
      <w:r>
        <w:rPr>
          <w:bCs/>
          <w:sz w:val="24"/>
          <w:szCs w:val="24"/>
        </w:rPr>
        <w:t>;</w:t>
      </w:r>
      <w:r>
        <w:rPr>
          <w:sz w:val="24"/>
          <w:szCs w:val="24"/>
        </w:rPr>
        <w:t>(приложение 1);</w:t>
      </w:r>
    </w:p>
    <w:p w:rsidR="00412976" w:rsidRDefault="00412976" w:rsidP="00530850">
      <w:pPr>
        <w:autoSpaceDE w:val="0"/>
        <w:autoSpaceDN w:val="0"/>
        <w:adjustRightInd w:val="0"/>
        <w:ind w:firstLine="709"/>
        <w:rPr>
          <w:bCs/>
          <w:sz w:val="24"/>
          <w:szCs w:val="24"/>
        </w:rPr>
      </w:pPr>
      <w:r>
        <w:rPr>
          <w:sz w:val="24"/>
          <w:szCs w:val="24"/>
        </w:rPr>
        <w:t xml:space="preserve">- </w:t>
      </w:r>
      <w:r w:rsidRPr="0032663C">
        <w:rPr>
          <w:bCs/>
          <w:sz w:val="24"/>
          <w:szCs w:val="24"/>
        </w:rPr>
        <w:t>характеристику с места практики</w:t>
      </w:r>
      <w:r>
        <w:rPr>
          <w:bCs/>
          <w:sz w:val="24"/>
          <w:szCs w:val="24"/>
        </w:rPr>
        <w:t xml:space="preserve"> (</w:t>
      </w:r>
      <w:r w:rsidRPr="00F8158C">
        <w:rPr>
          <w:sz w:val="24"/>
          <w:szCs w:val="24"/>
        </w:rPr>
        <w:t>приложение 4)</w:t>
      </w:r>
      <w:r>
        <w:rPr>
          <w:sz w:val="24"/>
          <w:szCs w:val="24"/>
        </w:rPr>
        <w:t>;</w:t>
      </w:r>
    </w:p>
    <w:p w:rsidR="00412976" w:rsidRPr="0032663C" w:rsidRDefault="00412976" w:rsidP="00530850">
      <w:pPr>
        <w:autoSpaceDE w:val="0"/>
        <w:autoSpaceDN w:val="0"/>
        <w:adjustRightInd w:val="0"/>
        <w:ind w:firstLine="709"/>
        <w:rPr>
          <w:bCs/>
          <w:sz w:val="24"/>
          <w:szCs w:val="24"/>
        </w:rPr>
      </w:pPr>
      <w:r>
        <w:rPr>
          <w:bCs/>
          <w:sz w:val="24"/>
          <w:szCs w:val="24"/>
        </w:rPr>
        <w:t>- 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412976" w:rsidRPr="00F8158C" w:rsidRDefault="00412976" w:rsidP="00F8158C">
      <w:pPr>
        <w:autoSpaceDE w:val="0"/>
        <w:autoSpaceDN w:val="0"/>
        <w:adjustRightInd w:val="0"/>
        <w:ind w:firstLine="709"/>
        <w:rPr>
          <w:sz w:val="24"/>
          <w:szCs w:val="24"/>
        </w:rPr>
      </w:pPr>
      <w:r>
        <w:rPr>
          <w:sz w:val="24"/>
          <w:szCs w:val="24"/>
        </w:rPr>
        <w:t>- а</w:t>
      </w:r>
      <w:r w:rsidRPr="00F8158C">
        <w:rPr>
          <w:sz w:val="24"/>
          <w:szCs w:val="24"/>
        </w:rPr>
        <w:t>нализ пяти уроков</w:t>
      </w:r>
      <w:r>
        <w:rPr>
          <w:sz w:val="24"/>
          <w:szCs w:val="24"/>
        </w:rPr>
        <w:t>;</w:t>
      </w:r>
    </w:p>
    <w:p w:rsidR="00412976" w:rsidRPr="00F8158C" w:rsidRDefault="00412976" w:rsidP="00F8158C">
      <w:pPr>
        <w:autoSpaceDE w:val="0"/>
        <w:autoSpaceDN w:val="0"/>
        <w:adjustRightInd w:val="0"/>
        <w:ind w:firstLine="709"/>
        <w:rPr>
          <w:sz w:val="24"/>
          <w:szCs w:val="24"/>
        </w:rPr>
      </w:pPr>
      <w:r>
        <w:rPr>
          <w:sz w:val="24"/>
          <w:szCs w:val="24"/>
        </w:rPr>
        <w:t>- а</w:t>
      </w:r>
      <w:r w:rsidRPr="00F8158C">
        <w:rPr>
          <w:sz w:val="24"/>
          <w:szCs w:val="24"/>
        </w:rPr>
        <w:t>нализ проведенного анкетирования (тестирования) учащихся</w:t>
      </w:r>
      <w:r>
        <w:rPr>
          <w:sz w:val="24"/>
          <w:szCs w:val="24"/>
        </w:rPr>
        <w:t>;</w:t>
      </w:r>
    </w:p>
    <w:p w:rsidR="00412976" w:rsidRPr="00F8158C" w:rsidRDefault="00412976" w:rsidP="00F8158C">
      <w:pPr>
        <w:autoSpaceDE w:val="0"/>
        <w:autoSpaceDN w:val="0"/>
        <w:adjustRightInd w:val="0"/>
        <w:ind w:firstLine="709"/>
        <w:rPr>
          <w:sz w:val="24"/>
          <w:szCs w:val="24"/>
        </w:rPr>
      </w:pPr>
      <w:r>
        <w:rPr>
          <w:sz w:val="24"/>
          <w:szCs w:val="24"/>
        </w:rPr>
        <w:t>- с</w:t>
      </w:r>
      <w:r w:rsidRPr="00F8158C">
        <w:rPr>
          <w:sz w:val="24"/>
          <w:szCs w:val="24"/>
        </w:rPr>
        <w:t>ценарий, пр</w:t>
      </w:r>
      <w:r>
        <w:rPr>
          <w:sz w:val="24"/>
          <w:szCs w:val="24"/>
        </w:rPr>
        <w:t>оводимых внеучебных мероприятий;</w:t>
      </w:r>
    </w:p>
    <w:p w:rsidR="00412976" w:rsidRDefault="00412976" w:rsidP="00F8158C">
      <w:pPr>
        <w:ind w:firstLine="709"/>
        <w:jc w:val="both"/>
        <w:rPr>
          <w:sz w:val="24"/>
          <w:szCs w:val="24"/>
        </w:rPr>
      </w:pPr>
      <w:r>
        <w:rPr>
          <w:sz w:val="24"/>
          <w:szCs w:val="24"/>
        </w:rPr>
        <w:t>- х</w:t>
      </w:r>
      <w:r w:rsidRPr="00F8158C">
        <w:rPr>
          <w:sz w:val="24"/>
          <w:szCs w:val="24"/>
        </w:rPr>
        <w:t>арактеристика с места практики (приложение 4).</w:t>
      </w:r>
    </w:p>
    <w:p w:rsidR="00412976" w:rsidRPr="006E794F" w:rsidRDefault="00412976" w:rsidP="006E794F">
      <w:pPr>
        <w:rPr>
          <w:sz w:val="24"/>
          <w:szCs w:val="24"/>
        </w:rPr>
      </w:pPr>
      <w:r>
        <w:rPr>
          <w:sz w:val="24"/>
          <w:szCs w:val="24"/>
        </w:rPr>
        <w:t xml:space="preserve">            </w:t>
      </w:r>
      <w:r w:rsidRPr="006E794F">
        <w:rPr>
          <w:sz w:val="24"/>
          <w:szCs w:val="24"/>
        </w:rPr>
        <w:t>- аттестационный лист (см. макет Приложение).</w:t>
      </w:r>
    </w:p>
    <w:p w:rsidR="00412976" w:rsidRPr="00F8158C" w:rsidRDefault="00412976" w:rsidP="00F8158C">
      <w:pPr>
        <w:ind w:firstLine="709"/>
        <w:jc w:val="both"/>
        <w:rPr>
          <w:sz w:val="24"/>
          <w:szCs w:val="24"/>
        </w:rPr>
      </w:pPr>
    </w:p>
    <w:p w:rsidR="00412976" w:rsidRPr="00F8158C" w:rsidRDefault="00412976" w:rsidP="00F8158C">
      <w:pPr>
        <w:pStyle w:val="2"/>
        <w:numPr>
          <w:ilvl w:val="1"/>
          <w:numId w:val="4"/>
        </w:numPr>
        <w:spacing w:before="0"/>
        <w:ind w:left="0" w:firstLine="709"/>
        <w:rPr>
          <w:rFonts w:ascii="Times New Roman" w:hAnsi="Times New Roman"/>
          <w:color w:val="auto"/>
          <w:sz w:val="24"/>
          <w:szCs w:val="24"/>
        </w:rPr>
      </w:pPr>
      <w:r w:rsidRPr="00F8158C">
        <w:rPr>
          <w:rFonts w:ascii="Times New Roman" w:hAnsi="Times New Roman"/>
          <w:color w:val="auto"/>
          <w:sz w:val="24"/>
          <w:szCs w:val="24"/>
        </w:rPr>
        <w:t>Дневник практики и порядок его представления</w:t>
      </w:r>
    </w:p>
    <w:p w:rsidR="00412976" w:rsidRPr="00F8158C" w:rsidRDefault="00412976" w:rsidP="00F8158C">
      <w:pPr>
        <w:ind w:firstLine="709"/>
        <w:jc w:val="both"/>
        <w:rPr>
          <w:sz w:val="24"/>
          <w:szCs w:val="24"/>
        </w:rPr>
      </w:pPr>
      <w:r w:rsidRPr="00F8158C">
        <w:rPr>
          <w:sz w:val="24"/>
          <w:szCs w:val="24"/>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412976" w:rsidRPr="00F8158C" w:rsidRDefault="00412976" w:rsidP="00F8158C">
      <w:pPr>
        <w:numPr>
          <w:ilvl w:val="1"/>
          <w:numId w:val="5"/>
        </w:numPr>
        <w:ind w:left="0" w:firstLine="709"/>
        <w:jc w:val="both"/>
        <w:rPr>
          <w:sz w:val="24"/>
          <w:szCs w:val="24"/>
        </w:rPr>
      </w:pPr>
      <w:r w:rsidRPr="00F8158C">
        <w:rPr>
          <w:sz w:val="24"/>
          <w:szCs w:val="24"/>
        </w:rPr>
        <w:t>индивидуальное задание на практику</w:t>
      </w:r>
    </w:p>
    <w:p w:rsidR="00412976" w:rsidRPr="00F8158C" w:rsidRDefault="00412976" w:rsidP="00F8158C">
      <w:pPr>
        <w:numPr>
          <w:ilvl w:val="1"/>
          <w:numId w:val="5"/>
        </w:numPr>
        <w:ind w:left="0" w:firstLine="709"/>
        <w:jc w:val="both"/>
        <w:rPr>
          <w:sz w:val="24"/>
          <w:szCs w:val="24"/>
        </w:rPr>
      </w:pPr>
      <w:r w:rsidRPr="00F8158C">
        <w:rPr>
          <w:sz w:val="24"/>
          <w:szCs w:val="24"/>
        </w:rPr>
        <w:t>календарный план прохождения основных этапов практики и ежедневный краткий отчет о выполнении заданий практики</w:t>
      </w:r>
    </w:p>
    <w:p w:rsidR="00412976" w:rsidRPr="00F8158C" w:rsidRDefault="00412976" w:rsidP="00F8158C">
      <w:pPr>
        <w:numPr>
          <w:ilvl w:val="1"/>
          <w:numId w:val="5"/>
        </w:numPr>
        <w:ind w:left="0" w:firstLine="709"/>
        <w:jc w:val="both"/>
        <w:rPr>
          <w:sz w:val="24"/>
          <w:szCs w:val="24"/>
        </w:rPr>
      </w:pPr>
      <w:r w:rsidRPr="00F8158C">
        <w:rPr>
          <w:sz w:val="24"/>
          <w:szCs w:val="24"/>
        </w:rPr>
        <w:t>характеристика руководителя практики от профильной организации</w:t>
      </w:r>
    </w:p>
    <w:p w:rsidR="00412976" w:rsidRPr="00F8158C" w:rsidRDefault="00412976" w:rsidP="00F8158C">
      <w:pPr>
        <w:ind w:firstLine="709"/>
        <w:jc w:val="both"/>
        <w:rPr>
          <w:sz w:val="24"/>
          <w:szCs w:val="24"/>
        </w:rPr>
      </w:pPr>
      <w:r w:rsidRPr="00F8158C">
        <w:rPr>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412976" w:rsidRPr="00F8158C" w:rsidRDefault="00412976" w:rsidP="00F8158C">
      <w:pPr>
        <w:pStyle w:val="22"/>
        <w:spacing w:after="0" w:line="240" w:lineRule="auto"/>
        <w:ind w:firstLine="709"/>
        <w:jc w:val="both"/>
        <w:rPr>
          <w:sz w:val="24"/>
          <w:szCs w:val="24"/>
        </w:rPr>
      </w:pPr>
      <w:r w:rsidRPr="00F8158C">
        <w:rPr>
          <w:sz w:val="24"/>
          <w:szCs w:val="24"/>
        </w:rPr>
        <w:t>Посещение мест практики заверяется в дневнике подписью руководителя практики от профильной организации.</w:t>
      </w:r>
    </w:p>
    <w:p w:rsidR="00412976" w:rsidRPr="00F8158C" w:rsidRDefault="00412976" w:rsidP="00F8158C">
      <w:pPr>
        <w:pStyle w:val="22"/>
        <w:spacing w:after="0" w:line="240" w:lineRule="auto"/>
        <w:ind w:firstLine="709"/>
        <w:jc w:val="both"/>
        <w:rPr>
          <w:sz w:val="24"/>
          <w:szCs w:val="24"/>
        </w:rPr>
      </w:pPr>
      <w:r w:rsidRPr="00F8158C">
        <w:rPr>
          <w:sz w:val="24"/>
          <w:szCs w:val="24"/>
        </w:rPr>
        <w:t>Дневник практики должен быть оформлен аккуратно, разборчиво, без помарок и по</w:t>
      </w:r>
      <w:r w:rsidRPr="00F8158C">
        <w:rPr>
          <w:sz w:val="24"/>
          <w:szCs w:val="24"/>
        </w:rPr>
        <w:t>д</w:t>
      </w:r>
      <w:r w:rsidRPr="00F8158C">
        <w:rPr>
          <w:sz w:val="24"/>
          <w:szCs w:val="24"/>
        </w:rPr>
        <w:t>чисток. Дневник практики является составным элементом отчета.</w:t>
      </w:r>
    </w:p>
    <w:p w:rsidR="00412976" w:rsidRPr="00F8158C" w:rsidRDefault="00412976" w:rsidP="00F8158C">
      <w:pPr>
        <w:pStyle w:val="22"/>
        <w:spacing w:after="0" w:line="240" w:lineRule="auto"/>
        <w:ind w:firstLine="709"/>
        <w:jc w:val="both"/>
        <w:rPr>
          <w:sz w:val="24"/>
          <w:szCs w:val="24"/>
        </w:rPr>
      </w:pPr>
    </w:p>
    <w:p w:rsidR="00412976" w:rsidRPr="00F8158C" w:rsidRDefault="00412976" w:rsidP="00F8158C">
      <w:pPr>
        <w:pStyle w:val="22"/>
        <w:numPr>
          <w:ilvl w:val="0"/>
          <w:numId w:val="5"/>
        </w:numPr>
        <w:spacing w:after="0" w:line="240" w:lineRule="auto"/>
        <w:ind w:left="0" w:firstLine="709"/>
        <w:jc w:val="both"/>
        <w:rPr>
          <w:b/>
          <w:bCs/>
          <w:sz w:val="24"/>
          <w:szCs w:val="24"/>
        </w:rPr>
      </w:pPr>
      <w:r w:rsidRPr="00F8158C">
        <w:rPr>
          <w:b/>
          <w:bCs/>
          <w:sz w:val="24"/>
          <w:szCs w:val="24"/>
        </w:rPr>
        <w:t>Отчет по практике</w:t>
      </w:r>
    </w:p>
    <w:p w:rsidR="00412976" w:rsidRPr="00F8158C" w:rsidRDefault="00412976" w:rsidP="00F8158C">
      <w:pPr>
        <w:ind w:firstLine="709"/>
        <w:jc w:val="both"/>
        <w:rPr>
          <w:sz w:val="24"/>
          <w:szCs w:val="24"/>
        </w:rPr>
      </w:pPr>
      <w:r>
        <w:rPr>
          <w:sz w:val="24"/>
          <w:szCs w:val="24"/>
        </w:rPr>
        <w:t>По итогам прохождения</w:t>
      </w:r>
      <w:r w:rsidRPr="00F8158C">
        <w:rPr>
          <w:sz w:val="24"/>
          <w:szCs w:val="24"/>
        </w:rPr>
        <w:t xml:space="preserve"> практики подготавливается и защищается отчет.</w:t>
      </w:r>
    </w:p>
    <w:p w:rsidR="00412976" w:rsidRPr="00F8158C" w:rsidRDefault="00412976" w:rsidP="00F8158C">
      <w:pPr>
        <w:pStyle w:val="24"/>
        <w:widowControl w:val="0"/>
        <w:spacing w:after="0" w:line="240" w:lineRule="auto"/>
        <w:ind w:left="0" w:firstLine="709"/>
        <w:jc w:val="both"/>
        <w:rPr>
          <w:sz w:val="24"/>
          <w:szCs w:val="24"/>
        </w:rPr>
      </w:pPr>
      <w:r w:rsidRPr="00F8158C">
        <w:rPr>
          <w:sz w:val="24"/>
          <w:szCs w:val="24"/>
        </w:rPr>
        <w:t xml:space="preserve">Объем отчета (без приложений) – не менее 15 страниц формата А4. Выравнивание по ширине. Гарнитура – </w:t>
      </w:r>
      <w:r w:rsidRPr="00F8158C">
        <w:rPr>
          <w:sz w:val="24"/>
          <w:szCs w:val="24"/>
          <w:lang w:val="en-US"/>
        </w:rPr>
        <w:t>TimesNewRoman</w:t>
      </w:r>
      <w:r w:rsidRPr="00F8158C">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412976" w:rsidRPr="00F8158C" w:rsidRDefault="00412976" w:rsidP="00F8158C">
      <w:pPr>
        <w:pStyle w:val="24"/>
        <w:widowControl w:val="0"/>
        <w:spacing w:after="0" w:line="240" w:lineRule="auto"/>
        <w:ind w:left="0" w:firstLine="709"/>
        <w:jc w:val="both"/>
        <w:rPr>
          <w:sz w:val="24"/>
          <w:szCs w:val="24"/>
        </w:rPr>
      </w:pPr>
      <w:r w:rsidRPr="00F8158C">
        <w:rPr>
          <w:sz w:val="24"/>
          <w:szCs w:val="24"/>
        </w:rPr>
        <w:t>В тексте допускаются схемы и таблицы; схемы и таблицы, занимающие более 70% страницы, размещаются в приложении к отчету.</w:t>
      </w:r>
    </w:p>
    <w:p w:rsidR="00412976" w:rsidRPr="00F8158C" w:rsidRDefault="00412976" w:rsidP="00F8158C">
      <w:pPr>
        <w:pStyle w:val="24"/>
        <w:widowControl w:val="0"/>
        <w:spacing w:after="0" w:line="240" w:lineRule="auto"/>
        <w:ind w:left="0" w:firstLine="709"/>
        <w:jc w:val="both"/>
        <w:rPr>
          <w:i/>
          <w:iCs/>
          <w:sz w:val="24"/>
          <w:szCs w:val="24"/>
        </w:rPr>
      </w:pPr>
    </w:p>
    <w:p w:rsidR="00412976" w:rsidRPr="00F8158C" w:rsidRDefault="00412976" w:rsidP="00F8158C">
      <w:pPr>
        <w:pStyle w:val="24"/>
        <w:widowControl w:val="0"/>
        <w:spacing w:after="0" w:line="240" w:lineRule="auto"/>
        <w:ind w:left="0" w:firstLine="709"/>
        <w:jc w:val="both"/>
        <w:rPr>
          <w:i/>
          <w:iCs/>
          <w:sz w:val="24"/>
          <w:szCs w:val="24"/>
        </w:rPr>
      </w:pPr>
      <w:r w:rsidRPr="00F8158C">
        <w:rPr>
          <w:i/>
          <w:iCs/>
          <w:sz w:val="24"/>
          <w:szCs w:val="24"/>
        </w:rPr>
        <w:t xml:space="preserve">К отчету прилагаются: </w:t>
      </w:r>
    </w:p>
    <w:p w:rsidR="00412976" w:rsidRPr="00F8158C" w:rsidRDefault="00412976"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задание на практику (Приложение 2), </w:t>
      </w:r>
    </w:p>
    <w:p w:rsidR="00412976" w:rsidRPr="00F8158C" w:rsidRDefault="00412976"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дневник прохождения практики (Приложение 3), </w:t>
      </w:r>
    </w:p>
    <w:p w:rsidR="00412976" w:rsidRPr="00F8158C" w:rsidRDefault="00412976"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характеристика </w:t>
      </w:r>
      <w:r>
        <w:rPr>
          <w:sz w:val="24"/>
          <w:szCs w:val="24"/>
        </w:rPr>
        <w:t>магистрант</w:t>
      </w:r>
      <w:r w:rsidRPr="00F8158C">
        <w:rPr>
          <w:sz w:val="24"/>
          <w:szCs w:val="24"/>
        </w:rPr>
        <w:t>а по месту прохождения практики (оформляется на бланке организации или удостоверяется официальной печатью организации) (Приложение 4).</w:t>
      </w:r>
    </w:p>
    <w:p w:rsidR="00412976" w:rsidRPr="00F8158C" w:rsidRDefault="00412976" w:rsidP="00F8158C">
      <w:pPr>
        <w:pStyle w:val="24"/>
        <w:widowControl w:val="0"/>
        <w:numPr>
          <w:ilvl w:val="0"/>
          <w:numId w:val="8"/>
        </w:numPr>
        <w:spacing w:after="0" w:line="240" w:lineRule="auto"/>
        <w:ind w:left="0" w:firstLine="720"/>
        <w:jc w:val="both"/>
        <w:rPr>
          <w:sz w:val="24"/>
          <w:szCs w:val="24"/>
        </w:rPr>
      </w:pPr>
      <w:r w:rsidRPr="00F8158C">
        <w:rPr>
          <w:sz w:val="24"/>
          <w:szCs w:val="24"/>
        </w:rPr>
        <w:t>приложения.</w:t>
      </w:r>
    </w:p>
    <w:p w:rsidR="00412976" w:rsidRPr="00F8158C" w:rsidRDefault="00412976" w:rsidP="00F8158C">
      <w:pPr>
        <w:pStyle w:val="24"/>
        <w:widowControl w:val="0"/>
        <w:spacing w:after="0" w:line="240" w:lineRule="auto"/>
        <w:ind w:left="0" w:firstLine="720"/>
        <w:jc w:val="both"/>
        <w:rPr>
          <w:sz w:val="24"/>
          <w:szCs w:val="24"/>
        </w:rPr>
      </w:pPr>
      <w:r w:rsidRPr="00F8158C">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412976" w:rsidRPr="00F8158C" w:rsidRDefault="00412976" w:rsidP="00F8158C">
      <w:pPr>
        <w:pStyle w:val="24"/>
        <w:widowControl w:val="0"/>
        <w:spacing w:after="0" w:line="240" w:lineRule="auto"/>
        <w:ind w:left="0" w:firstLine="720"/>
        <w:jc w:val="both"/>
        <w:rPr>
          <w:sz w:val="24"/>
          <w:szCs w:val="24"/>
        </w:rPr>
      </w:pPr>
      <w:r w:rsidRPr="00F8158C">
        <w:rPr>
          <w:sz w:val="24"/>
          <w:szCs w:val="24"/>
        </w:rPr>
        <w:t xml:space="preserve">Материал отчета излагается в стиле эссе. Отчет должен содержать описание работы, выполнявшейся во время практики, и видов деятельности, освоенных </w:t>
      </w:r>
      <w:r>
        <w:rPr>
          <w:sz w:val="24"/>
          <w:szCs w:val="24"/>
        </w:rPr>
        <w:t>магистрантом</w:t>
      </w:r>
      <w:r w:rsidRPr="00F8158C">
        <w:rPr>
          <w:sz w:val="24"/>
          <w:szCs w:val="24"/>
        </w:rPr>
        <w:t>. В отч</w:t>
      </w:r>
      <w:r w:rsidRPr="00F8158C">
        <w:rPr>
          <w:sz w:val="24"/>
          <w:szCs w:val="24"/>
        </w:rPr>
        <w:t>е</w:t>
      </w:r>
      <w:r w:rsidRPr="00F8158C">
        <w:rPr>
          <w:sz w:val="24"/>
          <w:szCs w:val="24"/>
        </w:rPr>
        <w:t xml:space="preserve">те должно быть выражено личное отношение </w:t>
      </w:r>
      <w:r>
        <w:rPr>
          <w:sz w:val="24"/>
          <w:szCs w:val="24"/>
        </w:rPr>
        <w:t>магистрант</w:t>
      </w:r>
      <w:r w:rsidRPr="00F8158C">
        <w:rPr>
          <w:sz w:val="24"/>
          <w:szCs w:val="24"/>
        </w:rPr>
        <w:t>а к деятельности, которой ему пр</w:t>
      </w:r>
      <w:r w:rsidRPr="00F8158C">
        <w:rPr>
          <w:sz w:val="24"/>
          <w:szCs w:val="24"/>
        </w:rPr>
        <w:t>и</w:t>
      </w:r>
      <w:r w:rsidRPr="00F8158C">
        <w:rPr>
          <w:sz w:val="24"/>
          <w:szCs w:val="24"/>
        </w:rPr>
        <w:t>шлось заниматься на протяжении всего периода практики, желание или нежелание профе</w:t>
      </w:r>
      <w:r w:rsidRPr="00F8158C">
        <w:rPr>
          <w:sz w:val="24"/>
          <w:szCs w:val="24"/>
        </w:rPr>
        <w:t>с</w:t>
      </w:r>
      <w:r w:rsidRPr="00F8158C">
        <w:rPr>
          <w:sz w:val="24"/>
          <w:szCs w:val="24"/>
        </w:rPr>
        <w:t>сионально выполнять тот вид работы, с которым ему удалось познакомиться на практике.</w:t>
      </w:r>
    </w:p>
    <w:p w:rsidR="00412976" w:rsidRPr="00F8158C" w:rsidRDefault="00412976" w:rsidP="00F8158C">
      <w:pPr>
        <w:pStyle w:val="24"/>
        <w:widowControl w:val="0"/>
        <w:spacing w:after="0" w:line="240" w:lineRule="auto"/>
        <w:ind w:left="0" w:firstLine="720"/>
        <w:jc w:val="both"/>
        <w:rPr>
          <w:sz w:val="24"/>
          <w:szCs w:val="24"/>
        </w:rPr>
      </w:pPr>
      <w:r w:rsidRPr="00F8158C">
        <w:rPr>
          <w:sz w:val="24"/>
          <w:szCs w:val="24"/>
        </w:rPr>
        <w:t xml:space="preserve">В своем отчете </w:t>
      </w:r>
      <w:r>
        <w:rPr>
          <w:sz w:val="24"/>
          <w:szCs w:val="24"/>
        </w:rPr>
        <w:t>магистрант</w:t>
      </w:r>
      <w:r w:rsidRPr="00F8158C">
        <w:rPr>
          <w:sz w:val="24"/>
          <w:szCs w:val="24"/>
        </w:rPr>
        <w:t xml:space="preserve"> может предложить анализ своей собственной подгото</w:t>
      </w:r>
      <w:r w:rsidRPr="00F8158C">
        <w:rPr>
          <w:sz w:val="24"/>
          <w:szCs w:val="24"/>
        </w:rPr>
        <w:t>в</w:t>
      </w:r>
      <w:r w:rsidRPr="00F8158C">
        <w:rPr>
          <w:sz w:val="24"/>
          <w:szCs w:val="24"/>
        </w:rPr>
        <w:t>ленности к прохождению практики, показать, содержание каких дисциплин позволило ему понять формы и методы работы учителя.</w:t>
      </w:r>
    </w:p>
    <w:p w:rsidR="00412976" w:rsidRPr="00F8158C" w:rsidRDefault="00412976" w:rsidP="00F8158C">
      <w:pPr>
        <w:pStyle w:val="24"/>
        <w:widowControl w:val="0"/>
        <w:spacing w:after="0" w:line="240" w:lineRule="auto"/>
        <w:ind w:left="0" w:firstLine="720"/>
        <w:jc w:val="both"/>
        <w:rPr>
          <w:sz w:val="24"/>
          <w:szCs w:val="24"/>
        </w:rPr>
      </w:pPr>
      <w:r w:rsidRPr="00F8158C">
        <w:rPr>
          <w:sz w:val="24"/>
          <w:szCs w:val="24"/>
        </w:rPr>
        <w:t>Защита отчета о прохождении практики принимается руководителем практики от о</w:t>
      </w:r>
      <w:r w:rsidRPr="00F8158C">
        <w:rPr>
          <w:sz w:val="24"/>
          <w:szCs w:val="24"/>
        </w:rPr>
        <w:t>р</w:t>
      </w:r>
      <w:r w:rsidRPr="00F8158C">
        <w:rPr>
          <w:sz w:val="24"/>
          <w:szCs w:val="24"/>
        </w:rPr>
        <w:t>ганизации (вуза) на итоговой конференции по практике. Отчет может быть отклонен руков</w:t>
      </w:r>
      <w:r w:rsidRPr="00F8158C">
        <w:rPr>
          <w:sz w:val="24"/>
          <w:szCs w:val="24"/>
        </w:rPr>
        <w:t>о</w:t>
      </w:r>
      <w:r w:rsidRPr="00F8158C">
        <w:rPr>
          <w:sz w:val="24"/>
          <w:szCs w:val="24"/>
        </w:rPr>
        <w:t>дителем от организации (вуза) в случае его несоответствия требованиям настоящей пр</w:t>
      </w:r>
      <w:r w:rsidRPr="00F8158C">
        <w:rPr>
          <w:sz w:val="24"/>
          <w:szCs w:val="24"/>
        </w:rPr>
        <w:t>о</w:t>
      </w:r>
      <w:r w:rsidRPr="00F8158C">
        <w:rPr>
          <w:sz w:val="24"/>
          <w:szCs w:val="24"/>
        </w:rPr>
        <w:t xml:space="preserve">граммы. </w:t>
      </w:r>
    </w:p>
    <w:p w:rsidR="00412976" w:rsidRPr="00F8158C" w:rsidRDefault="00412976" w:rsidP="00F8158C">
      <w:pPr>
        <w:ind w:firstLine="720"/>
        <w:jc w:val="both"/>
        <w:rPr>
          <w:sz w:val="24"/>
          <w:szCs w:val="24"/>
        </w:rPr>
      </w:pPr>
      <w:r w:rsidRPr="00F8158C">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412976" w:rsidRPr="00F8158C" w:rsidRDefault="00412976" w:rsidP="00F8158C">
      <w:pPr>
        <w:widowControl w:val="0"/>
        <w:ind w:firstLine="720"/>
        <w:jc w:val="both"/>
        <w:rPr>
          <w:sz w:val="24"/>
          <w:szCs w:val="24"/>
        </w:rPr>
      </w:pPr>
      <w:r w:rsidRPr="00F8158C">
        <w:rPr>
          <w:sz w:val="24"/>
          <w:szCs w:val="24"/>
        </w:rPr>
        <w:t>Во введении должны быть отражены: ц</w:t>
      </w:r>
      <w:r>
        <w:rPr>
          <w:sz w:val="24"/>
          <w:szCs w:val="24"/>
        </w:rPr>
        <w:t xml:space="preserve">ели и задачи прохождения </w:t>
      </w:r>
      <w:r w:rsidRPr="00F8158C">
        <w:rPr>
          <w:sz w:val="24"/>
          <w:szCs w:val="24"/>
        </w:rPr>
        <w:t>практики, ее пре</w:t>
      </w:r>
      <w:r w:rsidRPr="00F8158C">
        <w:rPr>
          <w:sz w:val="24"/>
          <w:szCs w:val="24"/>
        </w:rPr>
        <w:t>д</w:t>
      </w:r>
      <w:r w:rsidRPr="00F8158C">
        <w:rPr>
          <w:sz w:val="24"/>
          <w:szCs w:val="24"/>
        </w:rPr>
        <w:t>мет и объект, основное содержание своей работы во время практики.</w:t>
      </w:r>
    </w:p>
    <w:p w:rsidR="00412976" w:rsidRPr="00F8158C" w:rsidRDefault="00412976" w:rsidP="00F8158C">
      <w:pPr>
        <w:ind w:firstLine="720"/>
        <w:jc w:val="both"/>
        <w:rPr>
          <w:i/>
          <w:iCs/>
          <w:sz w:val="24"/>
          <w:szCs w:val="24"/>
        </w:rPr>
      </w:pPr>
      <w:r w:rsidRPr="00F8158C">
        <w:rPr>
          <w:i/>
          <w:iCs/>
          <w:sz w:val="24"/>
          <w:szCs w:val="24"/>
        </w:rPr>
        <w:t>Основная часть должна содержать:</w:t>
      </w:r>
    </w:p>
    <w:p w:rsidR="00412976" w:rsidRPr="00F8158C" w:rsidRDefault="00412976" w:rsidP="00F8158C">
      <w:pPr>
        <w:ind w:firstLine="720"/>
        <w:jc w:val="both"/>
        <w:rPr>
          <w:sz w:val="24"/>
          <w:szCs w:val="24"/>
        </w:rPr>
      </w:pPr>
      <w:r w:rsidRPr="00F8158C">
        <w:rPr>
          <w:sz w:val="24"/>
          <w:szCs w:val="24"/>
        </w:rPr>
        <w:t>1) Место нахождения образовательного учреждения.</w:t>
      </w:r>
    </w:p>
    <w:p w:rsidR="00412976" w:rsidRPr="00F8158C" w:rsidRDefault="00412976" w:rsidP="00F8158C">
      <w:pPr>
        <w:ind w:firstLine="720"/>
        <w:jc w:val="both"/>
        <w:rPr>
          <w:sz w:val="24"/>
          <w:szCs w:val="24"/>
        </w:rPr>
      </w:pPr>
      <w:r w:rsidRPr="00F8158C">
        <w:rPr>
          <w:sz w:val="24"/>
          <w:szCs w:val="24"/>
        </w:rPr>
        <w:t>2) Нормативно-правовую базу, регламентирующую деятельность образовательного учреждения</w:t>
      </w:r>
    </w:p>
    <w:p w:rsidR="00412976" w:rsidRPr="00F8158C" w:rsidRDefault="00412976" w:rsidP="00F8158C">
      <w:pPr>
        <w:ind w:firstLine="720"/>
        <w:jc w:val="both"/>
        <w:rPr>
          <w:sz w:val="24"/>
          <w:szCs w:val="24"/>
        </w:rPr>
      </w:pPr>
      <w:r w:rsidRPr="00F8158C">
        <w:rPr>
          <w:sz w:val="24"/>
          <w:szCs w:val="24"/>
        </w:rPr>
        <w:t>3) Кадровый состав учреждения, численность обучающихся.</w:t>
      </w:r>
    </w:p>
    <w:p w:rsidR="00412976" w:rsidRPr="00F8158C" w:rsidRDefault="00412976" w:rsidP="00F8158C">
      <w:pPr>
        <w:ind w:firstLine="720"/>
        <w:jc w:val="both"/>
        <w:rPr>
          <w:sz w:val="24"/>
          <w:szCs w:val="24"/>
        </w:rPr>
      </w:pPr>
      <w:r w:rsidRPr="00F8158C">
        <w:rPr>
          <w:sz w:val="24"/>
          <w:szCs w:val="24"/>
        </w:rPr>
        <w:t>4) Должностные инструкции преподавателей.</w:t>
      </w:r>
    </w:p>
    <w:p w:rsidR="00412976" w:rsidRPr="00F8158C" w:rsidRDefault="00412976" w:rsidP="00F8158C">
      <w:pPr>
        <w:ind w:firstLine="720"/>
        <w:jc w:val="both"/>
        <w:rPr>
          <w:sz w:val="24"/>
          <w:szCs w:val="24"/>
        </w:rPr>
      </w:pPr>
      <w:r w:rsidRPr="00F8158C">
        <w:rPr>
          <w:sz w:val="24"/>
          <w:szCs w:val="24"/>
        </w:rPr>
        <w:t xml:space="preserve">5) Индивидуальный календарный план </w:t>
      </w:r>
      <w:r>
        <w:rPr>
          <w:sz w:val="24"/>
          <w:szCs w:val="24"/>
        </w:rPr>
        <w:t>магистрант</w:t>
      </w:r>
      <w:r w:rsidRPr="00F8158C">
        <w:rPr>
          <w:sz w:val="24"/>
          <w:szCs w:val="24"/>
        </w:rPr>
        <w:t>а-практиканта.</w:t>
      </w:r>
    </w:p>
    <w:p w:rsidR="00412976" w:rsidRPr="00F8158C" w:rsidRDefault="00412976" w:rsidP="00F8158C">
      <w:pPr>
        <w:ind w:firstLine="720"/>
        <w:jc w:val="both"/>
        <w:rPr>
          <w:sz w:val="24"/>
          <w:szCs w:val="24"/>
        </w:rPr>
      </w:pPr>
      <w:r w:rsidRPr="00F8158C">
        <w:rPr>
          <w:sz w:val="24"/>
          <w:szCs w:val="24"/>
        </w:rPr>
        <w:t>6) Дневник</w:t>
      </w:r>
    </w:p>
    <w:p w:rsidR="00412976" w:rsidRPr="00F8158C" w:rsidRDefault="00412976" w:rsidP="00F8158C">
      <w:pPr>
        <w:autoSpaceDE w:val="0"/>
        <w:autoSpaceDN w:val="0"/>
        <w:adjustRightInd w:val="0"/>
        <w:ind w:firstLine="720"/>
        <w:rPr>
          <w:sz w:val="24"/>
          <w:szCs w:val="24"/>
        </w:rPr>
      </w:pPr>
      <w:r w:rsidRPr="00F8158C">
        <w:rPr>
          <w:sz w:val="24"/>
          <w:szCs w:val="24"/>
        </w:rPr>
        <w:t>7) Анализ посещенных занятий.</w:t>
      </w:r>
    </w:p>
    <w:p w:rsidR="00412976" w:rsidRPr="00F8158C" w:rsidRDefault="00412976" w:rsidP="00F8158C">
      <w:pPr>
        <w:autoSpaceDE w:val="0"/>
        <w:autoSpaceDN w:val="0"/>
        <w:adjustRightInd w:val="0"/>
        <w:ind w:firstLine="720"/>
        <w:rPr>
          <w:sz w:val="24"/>
          <w:szCs w:val="24"/>
        </w:rPr>
      </w:pPr>
      <w:r w:rsidRPr="00F8158C">
        <w:rPr>
          <w:sz w:val="24"/>
          <w:szCs w:val="24"/>
        </w:rPr>
        <w:t>8) Сценарии, посещённых внеучебных мероприятий.</w:t>
      </w:r>
    </w:p>
    <w:p w:rsidR="00412976" w:rsidRDefault="00412976" w:rsidP="00F8158C">
      <w:pPr>
        <w:widowControl w:val="0"/>
        <w:ind w:firstLine="720"/>
        <w:jc w:val="both"/>
        <w:rPr>
          <w:sz w:val="24"/>
          <w:szCs w:val="24"/>
        </w:rPr>
      </w:pPr>
      <w:r w:rsidRPr="00530850">
        <w:rPr>
          <w:iCs/>
          <w:sz w:val="24"/>
          <w:szCs w:val="24"/>
        </w:rPr>
        <w:t>Заключение содержит</w:t>
      </w:r>
      <w:r w:rsidRPr="00F8158C">
        <w:rPr>
          <w:sz w:val="24"/>
          <w:szCs w:val="24"/>
        </w:rPr>
        <w:t>личное отношение к той деятельности, которой пришлось зан</w:t>
      </w:r>
      <w:r w:rsidRPr="00F8158C">
        <w:rPr>
          <w:sz w:val="24"/>
          <w:szCs w:val="24"/>
        </w:rPr>
        <w:t>и</w:t>
      </w:r>
      <w:r w:rsidRPr="00F8158C">
        <w:rPr>
          <w:sz w:val="24"/>
          <w:szCs w:val="24"/>
        </w:rPr>
        <w:t>маться в период ее прохождения.</w:t>
      </w:r>
    </w:p>
    <w:p w:rsidR="00412976" w:rsidRPr="00F8158C" w:rsidRDefault="00412976" w:rsidP="00F8158C">
      <w:pPr>
        <w:widowControl w:val="0"/>
        <w:ind w:firstLine="720"/>
        <w:jc w:val="both"/>
        <w:rPr>
          <w:sz w:val="24"/>
          <w:szCs w:val="24"/>
        </w:rPr>
      </w:pPr>
    </w:p>
    <w:p w:rsidR="00412976" w:rsidRPr="00D42967" w:rsidRDefault="00412976" w:rsidP="00D42967">
      <w:pPr>
        <w:autoSpaceDE w:val="0"/>
        <w:autoSpaceDN w:val="0"/>
        <w:adjustRightInd w:val="0"/>
        <w:ind w:left="357"/>
        <w:jc w:val="both"/>
        <w:rPr>
          <w:b/>
          <w:bCs/>
          <w:i/>
          <w:iCs/>
          <w:sz w:val="24"/>
          <w:szCs w:val="24"/>
        </w:rPr>
      </w:pPr>
      <w:r>
        <w:rPr>
          <w:b/>
          <w:bCs/>
          <w:i/>
          <w:iCs/>
          <w:sz w:val="24"/>
          <w:szCs w:val="24"/>
        </w:rPr>
        <w:t>7</w:t>
      </w:r>
      <w:r w:rsidRPr="003444F7">
        <w:rPr>
          <w:b/>
          <w:bCs/>
          <w:i/>
          <w:iCs/>
          <w:sz w:val="24"/>
          <w:szCs w:val="24"/>
        </w:rPr>
        <w:t xml:space="preserve">. </w:t>
      </w:r>
      <w:r w:rsidRPr="00D42967">
        <w:rPr>
          <w:b/>
          <w:bCs/>
          <w:i/>
          <w:iCs/>
          <w:sz w:val="24"/>
          <w:szCs w:val="24"/>
        </w:rPr>
        <w:t xml:space="preserve">Фонд оценочных средств для проведения текущей и промежуточной аттестации обучающихся по </w:t>
      </w:r>
      <w:r>
        <w:rPr>
          <w:b/>
          <w:bCs/>
          <w:i/>
          <w:iCs/>
          <w:sz w:val="24"/>
          <w:szCs w:val="24"/>
        </w:rPr>
        <w:t>практике</w:t>
      </w:r>
    </w:p>
    <w:p w:rsidR="00412976" w:rsidRDefault="00412976" w:rsidP="00530850">
      <w:pPr>
        <w:pStyle w:val="21"/>
        <w:shd w:val="clear" w:color="auto" w:fill="auto"/>
        <w:spacing w:line="240" w:lineRule="auto"/>
        <w:ind w:firstLine="709"/>
        <w:rPr>
          <w:rFonts w:ascii="Times New Roman" w:hAnsi="Times New Roman"/>
          <w:sz w:val="24"/>
          <w:szCs w:val="24"/>
          <w:shd w:val="clear" w:color="auto" w:fill="FFFFFF"/>
        </w:rPr>
      </w:pPr>
      <w:r w:rsidRPr="00A3058E">
        <w:rPr>
          <w:rFonts w:ascii="Times New Roman" w:hAnsi="Times New Roman"/>
          <w:sz w:val="24"/>
          <w:szCs w:val="24"/>
        </w:rPr>
        <w:t>Текущий контроль успеваемости и про</w:t>
      </w:r>
      <w:r>
        <w:rPr>
          <w:rFonts w:ascii="Times New Roman" w:hAnsi="Times New Roman"/>
          <w:sz w:val="24"/>
          <w:szCs w:val="24"/>
        </w:rPr>
        <w:t xml:space="preserve">межуточная аттестация по </w:t>
      </w:r>
      <w:r w:rsidRPr="00A3058E">
        <w:rPr>
          <w:rFonts w:ascii="Times New Roman" w:hAnsi="Times New Roman"/>
          <w:sz w:val="24"/>
          <w:szCs w:val="24"/>
        </w:rPr>
        <w:t>практике проводятся с целью определения степени освоения обучающимися образовательной программы по направлению подготовки</w:t>
      </w:r>
      <w:r w:rsidRPr="00530850">
        <w:rPr>
          <w:rFonts w:ascii="Times New Roman" w:hAnsi="Times New Roman"/>
          <w:sz w:val="24"/>
          <w:szCs w:val="24"/>
        </w:rPr>
        <w:t xml:space="preserve">44.04.01 </w:t>
      </w:r>
      <w:r>
        <w:rPr>
          <w:rFonts w:ascii="Times New Roman" w:hAnsi="Times New Roman"/>
          <w:sz w:val="24"/>
          <w:szCs w:val="24"/>
        </w:rPr>
        <w:t>«</w:t>
      </w:r>
      <w:r w:rsidRPr="00530850">
        <w:rPr>
          <w:rFonts w:ascii="Times New Roman" w:hAnsi="Times New Roman"/>
          <w:color w:val="000000"/>
          <w:sz w:val="24"/>
          <w:szCs w:val="24"/>
        </w:rPr>
        <w:t>Педагогическое образование</w:t>
      </w:r>
      <w:r>
        <w:rPr>
          <w:rFonts w:ascii="Times New Roman" w:hAnsi="Times New Roman"/>
          <w:color w:val="000000"/>
          <w:sz w:val="24"/>
          <w:szCs w:val="24"/>
        </w:rPr>
        <w:t>»</w:t>
      </w:r>
      <w:r w:rsidRPr="00A3058E">
        <w:rPr>
          <w:rFonts w:ascii="Times New Roman" w:hAnsi="Times New Roman"/>
          <w:sz w:val="24"/>
          <w:szCs w:val="24"/>
          <w:shd w:val="clear" w:color="auto" w:fill="FFFFFF"/>
        </w:rPr>
        <w:t>.</w:t>
      </w:r>
    </w:p>
    <w:p w:rsidR="00412976" w:rsidRPr="00A3058E" w:rsidRDefault="00412976" w:rsidP="00530850">
      <w:pPr>
        <w:pStyle w:val="21"/>
        <w:shd w:val="clear" w:color="auto" w:fill="auto"/>
        <w:spacing w:line="240" w:lineRule="auto"/>
        <w:ind w:firstLine="709"/>
        <w:rPr>
          <w:rFonts w:ascii="Times New Roman" w:hAnsi="Times New Roman"/>
          <w:sz w:val="24"/>
          <w:szCs w:val="24"/>
          <w:shd w:val="clear" w:color="auto" w:fill="FFFFFF"/>
        </w:rPr>
      </w:pPr>
      <w:r>
        <w:rPr>
          <w:rFonts w:ascii="Times New Roman" w:hAnsi="Times New Roman"/>
          <w:sz w:val="24"/>
          <w:szCs w:val="24"/>
          <w:shd w:val="clear" w:color="auto" w:fill="FFFFFF"/>
        </w:rPr>
        <w:t>ОЦЕНОЧНЫЕ СРЕДСТВА</w:t>
      </w:r>
    </w:p>
    <w:p w:rsidR="00412976" w:rsidRPr="007B7631" w:rsidRDefault="00412976" w:rsidP="00530850">
      <w:pPr>
        <w:ind w:firstLine="709"/>
        <w:jc w:val="both"/>
        <w:rPr>
          <w:bCs/>
          <w:i/>
          <w:sz w:val="24"/>
          <w:szCs w:val="24"/>
        </w:rPr>
      </w:pPr>
      <w:r w:rsidRPr="007B7631">
        <w:rPr>
          <w:bCs/>
          <w:i/>
          <w:sz w:val="24"/>
          <w:szCs w:val="24"/>
        </w:rPr>
        <w:t>Текущий контроль</w:t>
      </w:r>
    </w:p>
    <w:p w:rsidR="00412976" w:rsidRDefault="00412976" w:rsidP="00530850">
      <w:pPr>
        <w:ind w:firstLine="709"/>
        <w:jc w:val="both"/>
        <w:rPr>
          <w:bCs/>
          <w:sz w:val="24"/>
          <w:szCs w:val="24"/>
        </w:rPr>
      </w:pPr>
      <w:r>
        <w:rPr>
          <w:bCs/>
          <w:sz w:val="24"/>
          <w:szCs w:val="24"/>
        </w:rPr>
        <w:t xml:space="preserve">- собеседование </w:t>
      </w:r>
    </w:p>
    <w:p w:rsidR="00412976" w:rsidRDefault="00412976" w:rsidP="00530850">
      <w:pPr>
        <w:ind w:firstLine="709"/>
        <w:jc w:val="both"/>
        <w:rPr>
          <w:bCs/>
          <w:sz w:val="24"/>
          <w:szCs w:val="24"/>
        </w:rPr>
      </w:pPr>
      <w:r>
        <w:rPr>
          <w:bCs/>
          <w:sz w:val="24"/>
          <w:szCs w:val="24"/>
        </w:rPr>
        <w:t>- проверка заполнения дневников практики</w:t>
      </w:r>
    </w:p>
    <w:p w:rsidR="00412976" w:rsidRDefault="00412976" w:rsidP="00530850">
      <w:pPr>
        <w:ind w:firstLine="709"/>
        <w:jc w:val="both"/>
        <w:rPr>
          <w:bCs/>
          <w:sz w:val="24"/>
          <w:szCs w:val="24"/>
        </w:rPr>
      </w:pPr>
      <w:r>
        <w:rPr>
          <w:bCs/>
          <w:sz w:val="24"/>
          <w:szCs w:val="24"/>
        </w:rPr>
        <w:t>- беседа с руководителем от профильной организации</w:t>
      </w:r>
    </w:p>
    <w:p w:rsidR="00412976" w:rsidRDefault="00412976" w:rsidP="00530850">
      <w:pPr>
        <w:ind w:firstLine="709"/>
        <w:jc w:val="both"/>
        <w:rPr>
          <w:bCs/>
          <w:i/>
          <w:sz w:val="24"/>
          <w:szCs w:val="24"/>
        </w:rPr>
      </w:pPr>
      <w:r>
        <w:rPr>
          <w:bCs/>
          <w:i/>
          <w:sz w:val="24"/>
          <w:szCs w:val="24"/>
        </w:rPr>
        <w:t>Промежуточный контроль (зачет с оценкой</w:t>
      </w:r>
      <w:r w:rsidRPr="007B7631">
        <w:rPr>
          <w:bCs/>
          <w:i/>
          <w:sz w:val="24"/>
          <w:szCs w:val="24"/>
        </w:rPr>
        <w:t>)</w:t>
      </w:r>
    </w:p>
    <w:p w:rsidR="00412976" w:rsidRPr="00B04328" w:rsidRDefault="00412976" w:rsidP="00530850">
      <w:pPr>
        <w:ind w:firstLine="709"/>
        <w:jc w:val="both"/>
        <w:rPr>
          <w:bCs/>
          <w:sz w:val="24"/>
          <w:szCs w:val="24"/>
        </w:rPr>
      </w:pPr>
      <w:r>
        <w:rPr>
          <w:bCs/>
          <w:i/>
          <w:sz w:val="24"/>
          <w:szCs w:val="24"/>
        </w:rPr>
        <w:t xml:space="preserve">- </w:t>
      </w:r>
      <w:r w:rsidRPr="00B04328">
        <w:rPr>
          <w:bCs/>
          <w:sz w:val="24"/>
          <w:szCs w:val="24"/>
        </w:rPr>
        <w:t>проверка отчетов по практике</w:t>
      </w:r>
    </w:p>
    <w:p w:rsidR="00412976" w:rsidRDefault="00412976" w:rsidP="00530850">
      <w:pPr>
        <w:ind w:firstLine="709"/>
        <w:jc w:val="both"/>
        <w:rPr>
          <w:bCs/>
          <w:sz w:val="24"/>
          <w:szCs w:val="24"/>
        </w:rPr>
      </w:pPr>
      <w:r>
        <w:rPr>
          <w:bCs/>
          <w:sz w:val="24"/>
          <w:szCs w:val="24"/>
        </w:rPr>
        <w:t xml:space="preserve">- защита отчетов по практике </w:t>
      </w:r>
    </w:p>
    <w:p w:rsidR="00412976" w:rsidRDefault="00412976" w:rsidP="00530850">
      <w:pPr>
        <w:jc w:val="both"/>
        <w:rPr>
          <w:bCs/>
          <w:sz w:val="24"/>
          <w:szCs w:val="24"/>
        </w:rPr>
      </w:pPr>
    </w:p>
    <w:p w:rsidR="00412976" w:rsidRPr="00D2746D" w:rsidRDefault="00412976" w:rsidP="00D42967">
      <w:pPr>
        <w:autoSpaceDE w:val="0"/>
        <w:autoSpaceDN w:val="0"/>
        <w:adjustRightInd w:val="0"/>
        <w:ind w:firstLine="709"/>
        <w:jc w:val="both"/>
        <w:rPr>
          <w:b/>
          <w:iCs/>
          <w:sz w:val="24"/>
          <w:szCs w:val="24"/>
        </w:rPr>
      </w:pPr>
      <w:r w:rsidRPr="00D2746D">
        <w:rPr>
          <w:b/>
          <w:iCs/>
          <w:sz w:val="24"/>
          <w:szCs w:val="24"/>
        </w:rPr>
        <w:t xml:space="preserve">Паспорт фонда оценочных средств </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412976" w:rsidRPr="00D2746D" w:rsidTr="00E63B21">
        <w:tc>
          <w:tcPr>
            <w:tcW w:w="709" w:type="dxa"/>
          </w:tcPr>
          <w:p w:rsidR="00412976" w:rsidRPr="006E5489" w:rsidRDefault="00412976" w:rsidP="00E63B21">
            <w:pPr>
              <w:widowControl w:val="0"/>
              <w:autoSpaceDE w:val="0"/>
              <w:autoSpaceDN w:val="0"/>
              <w:adjustRightInd w:val="0"/>
              <w:contextualSpacing/>
              <w:jc w:val="center"/>
              <w:rPr>
                <w:b/>
                <w:sz w:val="24"/>
                <w:szCs w:val="24"/>
              </w:rPr>
            </w:pPr>
            <w:r w:rsidRPr="006E5489">
              <w:rPr>
                <w:b/>
                <w:sz w:val="24"/>
                <w:szCs w:val="24"/>
              </w:rPr>
              <w:t>№ п/п</w:t>
            </w:r>
          </w:p>
        </w:tc>
        <w:tc>
          <w:tcPr>
            <w:tcW w:w="3260" w:type="dxa"/>
          </w:tcPr>
          <w:p w:rsidR="00412976" w:rsidRPr="006E5489" w:rsidRDefault="00412976" w:rsidP="00E63B21">
            <w:pPr>
              <w:widowControl w:val="0"/>
              <w:autoSpaceDE w:val="0"/>
              <w:autoSpaceDN w:val="0"/>
              <w:adjustRightInd w:val="0"/>
              <w:contextualSpacing/>
              <w:jc w:val="center"/>
              <w:rPr>
                <w:b/>
                <w:sz w:val="24"/>
                <w:szCs w:val="24"/>
              </w:rPr>
            </w:pPr>
            <w:r w:rsidRPr="006E5489">
              <w:rPr>
                <w:b/>
                <w:sz w:val="24"/>
                <w:szCs w:val="24"/>
              </w:rPr>
              <w:t>Контролируемые разделы (темы)</w:t>
            </w:r>
          </w:p>
        </w:tc>
        <w:tc>
          <w:tcPr>
            <w:tcW w:w="2126" w:type="dxa"/>
          </w:tcPr>
          <w:p w:rsidR="00412976" w:rsidRPr="006E5489" w:rsidRDefault="00412976" w:rsidP="00E63B21">
            <w:pPr>
              <w:widowControl w:val="0"/>
              <w:autoSpaceDE w:val="0"/>
              <w:autoSpaceDN w:val="0"/>
              <w:adjustRightInd w:val="0"/>
              <w:contextualSpacing/>
              <w:jc w:val="center"/>
              <w:rPr>
                <w:b/>
                <w:sz w:val="24"/>
                <w:szCs w:val="24"/>
              </w:rPr>
            </w:pPr>
            <w:r w:rsidRPr="006E5489">
              <w:rPr>
                <w:b/>
                <w:sz w:val="24"/>
                <w:szCs w:val="24"/>
              </w:rPr>
              <w:t>Код контролир</w:t>
            </w:r>
            <w:r w:rsidRPr="006E5489">
              <w:rPr>
                <w:b/>
                <w:sz w:val="24"/>
                <w:szCs w:val="24"/>
              </w:rPr>
              <w:t>у</w:t>
            </w:r>
            <w:r w:rsidRPr="006E5489">
              <w:rPr>
                <w:b/>
                <w:sz w:val="24"/>
                <w:szCs w:val="24"/>
              </w:rPr>
              <w:t>емой компете</w:t>
            </w:r>
            <w:r w:rsidRPr="006E5489">
              <w:rPr>
                <w:b/>
                <w:sz w:val="24"/>
                <w:szCs w:val="24"/>
              </w:rPr>
              <w:t>н</w:t>
            </w:r>
            <w:r w:rsidRPr="006E5489">
              <w:rPr>
                <w:b/>
                <w:sz w:val="24"/>
                <w:szCs w:val="24"/>
              </w:rPr>
              <w:t>ции</w:t>
            </w:r>
          </w:p>
        </w:tc>
        <w:tc>
          <w:tcPr>
            <w:tcW w:w="3560" w:type="dxa"/>
          </w:tcPr>
          <w:p w:rsidR="00412976" w:rsidRPr="006E5489" w:rsidRDefault="00412976" w:rsidP="00E63B21">
            <w:pPr>
              <w:widowControl w:val="0"/>
              <w:autoSpaceDE w:val="0"/>
              <w:autoSpaceDN w:val="0"/>
              <w:adjustRightInd w:val="0"/>
              <w:contextualSpacing/>
              <w:jc w:val="center"/>
              <w:rPr>
                <w:b/>
                <w:sz w:val="24"/>
                <w:szCs w:val="24"/>
              </w:rPr>
            </w:pPr>
            <w:r w:rsidRPr="006E5489">
              <w:rPr>
                <w:b/>
                <w:sz w:val="24"/>
                <w:szCs w:val="24"/>
              </w:rPr>
              <w:t>Наименование оценочного средства</w:t>
            </w:r>
          </w:p>
        </w:tc>
      </w:tr>
      <w:tr w:rsidR="00412976" w:rsidRPr="00D2746D" w:rsidTr="00E63B21">
        <w:tc>
          <w:tcPr>
            <w:tcW w:w="709" w:type="dxa"/>
          </w:tcPr>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1.</w:t>
            </w:r>
          </w:p>
        </w:tc>
        <w:tc>
          <w:tcPr>
            <w:tcW w:w="3260" w:type="dxa"/>
          </w:tcPr>
          <w:p w:rsidR="00412976" w:rsidRPr="006E5489" w:rsidRDefault="00412976" w:rsidP="00E63B21">
            <w:pPr>
              <w:rPr>
                <w:sz w:val="24"/>
                <w:szCs w:val="24"/>
              </w:rPr>
            </w:pPr>
            <w:r w:rsidRPr="006E5489">
              <w:rPr>
                <w:sz w:val="24"/>
                <w:szCs w:val="24"/>
              </w:rPr>
              <w:t>Подготовительный этап</w:t>
            </w:r>
          </w:p>
        </w:tc>
        <w:tc>
          <w:tcPr>
            <w:tcW w:w="2126" w:type="dxa"/>
          </w:tcPr>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УК-1;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УК-4;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УК-5;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УК-6; </w:t>
            </w:r>
          </w:p>
          <w:p w:rsidR="00412976" w:rsidRPr="003319E6" w:rsidRDefault="00412976" w:rsidP="006E5489">
            <w:pPr>
              <w:pStyle w:val="a3"/>
              <w:tabs>
                <w:tab w:val="left" w:pos="1276"/>
              </w:tabs>
              <w:ind w:left="709"/>
              <w:contextualSpacing/>
              <w:jc w:val="both"/>
              <w:rPr>
                <w:sz w:val="24"/>
                <w:szCs w:val="24"/>
              </w:rPr>
            </w:pPr>
            <w:r w:rsidRPr="003319E6">
              <w:rPr>
                <w:sz w:val="24"/>
                <w:szCs w:val="24"/>
                <w:lang w:eastAsia="ru-RU"/>
              </w:rPr>
              <w:t>ПК-1</w:t>
            </w:r>
          </w:p>
        </w:tc>
        <w:tc>
          <w:tcPr>
            <w:tcW w:w="3560" w:type="dxa"/>
          </w:tcPr>
          <w:p w:rsidR="00412976" w:rsidRPr="006E5489" w:rsidRDefault="00412976" w:rsidP="00D2746D">
            <w:pPr>
              <w:widowControl w:val="0"/>
              <w:autoSpaceDE w:val="0"/>
              <w:autoSpaceDN w:val="0"/>
              <w:adjustRightInd w:val="0"/>
              <w:contextualSpacing/>
              <w:jc w:val="center"/>
              <w:rPr>
                <w:sz w:val="24"/>
                <w:szCs w:val="24"/>
              </w:rPr>
            </w:pPr>
            <w:r w:rsidRPr="006E5489">
              <w:rPr>
                <w:sz w:val="24"/>
                <w:szCs w:val="24"/>
              </w:rPr>
              <w:t>Устный опрос</w:t>
            </w:r>
          </w:p>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Индивидуальный план практики магистранта</w:t>
            </w:r>
          </w:p>
        </w:tc>
      </w:tr>
      <w:tr w:rsidR="00412976" w:rsidRPr="00D2746D" w:rsidTr="006E5489">
        <w:trPr>
          <w:trHeight w:val="1128"/>
        </w:trPr>
        <w:tc>
          <w:tcPr>
            <w:tcW w:w="709" w:type="dxa"/>
          </w:tcPr>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2.</w:t>
            </w:r>
          </w:p>
        </w:tc>
        <w:tc>
          <w:tcPr>
            <w:tcW w:w="3260" w:type="dxa"/>
          </w:tcPr>
          <w:p w:rsidR="00412976" w:rsidRPr="006E5489" w:rsidRDefault="00412976" w:rsidP="00E63B21">
            <w:pPr>
              <w:rPr>
                <w:sz w:val="24"/>
                <w:szCs w:val="24"/>
              </w:rPr>
            </w:pPr>
            <w:r w:rsidRPr="006E5489">
              <w:rPr>
                <w:sz w:val="24"/>
                <w:szCs w:val="24"/>
              </w:rPr>
              <w:t>Основной этап</w:t>
            </w:r>
          </w:p>
        </w:tc>
        <w:tc>
          <w:tcPr>
            <w:tcW w:w="2126" w:type="dxa"/>
          </w:tcPr>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УК-1;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УК-4;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УК-5;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УК-6; </w:t>
            </w:r>
          </w:p>
          <w:p w:rsidR="00412976" w:rsidRPr="003319E6" w:rsidRDefault="00412976" w:rsidP="006E5489">
            <w:pPr>
              <w:pStyle w:val="a3"/>
              <w:tabs>
                <w:tab w:val="left" w:pos="1276"/>
              </w:tabs>
              <w:ind w:left="709"/>
              <w:contextualSpacing/>
              <w:jc w:val="both"/>
              <w:rPr>
                <w:sz w:val="24"/>
                <w:szCs w:val="24"/>
              </w:rPr>
            </w:pPr>
            <w:r w:rsidRPr="003319E6">
              <w:rPr>
                <w:sz w:val="24"/>
                <w:szCs w:val="24"/>
                <w:lang w:eastAsia="ru-RU"/>
              </w:rPr>
              <w:t>ПК-1</w:t>
            </w:r>
          </w:p>
        </w:tc>
        <w:tc>
          <w:tcPr>
            <w:tcW w:w="3560" w:type="dxa"/>
          </w:tcPr>
          <w:p w:rsidR="00412976" w:rsidRPr="006E5489" w:rsidRDefault="00412976" w:rsidP="00D2746D">
            <w:pPr>
              <w:widowControl w:val="0"/>
              <w:autoSpaceDE w:val="0"/>
              <w:autoSpaceDN w:val="0"/>
              <w:adjustRightInd w:val="0"/>
              <w:contextualSpacing/>
              <w:jc w:val="center"/>
              <w:rPr>
                <w:sz w:val="24"/>
                <w:szCs w:val="24"/>
              </w:rPr>
            </w:pPr>
            <w:r w:rsidRPr="006E5489">
              <w:rPr>
                <w:sz w:val="24"/>
                <w:szCs w:val="24"/>
              </w:rPr>
              <w:t>Устный опрос</w:t>
            </w:r>
          </w:p>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Фотографии и анализ посеще</w:t>
            </w:r>
            <w:r w:rsidRPr="006E5489">
              <w:rPr>
                <w:sz w:val="24"/>
                <w:szCs w:val="24"/>
              </w:rPr>
              <w:t>н</w:t>
            </w:r>
            <w:r w:rsidRPr="006E5489">
              <w:rPr>
                <w:sz w:val="24"/>
                <w:szCs w:val="24"/>
              </w:rPr>
              <w:t>ных занятий</w:t>
            </w:r>
          </w:p>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Сообщение</w:t>
            </w:r>
          </w:p>
        </w:tc>
      </w:tr>
      <w:tr w:rsidR="00412976" w:rsidRPr="00D2746D" w:rsidTr="00E63B21">
        <w:tc>
          <w:tcPr>
            <w:tcW w:w="709" w:type="dxa"/>
          </w:tcPr>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3.</w:t>
            </w:r>
          </w:p>
        </w:tc>
        <w:tc>
          <w:tcPr>
            <w:tcW w:w="3260" w:type="dxa"/>
          </w:tcPr>
          <w:p w:rsidR="00412976" w:rsidRPr="006E5489" w:rsidRDefault="00412976" w:rsidP="00E63B21">
            <w:pPr>
              <w:rPr>
                <w:sz w:val="24"/>
                <w:szCs w:val="24"/>
              </w:rPr>
            </w:pPr>
            <w:r w:rsidRPr="006E5489">
              <w:rPr>
                <w:sz w:val="24"/>
                <w:szCs w:val="24"/>
              </w:rPr>
              <w:t>Заключительный этап</w:t>
            </w:r>
          </w:p>
        </w:tc>
        <w:tc>
          <w:tcPr>
            <w:tcW w:w="2126" w:type="dxa"/>
          </w:tcPr>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УК-1;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УК-4;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УК-5;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УК-6; </w:t>
            </w:r>
          </w:p>
          <w:p w:rsidR="00412976" w:rsidRPr="003319E6" w:rsidRDefault="00412976" w:rsidP="006E5489">
            <w:pPr>
              <w:pStyle w:val="a3"/>
              <w:tabs>
                <w:tab w:val="left" w:pos="1276"/>
              </w:tabs>
              <w:ind w:left="709"/>
              <w:contextualSpacing/>
              <w:jc w:val="both"/>
              <w:rPr>
                <w:sz w:val="24"/>
                <w:szCs w:val="24"/>
              </w:rPr>
            </w:pPr>
            <w:r w:rsidRPr="003319E6">
              <w:rPr>
                <w:sz w:val="24"/>
                <w:szCs w:val="24"/>
                <w:lang w:eastAsia="ru-RU"/>
              </w:rPr>
              <w:t>ПК-1</w:t>
            </w:r>
          </w:p>
        </w:tc>
        <w:tc>
          <w:tcPr>
            <w:tcW w:w="3560" w:type="dxa"/>
          </w:tcPr>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Устный опрос</w:t>
            </w:r>
          </w:p>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Дневник практики</w:t>
            </w:r>
          </w:p>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Отчет по практике</w:t>
            </w:r>
          </w:p>
        </w:tc>
      </w:tr>
    </w:tbl>
    <w:p w:rsidR="00412976" w:rsidRPr="002E0FE2" w:rsidRDefault="00412976" w:rsidP="001B10CF">
      <w:pPr>
        <w:pStyle w:val="a3"/>
        <w:numPr>
          <w:ilvl w:val="1"/>
          <w:numId w:val="2"/>
        </w:numPr>
        <w:tabs>
          <w:tab w:val="left" w:pos="1276"/>
        </w:tabs>
        <w:ind w:left="709" w:firstLine="0"/>
        <w:contextualSpacing/>
        <w:jc w:val="both"/>
        <w:rPr>
          <w:b/>
          <w:i/>
          <w:sz w:val="24"/>
          <w:szCs w:val="24"/>
        </w:rPr>
      </w:pPr>
      <w:r w:rsidRPr="002E0FE2">
        <w:rPr>
          <w:b/>
          <w:i/>
          <w:sz w:val="24"/>
          <w:szCs w:val="24"/>
        </w:rPr>
        <w:t>Перечень компетенций с указанием этапов их формирования в процессе освоения образовательной программы</w:t>
      </w:r>
    </w:p>
    <w:p w:rsidR="00412976" w:rsidRDefault="00412976" w:rsidP="001B10CF">
      <w:pPr>
        <w:rPr>
          <w:sz w:val="24"/>
          <w:szCs w:val="24"/>
        </w:rPr>
      </w:pPr>
    </w:p>
    <w:p w:rsidR="00412976" w:rsidRPr="00AE02B0" w:rsidRDefault="00412976" w:rsidP="001B10CF">
      <w:pPr>
        <w:ind w:firstLine="708"/>
        <w:jc w:val="both"/>
        <w:rPr>
          <w:b/>
          <w:bCs/>
          <w:sz w:val="24"/>
          <w:szCs w:val="24"/>
        </w:rPr>
      </w:pPr>
      <w:r w:rsidRPr="00AE02B0">
        <w:rPr>
          <w:b/>
          <w:sz w:val="24"/>
          <w:szCs w:val="24"/>
        </w:rPr>
        <w:t xml:space="preserve">Этапы формирования компетенций также отражены </w:t>
      </w:r>
      <w:r>
        <w:rPr>
          <w:b/>
          <w:sz w:val="24"/>
          <w:szCs w:val="24"/>
        </w:rPr>
        <w:t>в траектории</w:t>
      </w:r>
      <w:r w:rsidRPr="00B04328">
        <w:rPr>
          <w:b/>
          <w:sz w:val="24"/>
          <w:szCs w:val="24"/>
        </w:rPr>
        <w:t xml:space="preserve"> формиров</w:t>
      </w:r>
      <w:r w:rsidRPr="00B04328">
        <w:rPr>
          <w:b/>
          <w:sz w:val="24"/>
          <w:szCs w:val="24"/>
        </w:rPr>
        <w:t>а</w:t>
      </w:r>
      <w:r w:rsidRPr="00B04328">
        <w:rPr>
          <w:b/>
          <w:sz w:val="24"/>
          <w:szCs w:val="24"/>
        </w:rPr>
        <w:t>ния компетенций</w:t>
      </w:r>
      <w:r>
        <w:rPr>
          <w:b/>
          <w:sz w:val="24"/>
          <w:szCs w:val="24"/>
        </w:rPr>
        <w:t xml:space="preserve"> (см. приложение к образовательной п</w:t>
      </w:r>
      <w:r w:rsidRPr="00AE02B0">
        <w:rPr>
          <w:b/>
          <w:sz w:val="24"/>
          <w:szCs w:val="24"/>
        </w:rPr>
        <w:t>рограмме</w:t>
      </w:r>
      <w:r>
        <w:rPr>
          <w:b/>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6"/>
        <w:gridCol w:w="1701"/>
        <w:gridCol w:w="1389"/>
      </w:tblGrid>
      <w:tr w:rsidR="00412976" w:rsidRPr="00A3058E" w:rsidTr="001B10CF">
        <w:trPr>
          <w:trHeight w:val="324"/>
        </w:trPr>
        <w:tc>
          <w:tcPr>
            <w:tcW w:w="6516" w:type="dxa"/>
          </w:tcPr>
          <w:p w:rsidR="00412976" w:rsidRPr="00124038" w:rsidRDefault="00412976" w:rsidP="003627FA">
            <w:pPr>
              <w:jc w:val="both"/>
              <w:rPr>
                <w:b/>
                <w:sz w:val="24"/>
                <w:szCs w:val="24"/>
              </w:rPr>
            </w:pPr>
            <w:r w:rsidRPr="00124038">
              <w:rPr>
                <w:b/>
                <w:sz w:val="24"/>
                <w:szCs w:val="24"/>
              </w:rPr>
              <w:t xml:space="preserve">Код и содержание контролируемой компетенции </w:t>
            </w:r>
          </w:p>
        </w:tc>
        <w:tc>
          <w:tcPr>
            <w:tcW w:w="1701" w:type="dxa"/>
          </w:tcPr>
          <w:p w:rsidR="00412976" w:rsidRPr="00124038" w:rsidRDefault="00412976" w:rsidP="003627FA">
            <w:pPr>
              <w:jc w:val="both"/>
              <w:rPr>
                <w:b/>
                <w:sz w:val="24"/>
                <w:szCs w:val="24"/>
              </w:rPr>
            </w:pPr>
            <w:r w:rsidRPr="00124038">
              <w:rPr>
                <w:b/>
                <w:sz w:val="24"/>
                <w:szCs w:val="24"/>
              </w:rPr>
              <w:t>Этапы фо</w:t>
            </w:r>
            <w:r w:rsidRPr="00124038">
              <w:rPr>
                <w:b/>
                <w:sz w:val="24"/>
                <w:szCs w:val="24"/>
              </w:rPr>
              <w:t>р</w:t>
            </w:r>
            <w:r w:rsidRPr="00124038">
              <w:rPr>
                <w:b/>
                <w:sz w:val="24"/>
                <w:szCs w:val="24"/>
              </w:rPr>
              <w:t>мирования</w:t>
            </w:r>
          </w:p>
        </w:tc>
        <w:tc>
          <w:tcPr>
            <w:tcW w:w="1389" w:type="dxa"/>
          </w:tcPr>
          <w:p w:rsidR="00412976" w:rsidRPr="00124038" w:rsidRDefault="00412976" w:rsidP="003627FA">
            <w:pPr>
              <w:jc w:val="both"/>
              <w:rPr>
                <w:b/>
                <w:sz w:val="24"/>
                <w:szCs w:val="24"/>
              </w:rPr>
            </w:pPr>
            <w:r w:rsidRPr="00124038">
              <w:rPr>
                <w:b/>
                <w:sz w:val="24"/>
                <w:szCs w:val="24"/>
              </w:rPr>
              <w:t>Форма промеж</w:t>
            </w:r>
            <w:r w:rsidRPr="00124038">
              <w:rPr>
                <w:b/>
                <w:sz w:val="24"/>
                <w:szCs w:val="24"/>
              </w:rPr>
              <w:t>у</w:t>
            </w:r>
            <w:r w:rsidRPr="00124038">
              <w:rPr>
                <w:b/>
                <w:sz w:val="24"/>
                <w:szCs w:val="24"/>
              </w:rPr>
              <w:t>точного контроля</w:t>
            </w:r>
          </w:p>
        </w:tc>
      </w:tr>
      <w:tr w:rsidR="00412976" w:rsidRPr="00A3058E" w:rsidTr="001B10CF">
        <w:trPr>
          <w:trHeight w:val="324"/>
        </w:trPr>
        <w:tc>
          <w:tcPr>
            <w:tcW w:w="6516" w:type="dxa"/>
          </w:tcPr>
          <w:p w:rsidR="00412976" w:rsidRPr="006E5489" w:rsidRDefault="00412976" w:rsidP="00B5357B">
            <w:pPr>
              <w:jc w:val="both"/>
              <w:rPr>
                <w:b/>
                <w:sz w:val="24"/>
                <w:szCs w:val="24"/>
                <w:lang w:eastAsia="ru-RU"/>
              </w:rPr>
            </w:pPr>
            <w:r w:rsidRPr="006E5489">
              <w:rPr>
                <w:b/>
                <w:sz w:val="24"/>
                <w:szCs w:val="24"/>
                <w:lang w:eastAsia="ru-RU"/>
              </w:rPr>
              <w:t>УК-1</w:t>
            </w:r>
          </w:p>
          <w:p w:rsidR="00412976" w:rsidRPr="00124038" w:rsidRDefault="00412976" w:rsidP="00B5357B">
            <w:pPr>
              <w:jc w:val="both"/>
              <w:rPr>
                <w:b/>
                <w:sz w:val="24"/>
                <w:szCs w:val="24"/>
              </w:rPr>
            </w:pPr>
            <w:r w:rsidRPr="009E2A79">
              <w:rPr>
                <w:sz w:val="24"/>
                <w:szCs w:val="24"/>
              </w:rPr>
              <w:t>Способен осуществлять критический анализ проблемных ситуаций на основе системного подхода, вырабатывать стр</w:t>
            </w:r>
            <w:r w:rsidRPr="009E2A79">
              <w:rPr>
                <w:sz w:val="24"/>
                <w:szCs w:val="24"/>
              </w:rPr>
              <w:t>а</w:t>
            </w:r>
            <w:r w:rsidRPr="009E2A79">
              <w:rPr>
                <w:sz w:val="24"/>
                <w:szCs w:val="24"/>
              </w:rPr>
              <w:t>тегию действий</w:t>
            </w:r>
          </w:p>
        </w:tc>
        <w:tc>
          <w:tcPr>
            <w:tcW w:w="1701" w:type="dxa"/>
            <w:vMerge w:val="restart"/>
          </w:tcPr>
          <w:p w:rsidR="00412976" w:rsidRPr="004D7F69" w:rsidRDefault="00412976" w:rsidP="003627FA">
            <w:pPr>
              <w:jc w:val="both"/>
              <w:rPr>
                <w:sz w:val="24"/>
                <w:szCs w:val="24"/>
              </w:rPr>
            </w:pPr>
            <w:r>
              <w:rPr>
                <w:sz w:val="24"/>
                <w:szCs w:val="24"/>
              </w:rPr>
              <w:t>1</w:t>
            </w:r>
            <w:r w:rsidRPr="004D7F69">
              <w:rPr>
                <w:sz w:val="24"/>
                <w:szCs w:val="24"/>
              </w:rPr>
              <w:t xml:space="preserve"> семестр</w:t>
            </w:r>
          </w:p>
          <w:p w:rsidR="00412976" w:rsidRPr="004D7F69" w:rsidRDefault="00412976" w:rsidP="006E5489">
            <w:pPr>
              <w:jc w:val="both"/>
              <w:rPr>
                <w:sz w:val="24"/>
                <w:szCs w:val="24"/>
              </w:rPr>
            </w:pPr>
          </w:p>
        </w:tc>
        <w:tc>
          <w:tcPr>
            <w:tcW w:w="1389" w:type="dxa"/>
            <w:vMerge w:val="restart"/>
          </w:tcPr>
          <w:p w:rsidR="00412976" w:rsidRPr="004D7F69" w:rsidRDefault="00412976" w:rsidP="003627FA">
            <w:pPr>
              <w:jc w:val="both"/>
              <w:rPr>
                <w:sz w:val="24"/>
                <w:szCs w:val="24"/>
              </w:rPr>
            </w:pPr>
            <w:r w:rsidRPr="004D7F69">
              <w:rPr>
                <w:sz w:val="24"/>
                <w:szCs w:val="24"/>
              </w:rPr>
              <w:t>Зачет с оценкой</w:t>
            </w:r>
          </w:p>
        </w:tc>
      </w:tr>
      <w:tr w:rsidR="00412976" w:rsidRPr="00A3058E" w:rsidTr="001B10CF">
        <w:trPr>
          <w:trHeight w:val="324"/>
        </w:trPr>
        <w:tc>
          <w:tcPr>
            <w:tcW w:w="6516" w:type="dxa"/>
          </w:tcPr>
          <w:p w:rsidR="00412976" w:rsidRPr="006E5489" w:rsidRDefault="00412976" w:rsidP="00B5357B">
            <w:pPr>
              <w:jc w:val="both"/>
              <w:rPr>
                <w:b/>
                <w:sz w:val="24"/>
                <w:szCs w:val="24"/>
                <w:lang w:eastAsia="ru-RU"/>
              </w:rPr>
            </w:pPr>
            <w:r w:rsidRPr="006E5489">
              <w:rPr>
                <w:b/>
                <w:sz w:val="24"/>
                <w:szCs w:val="24"/>
                <w:lang w:eastAsia="ru-RU"/>
              </w:rPr>
              <w:t>УК-4</w:t>
            </w:r>
          </w:p>
          <w:p w:rsidR="00412976" w:rsidRPr="006E5489" w:rsidRDefault="00412976" w:rsidP="00B5357B">
            <w:pPr>
              <w:jc w:val="both"/>
              <w:rPr>
                <w:b/>
                <w:sz w:val="24"/>
                <w:szCs w:val="24"/>
                <w:lang w:eastAsia="ru-RU"/>
              </w:rPr>
            </w:pPr>
            <w:r w:rsidRPr="009E2A79">
              <w:rPr>
                <w:sz w:val="24"/>
                <w:szCs w:val="24"/>
              </w:rPr>
              <w:t>Способен применять современные коммуникативные техн</w:t>
            </w:r>
            <w:r w:rsidRPr="009E2A79">
              <w:rPr>
                <w:sz w:val="24"/>
                <w:szCs w:val="24"/>
              </w:rPr>
              <w:t>о</w:t>
            </w:r>
            <w:r w:rsidRPr="009E2A79">
              <w:rPr>
                <w:sz w:val="24"/>
                <w:szCs w:val="24"/>
              </w:rPr>
              <w:t>логии, в том числе на иностранном(ых) языке(ах), для ак</w:t>
            </w:r>
            <w:r w:rsidRPr="009E2A79">
              <w:rPr>
                <w:sz w:val="24"/>
                <w:szCs w:val="24"/>
              </w:rPr>
              <w:t>а</w:t>
            </w:r>
            <w:r w:rsidRPr="009E2A79">
              <w:rPr>
                <w:sz w:val="24"/>
                <w:szCs w:val="24"/>
              </w:rPr>
              <w:t>демического и профессионального взаимодействия</w:t>
            </w:r>
          </w:p>
        </w:tc>
        <w:tc>
          <w:tcPr>
            <w:tcW w:w="1701" w:type="dxa"/>
            <w:vMerge/>
          </w:tcPr>
          <w:p w:rsidR="00412976" w:rsidRDefault="00412976" w:rsidP="003627FA">
            <w:pPr>
              <w:jc w:val="both"/>
              <w:rPr>
                <w:sz w:val="24"/>
                <w:szCs w:val="24"/>
              </w:rPr>
            </w:pPr>
          </w:p>
        </w:tc>
        <w:tc>
          <w:tcPr>
            <w:tcW w:w="1389" w:type="dxa"/>
            <w:vMerge/>
          </w:tcPr>
          <w:p w:rsidR="00412976" w:rsidRPr="004D7F69" w:rsidRDefault="00412976" w:rsidP="003627FA">
            <w:pPr>
              <w:jc w:val="both"/>
              <w:rPr>
                <w:sz w:val="24"/>
                <w:szCs w:val="24"/>
              </w:rPr>
            </w:pPr>
          </w:p>
        </w:tc>
      </w:tr>
      <w:tr w:rsidR="00412976" w:rsidRPr="00A3058E" w:rsidTr="001B10CF">
        <w:trPr>
          <w:trHeight w:val="324"/>
        </w:trPr>
        <w:tc>
          <w:tcPr>
            <w:tcW w:w="6516" w:type="dxa"/>
          </w:tcPr>
          <w:p w:rsidR="00412976" w:rsidRPr="006E5489" w:rsidRDefault="00412976" w:rsidP="00B5357B">
            <w:pPr>
              <w:jc w:val="both"/>
              <w:rPr>
                <w:b/>
                <w:sz w:val="24"/>
                <w:szCs w:val="24"/>
                <w:lang w:eastAsia="ru-RU"/>
              </w:rPr>
            </w:pPr>
            <w:r w:rsidRPr="006E5489">
              <w:rPr>
                <w:b/>
                <w:sz w:val="24"/>
                <w:szCs w:val="24"/>
                <w:lang w:eastAsia="ru-RU"/>
              </w:rPr>
              <w:t>УК-5</w:t>
            </w:r>
          </w:p>
          <w:p w:rsidR="00412976" w:rsidRPr="00910460" w:rsidRDefault="00412976" w:rsidP="00B5357B">
            <w:pPr>
              <w:jc w:val="both"/>
              <w:rPr>
                <w:sz w:val="24"/>
                <w:szCs w:val="24"/>
              </w:rPr>
            </w:pPr>
            <w:r w:rsidRPr="009E2A79">
              <w:rPr>
                <w:sz w:val="24"/>
                <w:szCs w:val="24"/>
              </w:rPr>
              <w:t>Способен анализировать и учитывать разнообразие культур в процессе межкультурного взаимодействия</w:t>
            </w:r>
          </w:p>
        </w:tc>
        <w:tc>
          <w:tcPr>
            <w:tcW w:w="1701" w:type="dxa"/>
            <w:vMerge/>
          </w:tcPr>
          <w:p w:rsidR="00412976" w:rsidRPr="00124038" w:rsidRDefault="00412976" w:rsidP="003627FA">
            <w:pPr>
              <w:jc w:val="both"/>
              <w:rPr>
                <w:b/>
                <w:sz w:val="24"/>
                <w:szCs w:val="24"/>
              </w:rPr>
            </w:pPr>
          </w:p>
        </w:tc>
        <w:tc>
          <w:tcPr>
            <w:tcW w:w="1389" w:type="dxa"/>
            <w:vMerge/>
          </w:tcPr>
          <w:p w:rsidR="00412976" w:rsidRPr="00124038" w:rsidRDefault="00412976" w:rsidP="003627FA">
            <w:pPr>
              <w:jc w:val="both"/>
              <w:rPr>
                <w:b/>
                <w:sz w:val="24"/>
                <w:szCs w:val="24"/>
              </w:rPr>
            </w:pPr>
          </w:p>
        </w:tc>
      </w:tr>
      <w:tr w:rsidR="00412976" w:rsidRPr="00A3058E" w:rsidTr="001B10CF">
        <w:trPr>
          <w:trHeight w:val="324"/>
        </w:trPr>
        <w:tc>
          <w:tcPr>
            <w:tcW w:w="6516" w:type="dxa"/>
          </w:tcPr>
          <w:p w:rsidR="00412976" w:rsidRPr="006E5489" w:rsidRDefault="00412976" w:rsidP="00B5357B">
            <w:pPr>
              <w:jc w:val="both"/>
              <w:rPr>
                <w:b/>
                <w:sz w:val="24"/>
                <w:szCs w:val="24"/>
                <w:lang w:eastAsia="ru-RU"/>
              </w:rPr>
            </w:pPr>
            <w:r w:rsidRPr="006E5489">
              <w:rPr>
                <w:b/>
                <w:sz w:val="24"/>
                <w:szCs w:val="24"/>
                <w:lang w:eastAsia="ru-RU"/>
              </w:rPr>
              <w:t>УК-6</w:t>
            </w:r>
          </w:p>
          <w:p w:rsidR="00412976" w:rsidRPr="006E5489" w:rsidRDefault="00412976" w:rsidP="00B5357B">
            <w:pPr>
              <w:jc w:val="both"/>
              <w:rPr>
                <w:b/>
                <w:sz w:val="24"/>
                <w:szCs w:val="24"/>
                <w:lang w:eastAsia="ru-RU"/>
              </w:rPr>
            </w:pPr>
            <w:r w:rsidRPr="009E2A79">
              <w:rPr>
                <w:sz w:val="24"/>
                <w:szCs w:val="24"/>
              </w:rPr>
              <w:t>Способен определять и реализовывать приоритеты со</w:t>
            </w:r>
            <w:r w:rsidRPr="009E2A79">
              <w:rPr>
                <w:sz w:val="24"/>
                <w:szCs w:val="24"/>
              </w:rPr>
              <w:t>б</w:t>
            </w:r>
            <w:r w:rsidRPr="009E2A79">
              <w:rPr>
                <w:sz w:val="24"/>
                <w:szCs w:val="24"/>
              </w:rPr>
              <w:t>ственной деятельности и способы ее совершенствования на основе самооценки</w:t>
            </w:r>
          </w:p>
        </w:tc>
        <w:tc>
          <w:tcPr>
            <w:tcW w:w="1701" w:type="dxa"/>
            <w:vMerge/>
          </w:tcPr>
          <w:p w:rsidR="00412976" w:rsidRPr="00124038" w:rsidRDefault="00412976" w:rsidP="003627FA">
            <w:pPr>
              <w:jc w:val="both"/>
              <w:rPr>
                <w:b/>
                <w:sz w:val="24"/>
                <w:szCs w:val="24"/>
              </w:rPr>
            </w:pPr>
          </w:p>
        </w:tc>
        <w:tc>
          <w:tcPr>
            <w:tcW w:w="1389" w:type="dxa"/>
            <w:vMerge/>
          </w:tcPr>
          <w:p w:rsidR="00412976" w:rsidRPr="00124038" w:rsidRDefault="00412976" w:rsidP="003627FA">
            <w:pPr>
              <w:jc w:val="both"/>
              <w:rPr>
                <w:b/>
                <w:sz w:val="24"/>
                <w:szCs w:val="24"/>
              </w:rPr>
            </w:pPr>
          </w:p>
        </w:tc>
      </w:tr>
      <w:tr w:rsidR="00412976" w:rsidRPr="00A3058E" w:rsidTr="001B10CF">
        <w:trPr>
          <w:trHeight w:val="324"/>
        </w:trPr>
        <w:tc>
          <w:tcPr>
            <w:tcW w:w="6516" w:type="dxa"/>
          </w:tcPr>
          <w:p w:rsidR="00412976" w:rsidRPr="00862D7B" w:rsidRDefault="00412976" w:rsidP="00B5357B">
            <w:pPr>
              <w:jc w:val="both"/>
              <w:rPr>
                <w:b/>
                <w:sz w:val="24"/>
                <w:szCs w:val="24"/>
                <w:lang w:eastAsia="ru-RU"/>
              </w:rPr>
            </w:pPr>
            <w:r>
              <w:rPr>
                <w:b/>
                <w:sz w:val="24"/>
                <w:szCs w:val="24"/>
                <w:lang w:eastAsia="ru-RU"/>
              </w:rPr>
              <w:t>ПК</w:t>
            </w:r>
            <w:r w:rsidRPr="00862D7B">
              <w:rPr>
                <w:b/>
                <w:sz w:val="24"/>
                <w:szCs w:val="24"/>
                <w:lang w:eastAsia="ru-RU"/>
              </w:rPr>
              <w:t>-1</w:t>
            </w:r>
          </w:p>
          <w:p w:rsidR="00412976" w:rsidRPr="006E5489" w:rsidRDefault="00412976" w:rsidP="00B5357B">
            <w:pPr>
              <w:jc w:val="both"/>
              <w:rPr>
                <w:b/>
                <w:sz w:val="24"/>
                <w:szCs w:val="24"/>
                <w:lang w:eastAsia="ru-RU"/>
              </w:rPr>
            </w:pPr>
            <w:r w:rsidRPr="009E2A79">
              <w:rPr>
                <w:sz w:val="24"/>
                <w:szCs w:val="24"/>
              </w:rPr>
              <w:t>Способен нести ответственность за собственную професс</w:t>
            </w:r>
            <w:r w:rsidRPr="009E2A79">
              <w:rPr>
                <w:sz w:val="24"/>
                <w:szCs w:val="24"/>
              </w:rPr>
              <w:t>и</w:t>
            </w:r>
            <w:r w:rsidRPr="009E2A79">
              <w:rPr>
                <w:sz w:val="24"/>
                <w:szCs w:val="24"/>
              </w:rPr>
              <w:t>ональную компетентность по профилю осваиваемой образ</w:t>
            </w:r>
            <w:r w:rsidRPr="009E2A79">
              <w:rPr>
                <w:sz w:val="24"/>
                <w:szCs w:val="24"/>
              </w:rPr>
              <w:t>о</w:t>
            </w:r>
            <w:r w:rsidRPr="009E2A79">
              <w:rPr>
                <w:sz w:val="24"/>
                <w:szCs w:val="24"/>
              </w:rPr>
              <w:t>вательной программы</w:t>
            </w:r>
          </w:p>
        </w:tc>
        <w:tc>
          <w:tcPr>
            <w:tcW w:w="1701" w:type="dxa"/>
            <w:vMerge/>
          </w:tcPr>
          <w:p w:rsidR="00412976" w:rsidRPr="00124038" w:rsidRDefault="00412976" w:rsidP="003627FA">
            <w:pPr>
              <w:jc w:val="both"/>
              <w:rPr>
                <w:b/>
                <w:sz w:val="24"/>
                <w:szCs w:val="24"/>
              </w:rPr>
            </w:pPr>
          </w:p>
        </w:tc>
        <w:tc>
          <w:tcPr>
            <w:tcW w:w="1389" w:type="dxa"/>
            <w:vMerge/>
          </w:tcPr>
          <w:p w:rsidR="00412976" w:rsidRPr="00124038" w:rsidRDefault="00412976" w:rsidP="003627FA">
            <w:pPr>
              <w:jc w:val="both"/>
              <w:rPr>
                <w:b/>
                <w:sz w:val="24"/>
                <w:szCs w:val="24"/>
              </w:rPr>
            </w:pPr>
          </w:p>
        </w:tc>
      </w:tr>
    </w:tbl>
    <w:p w:rsidR="00412976" w:rsidRPr="00FA5569" w:rsidRDefault="00412976" w:rsidP="00D42967">
      <w:pPr>
        <w:autoSpaceDE w:val="0"/>
        <w:autoSpaceDN w:val="0"/>
        <w:adjustRightInd w:val="0"/>
        <w:ind w:firstLine="720"/>
        <w:jc w:val="both"/>
        <w:rPr>
          <w:b/>
          <w:iCs/>
          <w:sz w:val="24"/>
          <w:szCs w:val="24"/>
        </w:rPr>
      </w:pPr>
    </w:p>
    <w:p w:rsidR="00412976" w:rsidRPr="001B10CF" w:rsidRDefault="00412976" w:rsidP="001B10CF">
      <w:pPr>
        <w:pStyle w:val="a3"/>
        <w:numPr>
          <w:ilvl w:val="1"/>
          <w:numId w:val="2"/>
        </w:numPr>
        <w:tabs>
          <w:tab w:val="left" w:pos="1276"/>
        </w:tabs>
        <w:spacing w:after="120"/>
        <w:contextualSpacing/>
        <w:jc w:val="both"/>
        <w:rPr>
          <w:b/>
          <w:i/>
          <w:sz w:val="24"/>
          <w:szCs w:val="24"/>
        </w:rPr>
      </w:pPr>
      <w:r w:rsidRPr="001B10CF">
        <w:rPr>
          <w:b/>
          <w:i/>
          <w:sz w:val="24"/>
          <w:szCs w:val="24"/>
        </w:rPr>
        <w:t>Описание показателей и критериев оценивания компетенций на различных этапах их формирования, описание шкал оценивания</w:t>
      </w:r>
    </w:p>
    <w:p w:rsidR="00412976" w:rsidRPr="008E4D4C" w:rsidRDefault="00412976" w:rsidP="00B5357B">
      <w:pPr>
        <w:ind w:firstLine="709"/>
        <w:jc w:val="both"/>
        <w:rPr>
          <w:color w:val="000000"/>
          <w:sz w:val="24"/>
          <w:szCs w:val="24"/>
        </w:rPr>
      </w:pPr>
      <w:r w:rsidRPr="008E4D4C">
        <w:rPr>
          <w:color w:val="000000"/>
          <w:sz w:val="24"/>
          <w:szCs w:val="24"/>
        </w:rPr>
        <w:t xml:space="preserve">Показателями оценивания компетенций являются наиболее значимые знания, умения и владения, которые получены </w:t>
      </w:r>
      <w:r>
        <w:rPr>
          <w:color w:val="000000"/>
          <w:sz w:val="24"/>
          <w:szCs w:val="24"/>
        </w:rPr>
        <w:t>магистрантами в процессе освоения дисциплин и прохожд</w:t>
      </w:r>
      <w:r>
        <w:rPr>
          <w:color w:val="000000"/>
          <w:sz w:val="24"/>
          <w:szCs w:val="24"/>
        </w:rPr>
        <w:t>е</w:t>
      </w:r>
      <w:r>
        <w:rPr>
          <w:color w:val="000000"/>
          <w:sz w:val="24"/>
          <w:szCs w:val="24"/>
        </w:rPr>
        <w:t>ния практики</w:t>
      </w:r>
      <w:r w:rsidRPr="008E4D4C">
        <w:rPr>
          <w:color w:val="000000"/>
          <w:sz w:val="24"/>
          <w:szCs w:val="24"/>
        </w:rPr>
        <w:t>.</w:t>
      </w:r>
    </w:p>
    <w:p w:rsidR="00412976" w:rsidRDefault="00412976" w:rsidP="00B5357B">
      <w:pPr>
        <w:ind w:firstLine="709"/>
        <w:jc w:val="both"/>
        <w:rPr>
          <w:color w:val="000000"/>
          <w:sz w:val="24"/>
          <w:szCs w:val="24"/>
        </w:rPr>
      </w:pPr>
      <w:r w:rsidRPr="008E4D4C">
        <w:rPr>
          <w:color w:val="000000"/>
          <w:sz w:val="24"/>
          <w:szCs w:val="24"/>
        </w:rPr>
        <w:t>В качестве шкалы оценивания используется шкала освоения компетенций (порог</w:t>
      </w:r>
      <w:r w:rsidRPr="008E4D4C">
        <w:rPr>
          <w:color w:val="000000"/>
          <w:sz w:val="24"/>
          <w:szCs w:val="24"/>
        </w:rPr>
        <w:t>о</w:t>
      </w:r>
      <w:r w:rsidRPr="008E4D4C">
        <w:rPr>
          <w:color w:val="000000"/>
          <w:sz w:val="24"/>
          <w:szCs w:val="24"/>
        </w:rPr>
        <w:t>вый, продвинутый, высокий), для каждого из которых разработаны критерии оценивания.</w:t>
      </w:r>
    </w:p>
    <w:p w:rsidR="00412976" w:rsidRPr="00910460" w:rsidRDefault="00412976" w:rsidP="001B10CF">
      <w:pPr>
        <w:pStyle w:val="a3"/>
        <w:tabs>
          <w:tab w:val="left" w:pos="1276"/>
        </w:tabs>
        <w:ind w:left="0" w:firstLine="709"/>
        <w:jc w:val="both"/>
        <w:rPr>
          <w:b/>
          <w:i/>
          <w:sz w:val="24"/>
          <w:szCs w:val="24"/>
        </w:rPr>
      </w:pPr>
    </w:p>
    <w:p w:rsidR="00412976" w:rsidRPr="00862D7B" w:rsidRDefault="00412976" w:rsidP="00862D7B">
      <w:pPr>
        <w:pStyle w:val="a3"/>
        <w:numPr>
          <w:ilvl w:val="2"/>
          <w:numId w:val="2"/>
        </w:numPr>
        <w:tabs>
          <w:tab w:val="left" w:pos="1276"/>
        </w:tabs>
        <w:contextualSpacing/>
        <w:jc w:val="both"/>
        <w:rPr>
          <w:b/>
          <w:i/>
          <w:sz w:val="24"/>
          <w:szCs w:val="24"/>
        </w:rPr>
      </w:pPr>
      <w:r w:rsidRPr="00862D7B">
        <w:rPr>
          <w:b/>
          <w:i/>
          <w:sz w:val="24"/>
          <w:szCs w:val="24"/>
        </w:rPr>
        <w:t>Показатели и критерии оценивания сформированности компетенций</w:t>
      </w:r>
    </w:p>
    <w:tbl>
      <w:tblPr>
        <w:tblpPr w:leftFromText="180" w:rightFromText="180" w:vertAnchor="text" w:horzAnchor="margin" w:tblpXSpec="center" w:tblpY="477"/>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4"/>
        <w:gridCol w:w="1567"/>
        <w:gridCol w:w="2149"/>
        <w:gridCol w:w="2416"/>
        <w:gridCol w:w="2341"/>
      </w:tblGrid>
      <w:tr w:rsidR="00412976" w:rsidRPr="00464EED" w:rsidTr="00862D7B">
        <w:trPr>
          <w:trHeight w:val="407"/>
        </w:trPr>
        <w:tc>
          <w:tcPr>
            <w:tcW w:w="1184" w:type="dxa"/>
            <w:vMerge w:val="restart"/>
          </w:tcPr>
          <w:p w:rsidR="00412976" w:rsidRPr="00124038" w:rsidRDefault="00412976" w:rsidP="001B10CF">
            <w:pPr>
              <w:jc w:val="both"/>
              <w:rPr>
                <w:b/>
                <w:sz w:val="24"/>
                <w:szCs w:val="24"/>
              </w:rPr>
            </w:pPr>
            <w:r w:rsidRPr="00124038">
              <w:rPr>
                <w:b/>
                <w:sz w:val="24"/>
                <w:szCs w:val="24"/>
              </w:rPr>
              <w:t>Комп</w:t>
            </w:r>
            <w:r w:rsidRPr="00124038">
              <w:rPr>
                <w:b/>
                <w:sz w:val="24"/>
                <w:szCs w:val="24"/>
              </w:rPr>
              <w:t>е</w:t>
            </w:r>
            <w:r w:rsidRPr="00124038">
              <w:rPr>
                <w:b/>
                <w:sz w:val="24"/>
                <w:szCs w:val="24"/>
              </w:rPr>
              <w:t>тенции</w:t>
            </w:r>
          </w:p>
        </w:tc>
        <w:tc>
          <w:tcPr>
            <w:tcW w:w="1567" w:type="dxa"/>
            <w:vMerge w:val="restart"/>
          </w:tcPr>
          <w:p w:rsidR="00412976" w:rsidRPr="00124038" w:rsidRDefault="00412976" w:rsidP="001B10CF">
            <w:pPr>
              <w:jc w:val="both"/>
              <w:rPr>
                <w:b/>
                <w:sz w:val="24"/>
                <w:szCs w:val="24"/>
              </w:rPr>
            </w:pPr>
            <w:r w:rsidRPr="00124038">
              <w:rPr>
                <w:b/>
                <w:sz w:val="24"/>
                <w:szCs w:val="24"/>
              </w:rPr>
              <w:t>Показатели освоения компете</w:t>
            </w:r>
            <w:r w:rsidRPr="00124038">
              <w:rPr>
                <w:b/>
                <w:sz w:val="24"/>
                <w:szCs w:val="24"/>
              </w:rPr>
              <w:t>н</w:t>
            </w:r>
            <w:r w:rsidRPr="00124038">
              <w:rPr>
                <w:b/>
                <w:sz w:val="24"/>
                <w:szCs w:val="24"/>
              </w:rPr>
              <w:t>ции</w:t>
            </w:r>
          </w:p>
        </w:tc>
        <w:tc>
          <w:tcPr>
            <w:tcW w:w="6906" w:type="dxa"/>
            <w:gridSpan w:val="3"/>
          </w:tcPr>
          <w:p w:rsidR="00412976" w:rsidRPr="00124038" w:rsidRDefault="00412976" w:rsidP="001B10CF">
            <w:pPr>
              <w:jc w:val="center"/>
              <w:rPr>
                <w:b/>
                <w:sz w:val="24"/>
                <w:szCs w:val="24"/>
              </w:rPr>
            </w:pPr>
            <w:r w:rsidRPr="00124038">
              <w:rPr>
                <w:b/>
                <w:sz w:val="24"/>
                <w:szCs w:val="24"/>
              </w:rPr>
              <w:t>Критерии оценивания компетенций, в соответствии со шк</w:t>
            </w:r>
            <w:r w:rsidRPr="00124038">
              <w:rPr>
                <w:b/>
                <w:sz w:val="24"/>
                <w:szCs w:val="24"/>
              </w:rPr>
              <w:t>а</w:t>
            </w:r>
            <w:r w:rsidRPr="00124038">
              <w:rPr>
                <w:b/>
                <w:sz w:val="24"/>
                <w:szCs w:val="24"/>
              </w:rPr>
              <w:t>лами оценивания</w:t>
            </w:r>
          </w:p>
        </w:tc>
      </w:tr>
      <w:tr w:rsidR="00412976" w:rsidRPr="00464EED" w:rsidTr="00862D7B">
        <w:trPr>
          <w:trHeight w:val="671"/>
        </w:trPr>
        <w:tc>
          <w:tcPr>
            <w:tcW w:w="1184" w:type="dxa"/>
            <w:vMerge/>
          </w:tcPr>
          <w:p w:rsidR="00412976" w:rsidRPr="00124038" w:rsidRDefault="00412976" w:rsidP="003627FA">
            <w:pPr>
              <w:spacing w:line="360" w:lineRule="auto"/>
              <w:jc w:val="both"/>
              <w:rPr>
                <w:b/>
                <w:sz w:val="24"/>
                <w:szCs w:val="24"/>
              </w:rPr>
            </w:pPr>
          </w:p>
        </w:tc>
        <w:tc>
          <w:tcPr>
            <w:tcW w:w="1567" w:type="dxa"/>
            <w:vMerge/>
          </w:tcPr>
          <w:p w:rsidR="00412976" w:rsidRPr="00124038" w:rsidRDefault="00412976" w:rsidP="003627FA">
            <w:pPr>
              <w:spacing w:line="360" w:lineRule="auto"/>
              <w:jc w:val="both"/>
              <w:rPr>
                <w:b/>
                <w:sz w:val="24"/>
                <w:szCs w:val="24"/>
              </w:rPr>
            </w:pPr>
          </w:p>
        </w:tc>
        <w:tc>
          <w:tcPr>
            <w:tcW w:w="2149" w:type="dxa"/>
          </w:tcPr>
          <w:p w:rsidR="00412976" w:rsidRPr="00124038" w:rsidRDefault="00412976" w:rsidP="003627FA">
            <w:pPr>
              <w:jc w:val="both"/>
              <w:rPr>
                <w:sz w:val="24"/>
                <w:szCs w:val="24"/>
              </w:rPr>
            </w:pPr>
            <w:r w:rsidRPr="00124038">
              <w:rPr>
                <w:sz w:val="24"/>
                <w:szCs w:val="24"/>
              </w:rPr>
              <w:t>Пороговый ур</w:t>
            </w:r>
            <w:r w:rsidRPr="00124038">
              <w:rPr>
                <w:sz w:val="24"/>
                <w:szCs w:val="24"/>
              </w:rPr>
              <w:t>о</w:t>
            </w:r>
            <w:r w:rsidRPr="00124038">
              <w:rPr>
                <w:sz w:val="24"/>
                <w:szCs w:val="24"/>
              </w:rPr>
              <w:t xml:space="preserve">вень </w:t>
            </w:r>
          </w:p>
        </w:tc>
        <w:tc>
          <w:tcPr>
            <w:tcW w:w="2416" w:type="dxa"/>
          </w:tcPr>
          <w:p w:rsidR="00412976" w:rsidRPr="00124038" w:rsidRDefault="00412976" w:rsidP="003627FA">
            <w:pPr>
              <w:jc w:val="both"/>
              <w:rPr>
                <w:sz w:val="24"/>
                <w:szCs w:val="24"/>
              </w:rPr>
            </w:pPr>
            <w:r w:rsidRPr="00124038">
              <w:rPr>
                <w:sz w:val="24"/>
                <w:szCs w:val="24"/>
              </w:rPr>
              <w:t>Продвинутый ур</w:t>
            </w:r>
            <w:r w:rsidRPr="00124038">
              <w:rPr>
                <w:sz w:val="24"/>
                <w:szCs w:val="24"/>
              </w:rPr>
              <w:t>о</w:t>
            </w:r>
            <w:r w:rsidRPr="00124038">
              <w:rPr>
                <w:sz w:val="24"/>
                <w:szCs w:val="24"/>
              </w:rPr>
              <w:t xml:space="preserve">вень </w:t>
            </w:r>
          </w:p>
        </w:tc>
        <w:tc>
          <w:tcPr>
            <w:tcW w:w="2341" w:type="dxa"/>
          </w:tcPr>
          <w:p w:rsidR="00412976" w:rsidRPr="00124038" w:rsidRDefault="00412976" w:rsidP="003627FA">
            <w:pPr>
              <w:jc w:val="both"/>
              <w:rPr>
                <w:sz w:val="24"/>
                <w:szCs w:val="24"/>
              </w:rPr>
            </w:pPr>
            <w:r w:rsidRPr="00124038">
              <w:rPr>
                <w:sz w:val="24"/>
                <w:szCs w:val="24"/>
              </w:rPr>
              <w:t xml:space="preserve">Высокий уровень </w:t>
            </w:r>
          </w:p>
        </w:tc>
      </w:tr>
      <w:tr w:rsidR="00412976" w:rsidRPr="00464EED" w:rsidTr="00862D7B">
        <w:tc>
          <w:tcPr>
            <w:tcW w:w="1184" w:type="dxa"/>
          </w:tcPr>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УК-1;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УК-4;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УК-5;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УК-6; </w:t>
            </w:r>
          </w:p>
          <w:p w:rsidR="00412976" w:rsidRPr="00124038" w:rsidRDefault="00412976" w:rsidP="00862D7B">
            <w:pPr>
              <w:jc w:val="both"/>
              <w:rPr>
                <w:b/>
                <w:sz w:val="24"/>
                <w:szCs w:val="24"/>
              </w:rPr>
            </w:pPr>
            <w:r>
              <w:rPr>
                <w:sz w:val="24"/>
                <w:szCs w:val="24"/>
                <w:lang w:eastAsia="ru-RU"/>
              </w:rPr>
              <w:t>ПК</w:t>
            </w:r>
            <w:r w:rsidRPr="006E5489">
              <w:rPr>
                <w:sz w:val="24"/>
                <w:szCs w:val="24"/>
                <w:lang w:eastAsia="ru-RU"/>
              </w:rPr>
              <w:t>-1</w:t>
            </w:r>
          </w:p>
        </w:tc>
        <w:tc>
          <w:tcPr>
            <w:tcW w:w="1567" w:type="dxa"/>
          </w:tcPr>
          <w:p w:rsidR="00412976" w:rsidRPr="003319E6" w:rsidRDefault="00412976" w:rsidP="003627FA">
            <w:pPr>
              <w:pStyle w:val="a3"/>
              <w:widowControl w:val="0"/>
              <w:autoSpaceDE w:val="0"/>
              <w:autoSpaceDN w:val="0"/>
              <w:ind w:left="0"/>
              <w:jc w:val="both"/>
              <w:rPr>
                <w:b/>
                <w:sz w:val="24"/>
                <w:szCs w:val="24"/>
              </w:rPr>
            </w:pPr>
            <w:r w:rsidRPr="003319E6">
              <w:rPr>
                <w:b/>
                <w:sz w:val="24"/>
                <w:szCs w:val="24"/>
              </w:rPr>
              <w:t>Знает (п</w:t>
            </w:r>
            <w:r w:rsidRPr="003319E6">
              <w:rPr>
                <w:b/>
                <w:sz w:val="24"/>
                <w:szCs w:val="24"/>
              </w:rPr>
              <w:t>о</w:t>
            </w:r>
            <w:r w:rsidRPr="003319E6">
              <w:rPr>
                <w:b/>
                <w:sz w:val="24"/>
                <w:szCs w:val="24"/>
              </w:rPr>
              <w:t>казатели освоения каждой компете</w:t>
            </w:r>
            <w:r w:rsidRPr="003319E6">
              <w:rPr>
                <w:b/>
                <w:sz w:val="24"/>
                <w:szCs w:val="24"/>
              </w:rPr>
              <w:t>н</w:t>
            </w:r>
            <w:r w:rsidRPr="003319E6">
              <w:rPr>
                <w:b/>
                <w:sz w:val="24"/>
                <w:szCs w:val="24"/>
              </w:rPr>
              <w:t>ции см. в п. 2 Програ</w:t>
            </w:r>
            <w:r w:rsidRPr="003319E6">
              <w:rPr>
                <w:b/>
                <w:sz w:val="24"/>
                <w:szCs w:val="24"/>
              </w:rPr>
              <w:t>м</w:t>
            </w:r>
            <w:r w:rsidRPr="003319E6">
              <w:rPr>
                <w:b/>
                <w:sz w:val="24"/>
                <w:szCs w:val="24"/>
              </w:rPr>
              <w:t>мы практ</w:t>
            </w:r>
            <w:r w:rsidRPr="003319E6">
              <w:rPr>
                <w:b/>
                <w:sz w:val="24"/>
                <w:szCs w:val="24"/>
              </w:rPr>
              <w:t>и</w:t>
            </w:r>
            <w:r w:rsidRPr="003319E6">
              <w:rPr>
                <w:b/>
                <w:sz w:val="24"/>
                <w:szCs w:val="24"/>
              </w:rPr>
              <w:t>ки)</w:t>
            </w:r>
          </w:p>
          <w:p w:rsidR="00412976" w:rsidRPr="003319E6" w:rsidRDefault="00412976" w:rsidP="003627FA">
            <w:pPr>
              <w:pStyle w:val="a3"/>
              <w:widowControl w:val="0"/>
              <w:autoSpaceDE w:val="0"/>
              <w:autoSpaceDN w:val="0"/>
              <w:ind w:left="0"/>
              <w:jc w:val="both"/>
              <w:rPr>
                <w:sz w:val="24"/>
                <w:szCs w:val="24"/>
              </w:rPr>
            </w:pPr>
          </w:p>
        </w:tc>
        <w:tc>
          <w:tcPr>
            <w:tcW w:w="2149" w:type="dxa"/>
          </w:tcPr>
          <w:p w:rsidR="00412976" w:rsidRPr="00124038" w:rsidRDefault="00412976" w:rsidP="001B10CF">
            <w:pPr>
              <w:jc w:val="both"/>
              <w:rPr>
                <w:sz w:val="24"/>
                <w:szCs w:val="24"/>
              </w:rPr>
            </w:pPr>
            <w:r>
              <w:rPr>
                <w:sz w:val="24"/>
                <w:szCs w:val="24"/>
              </w:rPr>
              <w:t>Магистрант</w:t>
            </w:r>
            <w:r w:rsidRPr="00124038">
              <w:rPr>
                <w:sz w:val="24"/>
                <w:szCs w:val="24"/>
              </w:rPr>
              <w:t xml:space="preserve"> в ц</w:t>
            </w:r>
            <w:r w:rsidRPr="00124038">
              <w:rPr>
                <w:sz w:val="24"/>
                <w:szCs w:val="24"/>
              </w:rPr>
              <w:t>е</w:t>
            </w:r>
            <w:r w:rsidRPr="00124038">
              <w:rPr>
                <w:sz w:val="24"/>
                <w:szCs w:val="24"/>
              </w:rPr>
              <w:t>лом знает уче</w:t>
            </w:r>
            <w:r w:rsidRPr="00124038">
              <w:rPr>
                <w:sz w:val="24"/>
                <w:szCs w:val="24"/>
              </w:rPr>
              <w:t>б</w:t>
            </w:r>
            <w:r w:rsidRPr="00124038">
              <w:rPr>
                <w:sz w:val="24"/>
                <w:szCs w:val="24"/>
              </w:rPr>
              <w:t xml:space="preserve">ный материал. </w:t>
            </w:r>
          </w:p>
          <w:p w:rsidR="00412976" w:rsidRPr="00124038" w:rsidRDefault="00412976" w:rsidP="001B10CF">
            <w:pPr>
              <w:jc w:val="both"/>
              <w:rPr>
                <w:sz w:val="24"/>
                <w:szCs w:val="24"/>
              </w:rPr>
            </w:pPr>
            <w:r>
              <w:rPr>
                <w:bCs/>
                <w:sz w:val="24"/>
                <w:szCs w:val="24"/>
              </w:rPr>
              <w:t>Магистрант</w:t>
            </w:r>
            <w:r w:rsidRPr="00124038">
              <w:rPr>
                <w:bCs/>
                <w:sz w:val="24"/>
                <w:szCs w:val="24"/>
              </w:rPr>
              <w:t xml:space="preserve"> ор</w:t>
            </w:r>
            <w:r w:rsidRPr="00124038">
              <w:rPr>
                <w:bCs/>
                <w:sz w:val="24"/>
                <w:szCs w:val="24"/>
              </w:rPr>
              <w:t>и</w:t>
            </w:r>
            <w:r w:rsidRPr="00124038">
              <w:rPr>
                <w:bCs/>
                <w:sz w:val="24"/>
                <w:szCs w:val="24"/>
              </w:rPr>
              <w:t>ентируется в м</w:t>
            </w:r>
            <w:r w:rsidRPr="00124038">
              <w:rPr>
                <w:bCs/>
                <w:sz w:val="24"/>
                <w:szCs w:val="24"/>
              </w:rPr>
              <w:t>а</w:t>
            </w:r>
            <w:r w:rsidRPr="00124038">
              <w:rPr>
                <w:bCs/>
                <w:sz w:val="24"/>
                <w:szCs w:val="24"/>
              </w:rPr>
              <w:t>териале, однако затрудняется в его изложении, пок</w:t>
            </w:r>
            <w:r w:rsidRPr="00124038">
              <w:rPr>
                <w:bCs/>
                <w:sz w:val="24"/>
                <w:szCs w:val="24"/>
              </w:rPr>
              <w:t>а</w:t>
            </w:r>
            <w:r w:rsidRPr="00124038">
              <w:rPr>
                <w:bCs/>
                <w:sz w:val="24"/>
                <w:szCs w:val="24"/>
              </w:rPr>
              <w:t>зывает недост</w:t>
            </w:r>
            <w:r w:rsidRPr="00124038">
              <w:rPr>
                <w:bCs/>
                <w:sz w:val="24"/>
                <w:szCs w:val="24"/>
              </w:rPr>
              <w:t>а</w:t>
            </w:r>
            <w:r w:rsidRPr="00124038">
              <w:rPr>
                <w:bCs/>
                <w:sz w:val="24"/>
                <w:szCs w:val="24"/>
              </w:rPr>
              <w:t>точность знаний основной и д</w:t>
            </w:r>
            <w:r w:rsidRPr="00124038">
              <w:rPr>
                <w:bCs/>
                <w:sz w:val="24"/>
                <w:szCs w:val="24"/>
              </w:rPr>
              <w:t>о</w:t>
            </w:r>
            <w:r w:rsidRPr="00124038">
              <w:rPr>
                <w:bCs/>
                <w:sz w:val="24"/>
                <w:szCs w:val="24"/>
              </w:rPr>
              <w:t>полнительной л</w:t>
            </w:r>
            <w:r w:rsidRPr="00124038">
              <w:rPr>
                <w:bCs/>
                <w:sz w:val="24"/>
                <w:szCs w:val="24"/>
              </w:rPr>
              <w:t>и</w:t>
            </w:r>
            <w:r w:rsidRPr="00124038">
              <w:rPr>
                <w:bCs/>
                <w:sz w:val="24"/>
                <w:szCs w:val="24"/>
              </w:rPr>
              <w:t>тературы, не м</w:t>
            </w:r>
            <w:r w:rsidRPr="00124038">
              <w:rPr>
                <w:bCs/>
                <w:sz w:val="24"/>
                <w:szCs w:val="24"/>
              </w:rPr>
              <w:t>о</w:t>
            </w:r>
            <w:r w:rsidRPr="00124038">
              <w:rPr>
                <w:bCs/>
                <w:sz w:val="24"/>
                <w:szCs w:val="24"/>
              </w:rPr>
              <w:t>жет быстро найти ответ</w:t>
            </w:r>
          </w:p>
        </w:tc>
        <w:tc>
          <w:tcPr>
            <w:tcW w:w="2416" w:type="dxa"/>
          </w:tcPr>
          <w:p w:rsidR="00412976" w:rsidRPr="00124038" w:rsidRDefault="00412976" w:rsidP="001B10CF">
            <w:pPr>
              <w:jc w:val="both"/>
              <w:rPr>
                <w:sz w:val="24"/>
                <w:szCs w:val="24"/>
              </w:rPr>
            </w:pPr>
            <w:r>
              <w:rPr>
                <w:sz w:val="24"/>
                <w:szCs w:val="24"/>
              </w:rPr>
              <w:t>Магистрант</w:t>
            </w:r>
            <w:r w:rsidRPr="00124038">
              <w:rPr>
                <w:sz w:val="24"/>
                <w:szCs w:val="24"/>
              </w:rPr>
              <w:t xml:space="preserve"> знает учебный материал, однако допускает минимальные нето</w:t>
            </w:r>
            <w:r w:rsidRPr="00124038">
              <w:rPr>
                <w:sz w:val="24"/>
                <w:szCs w:val="24"/>
              </w:rPr>
              <w:t>ч</w:t>
            </w:r>
            <w:r w:rsidRPr="00124038">
              <w:rPr>
                <w:sz w:val="24"/>
                <w:szCs w:val="24"/>
              </w:rPr>
              <w:t>ности в воспроизв</w:t>
            </w:r>
            <w:r w:rsidRPr="00124038">
              <w:rPr>
                <w:sz w:val="24"/>
                <w:szCs w:val="24"/>
              </w:rPr>
              <w:t>е</w:t>
            </w:r>
            <w:r w:rsidRPr="00124038">
              <w:rPr>
                <w:sz w:val="24"/>
                <w:szCs w:val="24"/>
              </w:rPr>
              <w:t>дении.</w:t>
            </w:r>
          </w:p>
          <w:p w:rsidR="00412976" w:rsidRPr="00124038" w:rsidRDefault="00412976" w:rsidP="001B10CF">
            <w:pPr>
              <w:jc w:val="both"/>
              <w:rPr>
                <w:sz w:val="24"/>
                <w:szCs w:val="24"/>
              </w:rPr>
            </w:pPr>
            <w:r>
              <w:rPr>
                <w:bCs/>
                <w:sz w:val="24"/>
                <w:szCs w:val="24"/>
              </w:rPr>
              <w:t>магистрат</w:t>
            </w:r>
            <w:r w:rsidRPr="00124038">
              <w:rPr>
                <w:bCs/>
                <w:sz w:val="24"/>
                <w:szCs w:val="24"/>
              </w:rPr>
              <w:t xml:space="preserve"> твердо усвоил материал, грамотно и по сущ</w:t>
            </w:r>
            <w:r w:rsidRPr="00124038">
              <w:rPr>
                <w:bCs/>
                <w:sz w:val="24"/>
                <w:szCs w:val="24"/>
              </w:rPr>
              <w:t>е</w:t>
            </w:r>
            <w:r w:rsidRPr="00124038">
              <w:rPr>
                <w:bCs/>
                <w:sz w:val="24"/>
                <w:szCs w:val="24"/>
              </w:rPr>
              <w:t>ству излагает его, опираясь на знания основной и дополн</w:t>
            </w:r>
            <w:r w:rsidRPr="00124038">
              <w:rPr>
                <w:bCs/>
                <w:sz w:val="24"/>
                <w:szCs w:val="24"/>
              </w:rPr>
              <w:t>и</w:t>
            </w:r>
            <w:r w:rsidRPr="00124038">
              <w:rPr>
                <w:bCs/>
                <w:sz w:val="24"/>
                <w:szCs w:val="24"/>
              </w:rPr>
              <w:t>тельной литературы, но не всегда может показать область применения знаний в своей професси</w:t>
            </w:r>
            <w:r w:rsidRPr="00124038">
              <w:rPr>
                <w:bCs/>
                <w:sz w:val="24"/>
                <w:szCs w:val="24"/>
              </w:rPr>
              <w:t>о</w:t>
            </w:r>
            <w:r w:rsidRPr="00124038">
              <w:rPr>
                <w:bCs/>
                <w:sz w:val="24"/>
                <w:szCs w:val="24"/>
              </w:rPr>
              <w:t>нальной деятельн</w:t>
            </w:r>
            <w:r w:rsidRPr="00124038">
              <w:rPr>
                <w:bCs/>
                <w:sz w:val="24"/>
                <w:szCs w:val="24"/>
              </w:rPr>
              <w:t>о</w:t>
            </w:r>
            <w:r w:rsidRPr="00124038">
              <w:rPr>
                <w:bCs/>
                <w:sz w:val="24"/>
                <w:szCs w:val="24"/>
              </w:rPr>
              <w:t>сти</w:t>
            </w:r>
          </w:p>
        </w:tc>
        <w:tc>
          <w:tcPr>
            <w:tcW w:w="2341" w:type="dxa"/>
          </w:tcPr>
          <w:p w:rsidR="00412976" w:rsidRPr="00124038" w:rsidRDefault="00412976" w:rsidP="001B10CF">
            <w:pPr>
              <w:jc w:val="both"/>
              <w:rPr>
                <w:sz w:val="24"/>
                <w:szCs w:val="24"/>
              </w:rPr>
            </w:pPr>
            <w:r>
              <w:rPr>
                <w:sz w:val="24"/>
                <w:szCs w:val="24"/>
              </w:rPr>
              <w:t>Магистрант</w:t>
            </w:r>
            <w:r w:rsidRPr="00124038">
              <w:rPr>
                <w:sz w:val="24"/>
                <w:szCs w:val="24"/>
              </w:rPr>
              <w:t xml:space="preserve"> знает учебный материал, не допускает нето</w:t>
            </w:r>
            <w:r w:rsidRPr="00124038">
              <w:rPr>
                <w:sz w:val="24"/>
                <w:szCs w:val="24"/>
              </w:rPr>
              <w:t>ч</w:t>
            </w:r>
            <w:r w:rsidRPr="00124038">
              <w:rPr>
                <w:sz w:val="24"/>
                <w:szCs w:val="24"/>
              </w:rPr>
              <w:t>ности в его воспр</w:t>
            </w:r>
            <w:r w:rsidRPr="00124038">
              <w:rPr>
                <w:sz w:val="24"/>
                <w:szCs w:val="24"/>
              </w:rPr>
              <w:t>о</w:t>
            </w:r>
            <w:r w:rsidRPr="00124038">
              <w:rPr>
                <w:sz w:val="24"/>
                <w:szCs w:val="24"/>
              </w:rPr>
              <w:t>изведении</w:t>
            </w:r>
          </w:p>
          <w:p w:rsidR="00412976" w:rsidRPr="00124038" w:rsidRDefault="00412976" w:rsidP="001B10CF">
            <w:pPr>
              <w:jc w:val="both"/>
              <w:rPr>
                <w:sz w:val="24"/>
                <w:szCs w:val="24"/>
              </w:rPr>
            </w:pPr>
            <w:r>
              <w:rPr>
                <w:bCs/>
                <w:sz w:val="24"/>
                <w:szCs w:val="24"/>
              </w:rPr>
              <w:t>магистрант</w:t>
            </w:r>
            <w:r w:rsidRPr="00124038">
              <w:rPr>
                <w:bCs/>
                <w:sz w:val="24"/>
                <w:szCs w:val="24"/>
              </w:rPr>
              <w:t xml:space="preserve"> глубоко и всесторонне усв</w:t>
            </w:r>
            <w:r w:rsidRPr="00124038">
              <w:rPr>
                <w:bCs/>
                <w:sz w:val="24"/>
                <w:szCs w:val="24"/>
              </w:rPr>
              <w:t>о</w:t>
            </w:r>
            <w:r w:rsidRPr="00124038">
              <w:rPr>
                <w:bCs/>
                <w:sz w:val="24"/>
                <w:szCs w:val="24"/>
              </w:rPr>
              <w:t>ил материал, ув</w:t>
            </w:r>
            <w:r w:rsidRPr="00124038">
              <w:rPr>
                <w:bCs/>
                <w:sz w:val="24"/>
                <w:szCs w:val="24"/>
              </w:rPr>
              <w:t>е</w:t>
            </w:r>
            <w:r w:rsidRPr="00124038">
              <w:rPr>
                <w:bCs/>
                <w:sz w:val="24"/>
                <w:szCs w:val="24"/>
              </w:rPr>
              <w:t>ренно, логично, п</w:t>
            </w:r>
            <w:r w:rsidRPr="00124038">
              <w:rPr>
                <w:bCs/>
                <w:sz w:val="24"/>
                <w:szCs w:val="24"/>
              </w:rPr>
              <w:t>о</w:t>
            </w:r>
            <w:r w:rsidRPr="00124038">
              <w:rPr>
                <w:bCs/>
                <w:sz w:val="24"/>
                <w:szCs w:val="24"/>
              </w:rPr>
              <w:t>следовательно и грамотно его изл</w:t>
            </w:r>
            <w:r w:rsidRPr="00124038">
              <w:rPr>
                <w:bCs/>
                <w:sz w:val="24"/>
                <w:szCs w:val="24"/>
              </w:rPr>
              <w:t>а</w:t>
            </w:r>
            <w:r w:rsidRPr="00124038">
              <w:rPr>
                <w:bCs/>
                <w:sz w:val="24"/>
                <w:szCs w:val="24"/>
              </w:rPr>
              <w:t>гает, опираясь на знания основной и дополнительной л</w:t>
            </w:r>
            <w:r w:rsidRPr="00124038">
              <w:rPr>
                <w:bCs/>
                <w:sz w:val="24"/>
                <w:szCs w:val="24"/>
              </w:rPr>
              <w:t>и</w:t>
            </w:r>
            <w:r w:rsidRPr="00124038">
              <w:rPr>
                <w:bCs/>
                <w:sz w:val="24"/>
                <w:szCs w:val="24"/>
              </w:rPr>
              <w:t>тературы, может показать область применения теор</w:t>
            </w:r>
            <w:r w:rsidRPr="00124038">
              <w:rPr>
                <w:bCs/>
                <w:sz w:val="24"/>
                <w:szCs w:val="24"/>
              </w:rPr>
              <w:t>е</w:t>
            </w:r>
            <w:r w:rsidRPr="00124038">
              <w:rPr>
                <w:bCs/>
                <w:sz w:val="24"/>
                <w:szCs w:val="24"/>
              </w:rPr>
              <w:t>тических знаний в своей проф</w:t>
            </w:r>
            <w:r>
              <w:rPr>
                <w:bCs/>
                <w:sz w:val="24"/>
                <w:szCs w:val="24"/>
              </w:rPr>
              <w:t>есси</w:t>
            </w:r>
            <w:r>
              <w:rPr>
                <w:bCs/>
                <w:sz w:val="24"/>
                <w:szCs w:val="24"/>
              </w:rPr>
              <w:t>о</w:t>
            </w:r>
            <w:r>
              <w:rPr>
                <w:bCs/>
                <w:sz w:val="24"/>
                <w:szCs w:val="24"/>
              </w:rPr>
              <w:t>нальной деятельн</w:t>
            </w:r>
            <w:r>
              <w:rPr>
                <w:bCs/>
                <w:sz w:val="24"/>
                <w:szCs w:val="24"/>
              </w:rPr>
              <w:t>о</w:t>
            </w:r>
            <w:r>
              <w:rPr>
                <w:bCs/>
                <w:sz w:val="24"/>
                <w:szCs w:val="24"/>
              </w:rPr>
              <w:t>сти</w:t>
            </w:r>
          </w:p>
        </w:tc>
      </w:tr>
      <w:tr w:rsidR="00412976" w:rsidRPr="00464EED" w:rsidTr="00862D7B">
        <w:tc>
          <w:tcPr>
            <w:tcW w:w="1184" w:type="dxa"/>
          </w:tcPr>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УК-1;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УК-4;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УК-5;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УК-6; </w:t>
            </w:r>
          </w:p>
          <w:p w:rsidR="00412976" w:rsidRPr="00124038" w:rsidRDefault="00412976" w:rsidP="00862D7B">
            <w:pPr>
              <w:jc w:val="both"/>
              <w:rPr>
                <w:b/>
                <w:sz w:val="24"/>
                <w:szCs w:val="24"/>
              </w:rPr>
            </w:pPr>
            <w:r>
              <w:rPr>
                <w:sz w:val="24"/>
                <w:szCs w:val="24"/>
                <w:lang w:eastAsia="ru-RU"/>
              </w:rPr>
              <w:t>ПК</w:t>
            </w:r>
            <w:r w:rsidRPr="006E5489">
              <w:rPr>
                <w:sz w:val="24"/>
                <w:szCs w:val="24"/>
                <w:lang w:eastAsia="ru-RU"/>
              </w:rPr>
              <w:t>-1</w:t>
            </w:r>
          </w:p>
        </w:tc>
        <w:tc>
          <w:tcPr>
            <w:tcW w:w="1567" w:type="dxa"/>
          </w:tcPr>
          <w:p w:rsidR="00412976" w:rsidRPr="00124038" w:rsidRDefault="00412976" w:rsidP="00862D7B">
            <w:pPr>
              <w:jc w:val="both"/>
              <w:rPr>
                <w:b/>
                <w:sz w:val="24"/>
                <w:szCs w:val="24"/>
              </w:rPr>
            </w:pPr>
            <w:r w:rsidRPr="00124038">
              <w:rPr>
                <w:b/>
                <w:sz w:val="24"/>
                <w:szCs w:val="24"/>
              </w:rPr>
              <w:t>Умеет</w:t>
            </w:r>
          </w:p>
          <w:p w:rsidR="00412976" w:rsidRPr="003319E6" w:rsidRDefault="00412976" w:rsidP="00862D7B">
            <w:pPr>
              <w:pStyle w:val="a3"/>
              <w:widowControl w:val="0"/>
              <w:autoSpaceDE w:val="0"/>
              <w:autoSpaceDN w:val="0"/>
              <w:ind w:left="0"/>
              <w:jc w:val="both"/>
              <w:rPr>
                <w:b/>
                <w:sz w:val="24"/>
                <w:szCs w:val="24"/>
              </w:rPr>
            </w:pPr>
            <w:r w:rsidRPr="003319E6">
              <w:rPr>
                <w:b/>
                <w:sz w:val="24"/>
                <w:szCs w:val="24"/>
              </w:rPr>
              <w:t>(показатели освоения каждой компете</w:t>
            </w:r>
            <w:r w:rsidRPr="003319E6">
              <w:rPr>
                <w:b/>
                <w:sz w:val="24"/>
                <w:szCs w:val="24"/>
              </w:rPr>
              <w:t>н</w:t>
            </w:r>
            <w:r w:rsidRPr="003319E6">
              <w:rPr>
                <w:b/>
                <w:sz w:val="24"/>
                <w:szCs w:val="24"/>
              </w:rPr>
              <w:t>ции см. в п. 2 Програ</w:t>
            </w:r>
            <w:r w:rsidRPr="003319E6">
              <w:rPr>
                <w:b/>
                <w:sz w:val="24"/>
                <w:szCs w:val="24"/>
              </w:rPr>
              <w:t>м</w:t>
            </w:r>
            <w:r w:rsidRPr="003319E6">
              <w:rPr>
                <w:b/>
                <w:sz w:val="24"/>
                <w:szCs w:val="24"/>
              </w:rPr>
              <w:t>мы практ</w:t>
            </w:r>
            <w:r w:rsidRPr="003319E6">
              <w:rPr>
                <w:b/>
                <w:sz w:val="24"/>
                <w:szCs w:val="24"/>
              </w:rPr>
              <w:t>и</w:t>
            </w:r>
            <w:r w:rsidRPr="003319E6">
              <w:rPr>
                <w:b/>
                <w:sz w:val="24"/>
                <w:szCs w:val="24"/>
              </w:rPr>
              <w:t>ки)</w:t>
            </w:r>
          </w:p>
          <w:p w:rsidR="00412976" w:rsidRPr="00124038" w:rsidRDefault="00412976" w:rsidP="00862D7B">
            <w:pPr>
              <w:jc w:val="both"/>
              <w:rPr>
                <w:sz w:val="24"/>
                <w:szCs w:val="24"/>
              </w:rPr>
            </w:pPr>
          </w:p>
        </w:tc>
        <w:tc>
          <w:tcPr>
            <w:tcW w:w="2149" w:type="dxa"/>
          </w:tcPr>
          <w:p w:rsidR="00412976" w:rsidRPr="00124038" w:rsidRDefault="00412976" w:rsidP="00862D7B">
            <w:pPr>
              <w:jc w:val="both"/>
              <w:rPr>
                <w:sz w:val="24"/>
                <w:szCs w:val="24"/>
              </w:rPr>
            </w:pPr>
            <w:r w:rsidRPr="00124038">
              <w:rPr>
                <w:sz w:val="24"/>
                <w:szCs w:val="24"/>
              </w:rPr>
              <w:t>На основе пол</w:t>
            </w:r>
            <w:r w:rsidRPr="00124038">
              <w:rPr>
                <w:sz w:val="24"/>
                <w:szCs w:val="24"/>
              </w:rPr>
              <w:t>у</w:t>
            </w:r>
            <w:r w:rsidRPr="00124038">
              <w:rPr>
                <w:sz w:val="24"/>
                <w:szCs w:val="24"/>
              </w:rPr>
              <w:t xml:space="preserve">ченных знаний </w:t>
            </w:r>
            <w:r>
              <w:rPr>
                <w:sz w:val="24"/>
                <w:szCs w:val="24"/>
              </w:rPr>
              <w:t>магистрант</w:t>
            </w:r>
            <w:r w:rsidRPr="00124038">
              <w:rPr>
                <w:sz w:val="24"/>
                <w:szCs w:val="24"/>
              </w:rPr>
              <w:t xml:space="preserve"> может применять усв</w:t>
            </w:r>
            <w:r w:rsidRPr="00124038">
              <w:rPr>
                <w:sz w:val="24"/>
                <w:szCs w:val="24"/>
              </w:rPr>
              <w:t>о</w:t>
            </w:r>
            <w:r w:rsidRPr="00124038">
              <w:rPr>
                <w:sz w:val="24"/>
                <w:szCs w:val="24"/>
              </w:rPr>
              <w:t>енный материал, соответствующие понятия, но д</w:t>
            </w:r>
            <w:r w:rsidRPr="00124038">
              <w:rPr>
                <w:sz w:val="24"/>
                <w:szCs w:val="24"/>
              </w:rPr>
              <w:t>о</w:t>
            </w:r>
            <w:r w:rsidRPr="00124038">
              <w:rPr>
                <w:sz w:val="24"/>
                <w:szCs w:val="24"/>
              </w:rPr>
              <w:t>пускает сущ</w:t>
            </w:r>
            <w:r w:rsidRPr="00124038">
              <w:rPr>
                <w:sz w:val="24"/>
                <w:szCs w:val="24"/>
              </w:rPr>
              <w:t>е</w:t>
            </w:r>
            <w:r w:rsidRPr="00124038">
              <w:rPr>
                <w:sz w:val="24"/>
                <w:szCs w:val="24"/>
              </w:rPr>
              <w:t>ственные нето</w:t>
            </w:r>
            <w:r w:rsidRPr="00124038">
              <w:rPr>
                <w:sz w:val="24"/>
                <w:szCs w:val="24"/>
              </w:rPr>
              <w:t>ч</w:t>
            </w:r>
            <w:r w:rsidRPr="00124038">
              <w:rPr>
                <w:sz w:val="24"/>
                <w:szCs w:val="24"/>
              </w:rPr>
              <w:t>ности. Пытается обосновать свою точку зрения, о</w:t>
            </w:r>
            <w:r w:rsidRPr="00124038">
              <w:rPr>
                <w:sz w:val="24"/>
                <w:szCs w:val="24"/>
              </w:rPr>
              <w:t>д</w:t>
            </w:r>
            <w:r w:rsidRPr="00124038">
              <w:rPr>
                <w:sz w:val="24"/>
                <w:szCs w:val="24"/>
              </w:rPr>
              <w:t xml:space="preserve">нако </w:t>
            </w:r>
            <w:r w:rsidRPr="00124038">
              <w:rPr>
                <w:bCs/>
                <w:sz w:val="24"/>
                <w:szCs w:val="24"/>
              </w:rPr>
              <w:t>слабо арг</w:t>
            </w:r>
            <w:r w:rsidRPr="00124038">
              <w:rPr>
                <w:bCs/>
                <w:sz w:val="24"/>
                <w:szCs w:val="24"/>
              </w:rPr>
              <w:t>у</w:t>
            </w:r>
            <w:r w:rsidRPr="00124038">
              <w:rPr>
                <w:bCs/>
                <w:sz w:val="24"/>
                <w:szCs w:val="24"/>
              </w:rPr>
              <w:t>ментирует нау</w:t>
            </w:r>
            <w:r w:rsidRPr="00124038">
              <w:rPr>
                <w:bCs/>
                <w:sz w:val="24"/>
                <w:szCs w:val="24"/>
              </w:rPr>
              <w:t>ч</w:t>
            </w:r>
            <w:r w:rsidRPr="00124038">
              <w:rPr>
                <w:bCs/>
                <w:sz w:val="24"/>
                <w:szCs w:val="24"/>
              </w:rPr>
              <w:t>ные положения, практически не способен сформ</w:t>
            </w:r>
            <w:r w:rsidRPr="00124038">
              <w:rPr>
                <w:bCs/>
                <w:sz w:val="24"/>
                <w:szCs w:val="24"/>
              </w:rPr>
              <w:t>у</w:t>
            </w:r>
            <w:r w:rsidRPr="00124038">
              <w:rPr>
                <w:bCs/>
                <w:sz w:val="24"/>
                <w:szCs w:val="24"/>
              </w:rPr>
              <w:t>лировать выводы и обобщения.</w:t>
            </w:r>
          </w:p>
          <w:p w:rsidR="00412976" w:rsidRPr="00124038" w:rsidRDefault="00412976" w:rsidP="00862D7B">
            <w:pPr>
              <w:rPr>
                <w:sz w:val="24"/>
                <w:szCs w:val="24"/>
              </w:rPr>
            </w:pPr>
          </w:p>
        </w:tc>
        <w:tc>
          <w:tcPr>
            <w:tcW w:w="2416" w:type="dxa"/>
          </w:tcPr>
          <w:p w:rsidR="00412976" w:rsidRPr="00124038" w:rsidRDefault="00412976" w:rsidP="00862D7B">
            <w:pPr>
              <w:jc w:val="both"/>
              <w:rPr>
                <w:sz w:val="24"/>
                <w:szCs w:val="24"/>
              </w:rPr>
            </w:pPr>
            <w:r w:rsidRPr="00124038">
              <w:rPr>
                <w:sz w:val="24"/>
                <w:szCs w:val="24"/>
              </w:rPr>
              <w:t>На основе получе</w:t>
            </w:r>
            <w:r w:rsidRPr="00124038">
              <w:rPr>
                <w:sz w:val="24"/>
                <w:szCs w:val="24"/>
              </w:rPr>
              <w:t>н</w:t>
            </w:r>
            <w:r w:rsidRPr="00124038">
              <w:rPr>
                <w:sz w:val="24"/>
                <w:szCs w:val="24"/>
              </w:rPr>
              <w:t xml:space="preserve">ных знаний </w:t>
            </w:r>
            <w:r>
              <w:rPr>
                <w:sz w:val="24"/>
                <w:szCs w:val="24"/>
              </w:rPr>
              <w:t>маг</w:t>
            </w:r>
            <w:r>
              <w:rPr>
                <w:sz w:val="24"/>
                <w:szCs w:val="24"/>
              </w:rPr>
              <w:t>и</w:t>
            </w:r>
            <w:r>
              <w:rPr>
                <w:sz w:val="24"/>
                <w:szCs w:val="24"/>
              </w:rPr>
              <w:t>странт</w:t>
            </w:r>
            <w:r w:rsidRPr="00124038">
              <w:rPr>
                <w:sz w:val="24"/>
                <w:szCs w:val="24"/>
              </w:rPr>
              <w:t xml:space="preserve"> может пр</w:t>
            </w:r>
            <w:r w:rsidRPr="00124038">
              <w:rPr>
                <w:sz w:val="24"/>
                <w:szCs w:val="24"/>
              </w:rPr>
              <w:t>и</w:t>
            </w:r>
            <w:r w:rsidRPr="00124038">
              <w:rPr>
                <w:sz w:val="24"/>
                <w:szCs w:val="24"/>
              </w:rPr>
              <w:t>менять усвоенный материал, соотве</w:t>
            </w:r>
            <w:r w:rsidRPr="00124038">
              <w:rPr>
                <w:sz w:val="24"/>
                <w:szCs w:val="24"/>
              </w:rPr>
              <w:t>т</w:t>
            </w:r>
            <w:r w:rsidRPr="00124038">
              <w:rPr>
                <w:sz w:val="24"/>
                <w:szCs w:val="24"/>
              </w:rPr>
              <w:t>ствующие понятия, но допускает нек</w:t>
            </w:r>
            <w:r w:rsidRPr="00124038">
              <w:rPr>
                <w:sz w:val="24"/>
                <w:szCs w:val="24"/>
              </w:rPr>
              <w:t>о</w:t>
            </w:r>
            <w:r w:rsidRPr="00124038">
              <w:rPr>
                <w:sz w:val="24"/>
                <w:szCs w:val="24"/>
              </w:rPr>
              <w:t>торые несуществе</w:t>
            </w:r>
            <w:r w:rsidRPr="00124038">
              <w:rPr>
                <w:sz w:val="24"/>
                <w:szCs w:val="24"/>
              </w:rPr>
              <w:t>н</w:t>
            </w:r>
            <w:r w:rsidRPr="00124038">
              <w:rPr>
                <w:sz w:val="24"/>
                <w:szCs w:val="24"/>
              </w:rPr>
              <w:t>ные неточности. Анализирует усв</w:t>
            </w:r>
            <w:r w:rsidRPr="00124038">
              <w:rPr>
                <w:sz w:val="24"/>
                <w:szCs w:val="24"/>
              </w:rPr>
              <w:t>о</w:t>
            </w:r>
            <w:r w:rsidRPr="00124038">
              <w:rPr>
                <w:sz w:val="24"/>
                <w:szCs w:val="24"/>
              </w:rPr>
              <w:t>енный материал.</w:t>
            </w:r>
          </w:p>
          <w:p w:rsidR="00412976" w:rsidRPr="00124038" w:rsidRDefault="00412976" w:rsidP="00862D7B">
            <w:pPr>
              <w:jc w:val="both"/>
              <w:rPr>
                <w:bCs/>
                <w:sz w:val="24"/>
                <w:szCs w:val="24"/>
              </w:rPr>
            </w:pPr>
            <w:r w:rsidRPr="00124038">
              <w:rPr>
                <w:bCs/>
                <w:sz w:val="24"/>
                <w:szCs w:val="24"/>
              </w:rPr>
              <w:t>Однако затрудняется в формулировании квалифицированных выводов и обобщ</w:t>
            </w:r>
            <w:r w:rsidRPr="00124038">
              <w:rPr>
                <w:bCs/>
                <w:sz w:val="24"/>
                <w:szCs w:val="24"/>
              </w:rPr>
              <w:t>е</w:t>
            </w:r>
            <w:r w:rsidRPr="00124038">
              <w:rPr>
                <w:bCs/>
                <w:sz w:val="24"/>
                <w:szCs w:val="24"/>
              </w:rPr>
              <w:t>ний.</w:t>
            </w:r>
          </w:p>
          <w:p w:rsidR="00412976" w:rsidRPr="00124038" w:rsidRDefault="00412976" w:rsidP="00862D7B">
            <w:pPr>
              <w:jc w:val="both"/>
              <w:rPr>
                <w:sz w:val="24"/>
                <w:szCs w:val="24"/>
              </w:rPr>
            </w:pPr>
          </w:p>
        </w:tc>
        <w:tc>
          <w:tcPr>
            <w:tcW w:w="2341" w:type="dxa"/>
          </w:tcPr>
          <w:p w:rsidR="00412976" w:rsidRPr="00124038" w:rsidRDefault="00412976" w:rsidP="00862D7B">
            <w:pPr>
              <w:jc w:val="both"/>
              <w:rPr>
                <w:sz w:val="24"/>
                <w:szCs w:val="24"/>
              </w:rPr>
            </w:pPr>
            <w:r w:rsidRPr="00124038">
              <w:rPr>
                <w:sz w:val="24"/>
                <w:szCs w:val="24"/>
              </w:rPr>
              <w:t>На основе получе</w:t>
            </w:r>
            <w:r w:rsidRPr="00124038">
              <w:rPr>
                <w:sz w:val="24"/>
                <w:szCs w:val="24"/>
              </w:rPr>
              <w:t>н</w:t>
            </w:r>
            <w:r w:rsidRPr="00124038">
              <w:rPr>
                <w:sz w:val="24"/>
                <w:szCs w:val="24"/>
              </w:rPr>
              <w:t xml:space="preserve">ных знаний </w:t>
            </w:r>
            <w:r>
              <w:rPr>
                <w:sz w:val="24"/>
                <w:szCs w:val="24"/>
              </w:rPr>
              <w:t>маг</w:t>
            </w:r>
            <w:r>
              <w:rPr>
                <w:sz w:val="24"/>
                <w:szCs w:val="24"/>
              </w:rPr>
              <w:t>и</w:t>
            </w:r>
            <w:r>
              <w:rPr>
                <w:sz w:val="24"/>
                <w:szCs w:val="24"/>
              </w:rPr>
              <w:t>странт</w:t>
            </w:r>
            <w:r w:rsidRPr="00124038">
              <w:rPr>
                <w:sz w:val="24"/>
                <w:szCs w:val="24"/>
              </w:rPr>
              <w:t xml:space="preserve"> может пр</w:t>
            </w:r>
            <w:r w:rsidRPr="00124038">
              <w:rPr>
                <w:sz w:val="24"/>
                <w:szCs w:val="24"/>
              </w:rPr>
              <w:t>и</w:t>
            </w:r>
            <w:r w:rsidRPr="00124038">
              <w:rPr>
                <w:sz w:val="24"/>
                <w:szCs w:val="24"/>
              </w:rPr>
              <w:t>менять усвоенный материал, соотве</w:t>
            </w:r>
            <w:r w:rsidRPr="00124038">
              <w:rPr>
                <w:sz w:val="24"/>
                <w:szCs w:val="24"/>
              </w:rPr>
              <w:t>т</w:t>
            </w:r>
            <w:r w:rsidRPr="00124038">
              <w:rPr>
                <w:sz w:val="24"/>
                <w:szCs w:val="24"/>
              </w:rPr>
              <w:t>ствующие понятия, не допускает ош</w:t>
            </w:r>
            <w:r w:rsidRPr="00124038">
              <w:rPr>
                <w:sz w:val="24"/>
                <w:szCs w:val="24"/>
              </w:rPr>
              <w:t>и</w:t>
            </w:r>
            <w:r w:rsidRPr="00124038">
              <w:rPr>
                <w:sz w:val="24"/>
                <w:szCs w:val="24"/>
              </w:rPr>
              <w:t>бок. Свободно ан</w:t>
            </w:r>
            <w:r w:rsidRPr="00124038">
              <w:rPr>
                <w:sz w:val="24"/>
                <w:szCs w:val="24"/>
              </w:rPr>
              <w:t>а</w:t>
            </w:r>
            <w:r w:rsidRPr="00124038">
              <w:rPr>
                <w:sz w:val="24"/>
                <w:szCs w:val="24"/>
              </w:rPr>
              <w:t>лизирует усвоенный материал. Умеет применить пол</w:t>
            </w:r>
            <w:r w:rsidRPr="00124038">
              <w:rPr>
                <w:sz w:val="24"/>
                <w:szCs w:val="24"/>
              </w:rPr>
              <w:t>у</w:t>
            </w:r>
            <w:r w:rsidRPr="00124038">
              <w:rPr>
                <w:sz w:val="24"/>
                <w:szCs w:val="24"/>
              </w:rPr>
              <w:t>ченные знания при анализе альтерн</w:t>
            </w:r>
            <w:r w:rsidRPr="00124038">
              <w:rPr>
                <w:sz w:val="24"/>
                <w:szCs w:val="24"/>
              </w:rPr>
              <w:t>а</w:t>
            </w:r>
            <w:r w:rsidRPr="00124038">
              <w:rPr>
                <w:sz w:val="24"/>
                <w:szCs w:val="24"/>
              </w:rPr>
              <w:t>тивных вариантов решения исследов</w:t>
            </w:r>
            <w:r w:rsidRPr="00124038">
              <w:rPr>
                <w:sz w:val="24"/>
                <w:szCs w:val="24"/>
              </w:rPr>
              <w:t>а</w:t>
            </w:r>
            <w:r w:rsidRPr="00124038">
              <w:rPr>
                <w:sz w:val="24"/>
                <w:szCs w:val="24"/>
              </w:rPr>
              <w:t>тельских и практ</w:t>
            </w:r>
            <w:r w:rsidRPr="00124038">
              <w:rPr>
                <w:sz w:val="24"/>
                <w:szCs w:val="24"/>
              </w:rPr>
              <w:t>и</w:t>
            </w:r>
            <w:r w:rsidRPr="00124038">
              <w:rPr>
                <w:sz w:val="24"/>
                <w:szCs w:val="24"/>
              </w:rPr>
              <w:t>ческих задач.</w:t>
            </w:r>
          </w:p>
          <w:p w:rsidR="00412976" w:rsidRPr="00124038" w:rsidRDefault="00412976" w:rsidP="00862D7B">
            <w:pPr>
              <w:rPr>
                <w:sz w:val="24"/>
                <w:szCs w:val="24"/>
              </w:rPr>
            </w:pPr>
            <w:r w:rsidRPr="00124038">
              <w:rPr>
                <w:bCs/>
                <w:sz w:val="24"/>
                <w:szCs w:val="24"/>
              </w:rPr>
              <w:t>Делает квалифиц</w:t>
            </w:r>
            <w:r w:rsidRPr="00124038">
              <w:rPr>
                <w:bCs/>
                <w:sz w:val="24"/>
                <w:szCs w:val="24"/>
              </w:rPr>
              <w:t>и</w:t>
            </w:r>
            <w:r w:rsidRPr="00124038">
              <w:rPr>
                <w:bCs/>
                <w:sz w:val="24"/>
                <w:szCs w:val="24"/>
              </w:rPr>
              <w:t>рованные выводы и обобщения</w:t>
            </w:r>
            <w:r>
              <w:rPr>
                <w:bCs/>
                <w:sz w:val="24"/>
                <w:szCs w:val="24"/>
              </w:rPr>
              <w:t>.</w:t>
            </w:r>
          </w:p>
        </w:tc>
      </w:tr>
      <w:tr w:rsidR="00412976" w:rsidRPr="00464EED" w:rsidTr="00862D7B">
        <w:tc>
          <w:tcPr>
            <w:tcW w:w="1184" w:type="dxa"/>
          </w:tcPr>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УК-1;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УК-4;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УК-5;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УК-6; </w:t>
            </w:r>
          </w:p>
          <w:p w:rsidR="00412976" w:rsidRPr="00124038" w:rsidRDefault="00412976" w:rsidP="00862D7B">
            <w:pPr>
              <w:jc w:val="both"/>
              <w:rPr>
                <w:b/>
                <w:sz w:val="24"/>
                <w:szCs w:val="24"/>
              </w:rPr>
            </w:pPr>
            <w:r>
              <w:rPr>
                <w:sz w:val="24"/>
                <w:szCs w:val="24"/>
                <w:lang w:eastAsia="ru-RU"/>
              </w:rPr>
              <w:t>ПК</w:t>
            </w:r>
            <w:r w:rsidRPr="006E5489">
              <w:rPr>
                <w:sz w:val="24"/>
                <w:szCs w:val="24"/>
                <w:lang w:eastAsia="ru-RU"/>
              </w:rPr>
              <w:t>-1</w:t>
            </w:r>
          </w:p>
        </w:tc>
        <w:tc>
          <w:tcPr>
            <w:tcW w:w="1567" w:type="dxa"/>
          </w:tcPr>
          <w:p w:rsidR="00412976" w:rsidRPr="003319E6" w:rsidRDefault="00412976" w:rsidP="00862D7B">
            <w:pPr>
              <w:pStyle w:val="a3"/>
              <w:widowControl w:val="0"/>
              <w:autoSpaceDE w:val="0"/>
              <w:autoSpaceDN w:val="0"/>
              <w:ind w:left="0"/>
              <w:jc w:val="both"/>
              <w:rPr>
                <w:sz w:val="24"/>
                <w:szCs w:val="24"/>
              </w:rPr>
            </w:pPr>
          </w:p>
        </w:tc>
        <w:tc>
          <w:tcPr>
            <w:tcW w:w="2149" w:type="dxa"/>
          </w:tcPr>
          <w:p w:rsidR="00412976" w:rsidRPr="00124038" w:rsidRDefault="00412976" w:rsidP="00862D7B">
            <w:pPr>
              <w:jc w:val="both"/>
              <w:rPr>
                <w:bCs/>
                <w:sz w:val="24"/>
                <w:szCs w:val="24"/>
              </w:rPr>
            </w:pPr>
            <w:r>
              <w:rPr>
                <w:bCs/>
                <w:sz w:val="24"/>
                <w:szCs w:val="24"/>
              </w:rPr>
              <w:t>Магистрант</w:t>
            </w:r>
            <w:r w:rsidRPr="00124038">
              <w:rPr>
                <w:bCs/>
                <w:sz w:val="24"/>
                <w:szCs w:val="24"/>
              </w:rPr>
              <w:t xml:space="preserve"> реш</w:t>
            </w:r>
            <w:r w:rsidRPr="00124038">
              <w:rPr>
                <w:bCs/>
                <w:sz w:val="24"/>
                <w:szCs w:val="24"/>
              </w:rPr>
              <w:t>а</w:t>
            </w:r>
            <w:r w:rsidRPr="00124038">
              <w:rPr>
                <w:bCs/>
                <w:sz w:val="24"/>
                <w:szCs w:val="24"/>
              </w:rPr>
              <w:t>ет учебно-профессионал</w:t>
            </w:r>
            <w:r w:rsidRPr="00124038">
              <w:rPr>
                <w:bCs/>
                <w:sz w:val="24"/>
                <w:szCs w:val="24"/>
              </w:rPr>
              <w:t>ь</w:t>
            </w:r>
            <w:r w:rsidRPr="00124038">
              <w:rPr>
                <w:bCs/>
                <w:sz w:val="24"/>
                <w:szCs w:val="24"/>
              </w:rPr>
              <w:t>ную задачу или задание, однако в целом не может аргумент</w:t>
            </w:r>
            <w:r>
              <w:rPr>
                <w:bCs/>
                <w:sz w:val="24"/>
                <w:szCs w:val="24"/>
              </w:rPr>
              <w:t xml:space="preserve">ировано изложить свое решение, </w:t>
            </w:r>
            <w:r w:rsidRPr="00124038">
              <w:rPr>
                <w:bCs/>
                <w:sz w:val="24"/>
                <w:szCs w:val="24"/>
              </w:rPr>
              <w:t>не точно</w:t>
            </w:r>
            <w:r>
              <w:rPr>
                <w:bCs/>
                <w:sz w:val="24"/>
                <w:szCs w:val="24"/>
              </w:rPr>
              <w:t xml:space="preserve"> ссылается на ко</w:t>
            </w:r>
            <w:r>
              <w:rPr>
                <w:bCs/>
                <w:sz w:val="24"/>
                <w:szCs w:val="24"/>
              </w:rPr>
              <w:t>н</w:t>
            </w:r>
            <w:r>
              <w:rPr>
                <w:bCs/>
                <w:sz w:val="24"/>
                <w:szCs w:val="24"/>
              </w:rPr>
              <w:t xml:space="preserve">кретные </w:t>
            </w:r>
            <w:r w:rsidRPr="00124038">
              <w:rPr>
                <w:bCs/>
                <w:sz w:val="24"/>
                <w:szCs w:val="24"/>
              </w:rPr>
              <w:t>знания, частично владеет системой понятий.</w:t>
            </w:r>
          </w:p>
        </w:tc>
        <w:tc>
          <w:tcPr>
            <w:tcW w:w="2416" w:type="dxa"/>
          </w:tcPr>
          <w:p w:rsidR="00412976" w:rsidRPr="00124038" w:rsidRDefault="00412976" w:rsidP="00862D7B">
            <w:pPr>
              <w:jc w:val="both"/>
              <w:rPr>
                <w:sz w:val="24"/>
                <w:szCs w:val="24"/>
              </w:rPr>
            </w:pPr>
            <w:r>
              <w:rPr>
                <w:bCs/>
                <w:sz w:val="24"/>
                <w:szCs w:val="24"/>
              </w:rPr>
              <w:t>Магистрант</w:t>
            </w:r>
            <w:r w:rsidRPr="00124038">
              <w:rPr>
                <w:bCs/>
                <w:sz w:val="24"/>
                <w:szCs w:val="24"/>
              </w:rPr>
              <w:t xml:space="preserve"> в целом самостоятельно и правильно решает учебно-профессиональную задачу или задание, допуская незнач</w:t>
            </w:r>
            <w:r w:rsidRPr="00124038">
              <w:rPr>
                <w:bCs/>
                <w:sz w:val="24"/>
                <w:szCs w:val="24"/>
              </w:rPr>
              <w:t>и</w:t>
            </w:r>
            <w:r w:rsidRPr="00124038">
              <w:rPr>
                <w:bCs/>
                <w:sz w:val="24"/>
                <w:szCs w:val="24"/>
              </w:rPr>
              <w:t>тельные ошибки, п</w:t>
            </w:r>
            <w:r w:rsidRPr="00124038">
              <w:rPr>
                <w:bCs/>
                <w:sz w:val="24"/>
                <w:szCs w:val="24"/>
              </w:rPr>
              <w:t>о</w:t>
            </w:r>
            <w:r w:rsidRPr="00124038">
              <w:rPr>
                <w:bCs/>
                <w:sz w:val="24"/>
                <w:szCs w:val="24"/>
              </w:rPr>
              <w:t>следовательно и а</w:t>
            </w:r>
            <w:r w:rsidRPr="00124038">
              <w:rPr>
                <w:bCs/>
                <w:sz w:val="24"/>
                <w:szCs w:val="24"/>
              </w:rPr>
              <w:t>р</w:t>
            </w:r>
            <w:r w:rsidRPr="00124038">
              <w:rPr>
                <w:bCs/>
                <w:sz w:val="24"/>
                <w:szCs w:val="24"/>
              </w:rPr>
              <w:t>гументировано изл</w:t>
            </w:r>
            <w:r w:rsidRPr="00124038">
              <w:rPr>
                <w:bCs/>
                <w:sz w:val="24"/>
                <w:szCs w:val="24"/>
              </w:rPr>
              <w:t>а</w:t>
            </w:r>
            <w:r w:rsidRPr="00124038">
              <w:rPr>
                <w:bCs/>
                <w:sz w:val="24"/>
                <w:szCs w:val="24"/>
              </w:rPr>
              <w:t>гает свое решение, используя соотве</w:t>
            </w:r>
            <w:r w:rsidRPr="00124038">
              <w:rPr>
                <w:bCs/>
                <w:sz w:val="24"/>
                <w:szCs w:val="24"/>
              </w:rPr>
              <w:t>т</w:t>
            </w:r>
            <w:r w:rsidRPr="00124038">
              <w:rPr>
                <w:bCs/>
                <w:sz w:val="24"/>
                <w:szCs w:val="24"/>
              </w:rPr>
              <w:t>ствующие понятия, ссылаясь на ко</w:t>
            </w:r>
            <w:r w:rsidRPr="00124038">
              <w:rPr>
                <w:bCs/>
                <w:sz w:val="24"/>
                <w:szCs w:val="24"/>
              </w:rPr>
              <w:t>н</w:t>
            </w:r>
            <w:r w:rsidRPr="00124038">
              <w:rPr>
                <w:bCs/>
                <w:sz w:val="24"/>
                <w:szCs w:val="24"/>
              </w:rPr>
              <w:t>кретные знания, вл</w:t>
            </w:r>
            <w:r w:rsidRPr="00124038">
              <w:rPr>
                <w:bCs/>
                <w:sz w:val="24"/>
                <w:szCs w:val="24"/>
              </w:rPr>
              <w:t>а</w:t>
            </w:r>
            <w:r w:rsidRPr="00124038">
              <w:rPr>
                <w:bCs/>
                <w:sz w:val="24"/>
                <w:szCs w:val="24"/>
              </w:rPr>
              <w:t>деет на достаточном уровне системой п</w:t>
            </w:r>
            <w:r w:rsidRPr="00124038">
              <w:rPr>
                <w:bCs/>
                <w:sz w:val="24"/>
                <w:szCs w:val="24"/>
              </w:rPr>
              <w:t>о</w:t>
            </w:r>
            <w:r w:rsidRPr="00124038">
              <w:rPr>
                <w:bCs/>
                <w:sz w:val="24"/>
                <w:szCs w:val="24"/>
              </w:rPr>
              <w:t>нятий.</w:t>
            </w:r>
          </w:p>
        </w:tc>
        <w:tc>
          <w:tcPr>
            <w:tcW w:w="2341" w:type="dxa"/>
          </w:tcPr>
          <w:p w:rsidR="00412976" w:rsidRPr="00124038" w:rsidRDefault="00412976" w:rsidP="00862D7B">
            <w:pPr>
              <w:jc w:val="both"/>
              <w:rPr>
                <w:sz w:val="24"/>
                <w:szCs w:val="24"/>
              </w:rPr>
            </w:pPr>
            <w:r>
              <w:rPr>
                <w:bCs/>
                <w:sz w:val="24"/>
                <w:szCs w:val="24"/>
              </w:rPr>
              <w:t>Магистрант</w:t>
            </w:r>
            <w:r w:rsidRPr="00124038">
              <w:rPr>
                <w:bCs/>
                <w:sz w:val="24"/>
                <w:szCs w:val="24"/>
              </w:rPr>
              <w:t xml:space="preserve"> сам</w:t>
            </w:r>
            <w:r w:rsidRPr="00124038">
              <w:rPr>
                <w:bCs/>
                <w:sz w:val="24"/>
                <w:szCs w:val="24"/>
              </w:rPr>
              <w:t>о</w:t>
            </w:r>
            <w:r w:rsidRPr="00124038">
              <w:rPr>
                <w:bCs/>
                <w:sz w:val="24"/>
                <w:szCs w:val="24"/>
              </w:rPr>
              <w:t>стоятельно и пр</w:t>
            </w:r>
            <w:r w:rsidRPr="00124038">
              <w:rPr>
                <w:bCs/>
                <w:sz w:val="24"/>
                <w:szCs w:val="24"/>
              </w:rPr>
              <w:t>а</w:t>
            </w:r>
            <w:r w:rsidRPr="00124038">
              <w:rPr>
                <w:bCs/>
                <w:sz w:val="24"/>
                <w:szCs w:val="24"/>
              </w:rPr>
              <w:t>вильно решает учебно-профессиональную задачу или задание, уверенно, логично, последовательно и аргументировано излагал свое реш</w:t>
            </w:r>
            <w:r w:rsidRPr="00124038">
              <w:rPr>
                <w:bCs/>
                <w:sz w:val="24"/>
                <w:szCs w:val="24"/>
              </w:rPr>
              <w:t>е</w:t>
            </w:r>
            <w:r w:rsidRPr="00124038">
              <w:rPr>
                <w:bCs/>
                <w:sz w:val="24"/>
                <w:szCs w:val="24"/>
              </w:rPr>
              <w:t>ние, используя с</w:t>
            </w:r>
            <w:r w:rsidRPr="00124038">
              <w:rPr>
                <w:bCs/>
                <w:sz w:val="24"/>
                <w:szCs w:val="24"/>
              </w:rPr>
              <w:t>о</w:t>
            </w:r>
            <w:r w:rsidRPr="00124038">
              <w:rPr>
                <w:bCs/>
                <w:sz w:val="24"/>
                <w:szCs w:val="24"/>
              </w:rPr>
              <w:t>ответствующие п</w:t>
            </w:r>
            <w:r w:rsidRPr="00124038">
              <w:rPr>
                <w:bCs/>
                <w:sz w:val="24"/>
                <w:szCs w:val="24"/>
              </w:rPr>
              <w:t>о</w:t>
            </w:r>
            <w:r w:rsidRPr="00124038">
              <w:rPr>
                <w:bCs/>
                <w:sz w:val="24"/>
                <w:szCs w:val="24"/>
              </w:rPr>
              <w:t>нятия, ссылаясь на конкретные знания, владеет на высок</w:t>
            </w:r>
            <w:r w:rsidRPr="00124038">
              <w:rPr>
                <w:bCs/>
                <w:sz w:val="24"/>
                <w:szCs w:val="24"/>
              </w:rPr>
              <w:t>о</w:t>
            </w:r>
            <w:r w:rsidRPr="00124038">
              <w:rPr>
                <w:bCs/>
                <w:sz w:val="24"/>
                <w:szCs w:val="24"/>
              </w:rPr>
              <w:t>квалифицированном уровне системой понятий.</w:t>
            </w:r>
          </w:p>
        </w:tc>
      </w:tr>
    </w:tbl>
    <w:p w:rsidR="00412976" w:rsidRDefault="00412976" w:rsidP="001B10CF">
      <w:pPr>
        <w:spacing w:after="160" w:line="259" w:lineRule="auto"/>
        <w:rPr>
          <w:b/>
          <w:sz w:val="24"/>
          <w:szCs w:val="24"/>
        </w:rPr>
      </w:pPr>
    </w:p>
    <w:p w:rsidR="00412976" w:rsidRDefault="00412976" w:rsidP="00862D7B">
      <w:pPr>
        <w:pStyle w:val="a3"/>
        <w:numPr>
          <w:ilvl w:val="2"/>
          <w:numId w:val="2"/>
        </w:numPr>
        <w:tabs>
          <w:tab w:val="left" w:pos="1276"/>
        </w:tabs>
        <w:contextualSpacing/>
        <w:jc w:val="both"/>
        <w:rPr>
          <w:b/>
          <w:i/>
          <w:sz w:val="24"/>
          <w:szCs w:val="24"/>
        </w:rPr>
      </w:pPr>
      <w:r w:rsidRPr="00910460">
        <w:rPr>
          <w:b/>
          <w:i/>
          <w:sz w:val="24"/>
          <w:szCs w:val="24"/>
        </w:rPr>
        <w:t>Шкала оценивания и критерии оценки</w:t>
      </w:r>
    </w:p>
    <w:p w:rsidR="00412976" w:rsidRPr="00910460" w:rsidRDefault="00412976" w:rsidP="00862D7B">
      <w:pPr>
        <w:pStyle w:val="a3"/>
        <w:tabs>
          <w:tab w:val="left" w:pos="1276"/>
        </w:tabs>
        <w:contextualSpacing/>
        <w:jc w:val="both"/>
        <w:rPr>
          <w:b/>
          <w:i/>
          <w:sz w:val="24"/>
          <w:szCs w:val="24"/>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6997"/>
      </w:tblGrid>
      <w:tr w:rsidR="00412976" w:rsidRPr="00625434" w:rsidTr="003627FA">
        <w:trPr>
          <w:jc w:val="center"/>
        </w:trPr>
        <w:tc>
          <w:tcPr>
            <w:tcW w:w="1377" w:type="pct"/>
            <w:vAlign w:val="center"/>
          </w:tcPr>
          <w:p w:rsidR="00412976" w:rsidRPr="00625434" w:rsidRDefault="00412976" w:rsidP="003627FA">
            <w:pPr>
              <w:jc w:val="center"/>
              <w:rPr>
                <w:b/>
                <w:bCs/>
                <w:sz w:val="24"/>
                <w:szCs w:val="24"/>
              </w:rPr>
            </w:pPr>
            <w:r w:rsidRPr="00625434">
              <w:rPr>
                <w:b/>
                <w:bCs/>
                <w:sz w:val="24"/>
                <w:szCs w:val="24"/>
              </w:rPr>
              <w:t>Шкала оценивания</w:t>
            </w:r>
          </w:p>
        </w:tc>
        <w:tc>
          <w:tcPr>
            <w:tcW w:w="3623" w:type="pct"/>
            <w:vAlign w:val="center"/>
          </w:tcPr>
          <w:p w:rsidR="00412976" w:rsidRPr="00625434" w:rsidRDefault="00412976" w:rsidP="003627FA">
            <w:pPr>
              <w:jc w:val="center"/>
              <w:rPr>
                <w:b/>
                <w:bCs/>
                <w:sz w:val="24"/>
                <w:szCs w:val="24"/>
              </w:rPr>
            </w:pPr>
            <w:r>
              <w:rPr>
                <w:b/>
                <w:bCs/>
                <w:sz w:val="24"/>
                <w:szCs w:val="24"/>
              </w:rPr>
              <w:t>Критерии (дескрипторы) оценки</w:t>
            </w:r>
          </w:p>
        </w:tc>
      </w:tr>
      <w:tr w:rsidR="00412976" w:rsidRPr="00625434" w:rsidTr="003627FA">
        <w:trPr>
          <w:jc w:val="center"/>
        </w:trPr>
        <w:tc>
          <w:tcPr>
            <w:tcW w:w="1377" w:type="pct"/>
            <w:vMerge w:val="restart"/>
            <w:vAlign w:val="center"/>
          </w:tcPr>
          <w:p w:rsidR="00412976" w:rsidRPr="00625434" w:rsidRDefault="00412976" w:rsidP="003627FA">
            <w:pPr>
              <w:jc w:val="center"/>
              <w:rPr>
                <w:b/>
                <w:bCs/>
                <w:sz w:val="24"/>
                <w:szCs w:val="24"/>
              </w:rPr>
            </w:pPr>
            <w:r w:rsidRPr="00625434">
              <w:rPr>
                <w:b/>
                <w:bCs/>
                <w:sz w:val="24"/>
                <w:szCs w:val="24"/>
              </w:rPr>
              <w:t>Отлично</w:t>
            </w:r>
            <w:r>
              <w:rPr>
                <w:b/>
                <w:bCs/>
                <w:sz w:val="24"/>
                <w:szCs w:val="24"/>
              </w:rPr>
              <w:t xml:space="preserve"> (зачтено)</w:t>
            </w:r>
          </w:p>
        </w:tc>
        <w:tc>
          <w:tcPr>
            <w:tcW w:w="3623" w:type="pct"/>
            <w:vAlign w:val="center"/>
          </w:tcPr>
          <w:p w:rsidR="00412976" w:rsidRPr="00625434" w:rsidRDefault="00412976" w:rsidP="00B5357B">
            <w:pPr>
              <w:jc w:val="both"/>
              <w:rPr>
                <w:b/>
                <w:bCs/>
                <w:sz w:val="24"/>
                <w:szCs w:val="24"/>
              </w:rPr>
            </w:pPr>
            <w:r w:rsidRPr="00625434">
              <w:rPr>
                <w:b/>
                <w:bCs/>
                <w:sz w:val="24"/>
                <w:szCs w:val="24"/>
              </w:rPr>
              <w:t>Полнота и качество выполнения заданий</w:t>
            </w:r>
          </w:p>
          <w:p w:rsidR="00412976" w:rsidRPr="00625434" w:rsidRDefault="00412976" w:rsidP="00B5357B">
            <w:pPr>
              <w:jc w:val="both"/>
              <w:rPr>
                <w:bCs/>
                <w:sz w:val="24"/>
                <w:szCs w:val="24"/>
              </w:rPr>
            </w:pPr>
            <w:r w:rsidRPr="00625434">
              <w:rPr>
                <w:bCs/>
                <w:sz w:val="24"/>
                <w:szCs w:val="24"/>
              </w:rPr>
              <w:t>Программу практики выполнил в полном объёме</w:t>
            </w:r>
          </w:p>
          <w:p w:rsidR="00412976" w:rsidRPr="00625434" w:rsidRDefault="00412976" w:rsidP="00B5357B">
            <w:pPr>
              <w:jc w:val="both"/>
              <w:rPr>
                <w:bCs/>
                <w:sz w:val="24"/>
                <w:szCs w:val="24"/>
              </w:rPr>
            </w:pPr>
            <w:r w:rsidRPr="00625434">
              <w:rPr>
                <w:bCs/>
                <w:sz w:val="24"/>
                <w:szCs w:val="24"/>
              </w:rPr>
              <w:t>Выполнил все задания, предусмотренные программой практики на высоком уровне</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Творческий подход к выполнению заданий</w:t>
            </w:r>
          </w:p>
          <w:p w:rsidR="00412976" w:rsidRPr="00625434" w:rsidRDefault="00412976" w:rsidP="00B5357B">
            <w:pPr>
              <w:jc w:val="both"/>
              <w:rPr>
                <w:bCs/>
                <w:sz w:val="24"/>
                <w:szCs w:val="24"/>
              </w:rPr>
            </w:pPr>
            <w:r w:rsidRPr="00625434">
              <w:rPr>
                <w:bCs/>
                <w:sz w:val="24"/>
                <w:szCs w:val="24"/>
              </w:rPr>
              <w:t xml:space="preserve">Интеграция знаний, умений, навыков, полученных при изучении дисциплин; </w:t>
            </w:r>
          </w:p>
          <w:p w:rsidR="00412976" w:rsidRPr="00625434" w:rsidRDefault="00412976" w:rsidP="00B5357B">
            <w:pPr>
              <w:jc w:val="both"/>
              <w:rPr>
                <w:bCs/>
                <w:sz w:val="24"/>
                <w:szCs w:val="24"/>
              </w:rPr>
            </w:pPr>
            <w:r w:rsidRPr="00625434">
              <w:rPr>
                <w:bCs/>
                <w:sz w:val="24"/>
                <w:szCs w:val="24"/>
              </w:rPr>
              <w:t>Нахождение новых идей, способов использования знакомых те</w:t>
            </w:r>
            <w:r w:rsidRPr="00625434">
              <w:rPr>
                <w:bCs/>
                <w:sz w:val="24"/>
                <w:szCs w:val="24"/>
              </w:rPr>
              <w:t>х</w:t>
            </w:r>
            <w:r w:rsidRPr="00625434">
              <w:rPr>
                <w:bCs/>
                <w:sz w:val="24"/>
                <w:szCs w:val="24"/>
              </w:rPr>
              <w:t>нологий</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Качество отчетной документации</w:t>
            </w:r>
          </w:p>
          <w:p w:rsidR="00412976" w:rsidRPr="00625434" w:rsidRDefault="00412976" w:rsidP="00B5357B">
            <w:pPr>
              <w:jc w:val="both"/>
              <w:rPr>
                <w:bCs/>
                <w:sz w:val="24"/>
                <w:szCs w:val="24"/>
              </w:rPr>
            </w:pPr>
            <w:r w:rsidRPr="00625434">
              <w:rPr>
                <w:bCs/>
                <w:sz w:val="24"/>
                <w:szCs w:val="24"/>
              </w:rPr>
              <w:t>Документация полностью соответствует предъявляемым треб</w:t>
            </w:r>
            <w:r w:rsidRPr="00625434">
              <w:rPr>
                <w:bCs/>
                <w:sz w:val="24"/>
                <w:szCs w:val="24"/>
              </w:rPr>
              <w:t>о</w:t>
            </w:r>
            <w:r w:rsidRPr="00625434">
              <w:rPr>
                <w:bCs/>
                <w:sz w:val="24"/>
                <w:szCs w:val="24"/>
              </w:rPr>
              <w:t>ваниям;</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Своевременная сдача отчетной документации</w:t>
            </w:r>
          </w:p>
          <w:p w:rsidR="00412976" w:rsidRPr="00625434" w:rsidRDefault="00412976" w:rsidP="00B5357B">
            <w:pPr>
              <w:jc w:val="both"/>
              <w:rPr>
                <w:bCs/>
                <w:sz w:val="24"/>
                <w:szCs w:val="24"/>
              </w:rPr>
            </w:pPr>
            <w:r w:rsidRPr="00625434">
              <w:rPr>
                <w:bCs/>
                <w:sz w:val="24"/>
                <w:szCs w:val="24"/>
              </w:rPr>
              <w:t>Документация сдана в установленные сроки</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Характеристика с места прохождения практики</w:t>
            </w:r>
          </w:p>
          <w:p w:rsidR="00412976" w:rsidRPr="00625434" w:rsidRDefault="00412976" w:rsidP="00B5357B">
            <w:pPr>
              <w:jc w:val="both"/>
              <w:rPr>
                <w:bCs/>
                <w:sz w:val="24"/>
                <w:szCs w:val="24"/>
              </w:rPr>
            </w:pPr>
            <w:r w:rsidRPr="00625434">
              <w:rPr>
                <w:bCs/>
                <w:sz w:val="24"/>
                <w:szCs w:val="24"/>
              </w:rPr>
              <w:t>Прохождение практики оценено на оценку «отлично»</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Защита отчета</w:t>
            </w:r>
          </w:p>
          <w:p w:rsidR="00412976" w:rsidRPr="00625434" w:rsidRDefault="00412976" w:rsidP="00B5357B">
            <w:pPr>
              <w:jc w:val="both"/>
              <w:rPr>
                <w:bCs/>
                <w:sz w:val="24"/>
                <w:szCs w:val="24"/>
              </w:rPr>
            </w:pPr>
            <w:r w:rsidRPr="00625434">
              <w:rPr>
                <w:bCs/>
                <w:sz w:val="24"/>
                <w:szCs w:val="24"/>
              </w:rPr>
              <w:t>Представленный доклад в полной мере отражает сущность пра</w:t>
            </w:r>
            <w:r w:rsidRPr="00625434">
              <w:rPr>
                <w:bCs/>
                <w:sz w:val="24"/>
                <w:szCs w:val="24"/>
              </w:rPr>
              <w:t>к</w:t>
            </w:r>
            <w:r w:rsidRPr="00625434">
              <w:rPr>
                <w:bCs/>
                <w:sz w:val="24"/>
                <w:szCs w:val="24"/>
              </w:rPr>
              <w:t>тики</w:t>
            </w:r>
          </w:p>
          <w:p w:rsidR="00412976" w:rsidRPr="00625434" w:rsidRDefault="00412976" w:rsidP="00B5357B">
            <w:pPr>
              <w:jc w:val="both"/>
              <w:rPr>
                <w:b/>
                <w:bCs/>
                <w:sz w:val="24"/>
                <w:szCs w:val="24"/>
              </w:rPr>
            </w:pPr>
            <w:r w:rsidRPr="00625434">
              <w:rPr>
                <w:bCs/>
                <w:sz w:val="24"/>
                <w:szCs w:val="24"/>
              </w:rPr>
              <w:t>Правильно и полно ответил на заданные вопросы</w:t>
            </w:r>
          </w:p>
          <w:p w:rsidR="00412976" w:rsidRPr="00625434" w:rsidRDefault="00412976" w:rsidP="00B5357B">
            <w:pPr>
              <w:jc w:val="both"/>
              <w:rPr>
                <w:bCs/>
                <w:sz w:val="24"/>
                <w:szCs w:val="24"/>
              </w:rPr>
            </w:pPr>
            <w:r w:rsidRPr="004E2BEA">
              <w:rPr>
                <w:bCs/>
                <w:sz w:val="24"/>
                <w:szCs w:val="24"/>
              </w:rPr>
              <w:t>Показал высокий уровень предпрофессиональной компетентн</w:t>
            </w:r>
            <w:r w:rsidRPr="004E2BEA">
              <w:rPr>
                <w:bCs/>
                <w:sz w:val="24"/>
                <w:szCs w:val="24"/>
              </w:rPr>
              <w:t>о</w:t>
            </w:r>
            <w:r w:rsidRPr="004E2BEA">
              <w:rPr>
                <w:bCs/>
                <w:sz w:val="24"/>
                <w:szCs w:val="24"/>
              </w:rPr>
              <w:t>сти</w:t>
            </w:r>
            <w:r>
              <w:rPr>
                <w:bCs/>
                <w:sz w:val="24"/>
                <w:szCs w:val="24"/>
              </w:rPr>
              <w:t>.</w:t>
            </w:r>
          </w:p>
        </w:tc>
      </w:tr>
      <w:tr w:rsidR="00412976" w:rsidRPr="00625434" w:rsidTr="003627FA">
        <w:trPr>
          <w:jc w:val="center"/>
        </w:trPr>
        <w:tc>
          <w:tcPr>
            <w:tcW w:w="1377" w:type="pct"/>
            <w:vMerge w:val="restart"/>
            <w:tcBorders>
              <w:top w:val="nil"/>
              <w:bottom w:val="nil"/>
            </w:tcBorders>
            <w:vAlign w:val="center"/>
          </w:tcPr>
          <w:p w:rsidR="00412976" w:rsidRPr="00625434" w:rsidRDefault="00412976" w:rsidP="003627FA">
            <w:pPr>
              <w:jc w:val="center"/>
              <w:rPr>
                <w:b/>
                <w:bCs/>
                <w:sz w:val="24"/>
                <w:szCs w:val="24"/>
              </w:rPr>
            </w:pPr>
            <w:r w:rsidRPr="00625434">
              <w:rPr>
                <w:b/>
                <w:bCs/>
                <w:sz w:val="24"/>
                <w:szCs w:val="24"/>
              </w:rPr>
              <w:t>Хорошо</w:t>
            </w:r>
            <w:r>
              <w:rPr>
                <w:b/>
                <w:bCs/>
                <w:sz w:val="24"/>
                <w:szCs w:val="24"/>
              </w:rPr>
              <w:t xml:space="preserve"> (зачтено)</w:t>
            </w:r>
          </w:p>
        </w:tc>
        <w:tc>
          <w:tcPr>
            <w:tcW w:w="3623" w:type="pct"/>
            <w:vAlign w:val="center"/>
          </w:tcPr>
          <w:p w:rsidR="00412976" w:rsidRPr="00625434" w:rsidRDefault="00412976" w:rsidP="00B5357B">
            <w:pPr>
              <w:jc w:val="both"/>
              <w:rPr>
                <w:b/>
                <w:bCs/>
                <w:sz w:val="24"/>
                <w:szCs w:val="24"/>
              </w:rPr>
            </w:pPr>
            <w:r w:rsidRPr="00625434">
              <w:rPr>
                <w:b/>
                <w:bCs/>
                <w:sz w:val="24"/>
                <w:szCs w:val="24"/>
              </w:rPr>
              <w:t>Полнота и качество выполнения заданий</w:t>
            </w:r>
          </w:p>
          <w:p w:rsidR="00412976" w:rsidRPr="00625434" w:rsidRDefault="00412976" w:rsidP="00B5357B">
            <w:pPr>
              <w:jc w:val="both"/>
              <w:rPr>
                <w:bCs/>
                <w:sz w:val="24"/>
                <w:szCs w:val="24"/>
              </w:rPr>
            </w:pPr>
            <w:r w:rsidRPr="00625434">
              <w:rPr>
                <w:bCs/>
                <w:sz w:val="24"/>
                <w:szCs w:val="24"/>
              </w:rPr>
              <w:t>Программу практики выполнил в полном объёме</w:t>
            </w:r>
          </w:p>
          <w:p w:rsidR="00412976" w:rsidRPr="00625434" w:rsidRDefault="00412976" w:rsidP="00B5357B">
            <w:pPr>
              <w:jc w:val="both"/>
              <w:rPr>
                <w:bCs/>
                <w:sz w:val="24"/>
                <w:szCs w:val="24"/>
              </w:rPr>
            </w:pPr>
            <w:r w:rsidRPr="00625434">
              <w:rPr>
                <w:bCs/>
                <w:sz w:val="24"/>
                <w:szCs w:val="24"/>
              </w:rPr>
              <w:t>Выполнил все задания, предусмотренные программой практики на среднем уровне, допустив негрубые ошибки</w:t>
            </w:r>
          </w:p>
        </w:tc>
      </w:tr>
      <w:tr w:rsidR="00412976" w:rsidRPr="00625434" w:rsidTr="003627FA">
        <w:trPr>
          <w:jc w:val="center"/>
        </w:trPr>
        <w:tc>
          <w:tcPr>
            <w:tcW w:w="1377" w:type="pct"/>
            <w:vMerge/>
            <w:tcBorders>
              <w:bottom w:val="nil"/>
            </w:tcBorders>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Творческий подход к выполнению заданий</w:t>
            </w:r>
          </w:p>
          <w:p w:rsidR="00412976" w:rsidRPr="00625434" w:rsidRDefault="00412976" w:rsidP="00B5357B">
            <w:pPr>
              <w:jc w:val="both"/>
              <w:rPr>
                <w:bCs/>
                <w:sz w:val="24"/>
                <w:szCs w:val="24"/>
              </w:rPr>
            </w:pPr>
            <w:r w:rsidRPr="00625434">
              <w:rPr>
                <w:bCs/>
                <w:sz w:val="24"/>
                <w:szCs w:val="24"/>
              </w:rPr>
              <w:t xml:space="preserve">Показал недостаточную интеграцию знаний, умений, навыков, полученных при изучении дисциплин; </w:t>
            </w:r>
          </w:p>
          <w:p w:rsidR="00412976" w:rsidRPr="00625434" w:rsidRDefault="00412976" w:rsidP="00B5357B">
            <w:pPr>
              <w:jc w:val="both"/>
              <w:rPr>
                <w:bCs/>
                <w:sz w:val="24"/>
                <w:szCs w:val="24"/>
              </w:rPr>
            </w:pPr>
            <w:r w:rsidRPr="00625434">
              <w:rPr>
                <w:bCs/>
                <w:sz w:val="24"/>
                <w:szCs w:val="24"/>
              </w:rPr>
              <w:t>Затруднялся в поиске способов использования знакомых техн</w:t>
            </w:r>
            <w:r w:rsidRPr="00625434">
              <w:rPr>
                <w:bCs/>
                <w:sz w:val="24"/>
                <w:szCs w:val="24"/>
              </w:rPr>
              <w:t>о</w:t>
            </w:r>
            <w:r w:rsidRPr="00625434">
              <w:rPr>
                <w:bCs/>
                <w:sz w:val="24"/>
                <w:szCs w:val="24"/>
              </w:rPr>
              <w:t>логий</w:t>
            </w:r>
          </w:p>
        </w:tc>
      </w:tr>
      <w:tr w:rsidR="00412976" w:rsidRPr="00625434" w:rsidTr="003627FA">
        <w:trPr>
          <w:jc w:val="center"/>
        </w:trPr>
        <w:tc>
          <w:tcPr>
            <w:tcW w:w="1377" w:type="pct"/>
            <w:vMerge/>
            <w:tcBorders>
              <w:bottom w:val="nil"/>
            </w:tcBorders>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3627FA">
            <w:pPr>
              <w:rPr>
                <w:b/>
                <w:bCs/>
                <w:sz w:val="24"/>
                <w:szCs w:val="24"/>
              </w:rPr>
            </w:pPr>
            <w:r w:rsidRPr="00625434">
              <w:rPr>
                <w:b/>
                <w:bCs/>
                <w:sz w:val="24"/>
                <w:szCs w:val="24"/>
              </w:rPr>
              <w:t>Качество отчетной документации</w:t>
            </w:r>
          </w:p>
          <w:p w:rsidR="00412976" w:rsidRPr="00625434" w:rsidRDefault="00412976" w:rsidP="003627FA">
            <w:pPr>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412976" w:rsidRPr="00625434" w:rsidTr="003627FA">
        <w:trPr>
          <w:jc w:val="center"/>
        </w:trPr>
        <w:tc>
          <w:tcPr>
            <w:tcW w:w="1377" w:type="pct"/>
            <w:vMerge/>
            <w:tcBorders>
              <w:bottom w:val="nil"/>
            </w:tcBorders>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3627FA">
            <w:pPr>
              <w:rPr>
                <w:b/>
                <w:bCs/>
                <w:sz w:val="24"/>
                <w:szCs w:val="24"/>
              </w:rPr>
            </w:pPr>
            <w:r w:rsidRPr="00625434">
              <w:rPr>
                <w:b/>
                <w:bCs/>
                <w:sz w:val="24"/>
                <w:szCs w:val="24"/>
              </w:rPr>
              <w:t>Своевременная сдача отчетной документации</w:t>
            </w:r>
          </w:p>
          <w:p w:rsidR="00412976" w:rsidRPr="00625434" w:rsidRDefault="00412976" w:rsidP="003627FA">
            <w:pPr>
              <w:rPr>
                <w:bCs/>
                <w:sz w:val="24"/>
                <w:szCs w:val="24"/>
              </w:rPr>
            </w:pPr>
            <w:r w:rsidRPr="00625434">
              <w:rPr>
                <w:bCs/>
                <w:sz w:val="24"/>
                <w:szCs w:val="24"/>
              </w:rPr>
              <w:t>Документация сдана в установленные сроки</w:t>
            </w:r>
          </w:p>
        </w:tc>
      </w:tr>
      <w:tr w:rsidR="00412976" w:rsidRPr="00625434" w:rsidTr="003627FA">
        <w:trPr>
          <w:jc w:val="center"/>
        </w:trPr>
        <w:tc>
          <w:tcPr>
            <w:tcW w:w="1377" w:type="pct"/>
            <w:vMerge w:val="restart"/>
            <w:tcBorders>
              <w:top w:val="nil"/>
            </w:tcBorders>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3627FA">
            <w:pPr>
              <w:rPr>
                <w:b/>
                <w:bCs/>
                <w:sz w:val="24"/>
                <w:szCs w:val="24"/>
              </w:rPr>
            </w:pPr>
            <w:r w:rsidRPr="00625434">
              <w:rPr>
                <w:b/>
                <w:bCs/>
                <w:sz w:val="24"/>
                <w:szCs w:val="24"/>
              </w:rPr>
              <w:t>Характеристика с места прохождения практики</w:t>
            </w:r>
          </w:p>
          <w:p w:rsidR="00412976" w:rsidRPr="00625434" w:rsidRDefault="00412976" w:rsidP="003627FA">
            <w:pPr>
              <w:rPr>
                <w:bCs/>
                <w:sz w:val="24"/>
                <w:szCs w:val="24"/>
              </w:rPr>
            </w:pPr>
            <w:r w:rsidRPr="00625434">
              <w:rPr>
                <w:bCs/>
                <w:sz w:val="24"/>
                <w:szCs w:val="24"/>
              </w:rPr>
              <w:t>Прохождение практики оценено на оценку «отлично» / «хорошо»</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Защита отчета</w:t>
            </w:r>
          </w:p>
          <w:p w:rsidR="00412976" w:rsidRPr="00625434" w:rsidRDefault="00412976"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412976" w:rsidRPr="00625434" w:rsidRDefault="00412976" w:rsidP="00B5357B">
            <w:pPr>
              <w:jc w:val="both"/>
              <w:rPr>
                <w:b/>
                <w:bCs/>
                <w:sz w:val="24"/>
                <w:szCs w:val="24"/>
              </w:rPr>
            </w:pPr>
            <w:r w:rsidRPr="00625434">
              <w:rPr>
                <w:bCs/>
                <w:sz w:val="24"/>
                <w:szCs w:val="24"/>
              </w:rPr>
              <w:t>Правильно ответил на заданные вопросы</w:t>
            </w:r>
          </w:p>
          <w:p w:rsidR="00412976" w:rsidRPr="00625434" w:rsidRDefault="00412976" w:rsidP="00B5357B">
            <w:pPr>
              <w:jc w:val="both"/>
              <w:rPr>
                <w:bCs/>
                <w:sz w:val="24"/>
                <w:szCs w:val="24"/>
              </w:rPr>
            </w:pPr>
            <w:r w:rsidRPr="004E2BEA">
              <w:rPr>
                <w:bCs/>
                <w:sz w:val="24"/>
                <w:szCs w:val="24"/>
              </w:rPr>
              <w:t>Показал средний уровень предпрофессиональной компетентн</w:t>
            </w:r>
            <w:r w:rsidRPr="004E2BEA">
              <w:rPr>
                <w:bCs/>
                <w:sz w:val="24"/>
                <w:szCs w:val="24"/>
              </w:rPr>
              <w:t>о</w:t>
            </w:r>
            <w:r w:rsidRPr="004E2BEA">
              <w:rPr>
                <w:bCs/>
                <w:sz w:val="24"/>
                <w:szCs w:val="24"/>
              </w:rPr>
              <w:t>сти</w:t>
            </w:r>
          </w:p>
        </w:tc>
      </w:tr>
      <w:tr w:rsidR="00412976" w:rsidRPr="00625434" w:rsidTr="003627FA">
        <w:trPr>
          <w:jc w:val="center"/>
        </w:trPr>
        <w:tc>
          <w:tcPr>
            <w:tcW w:w="1377" w:type="pct"/>
            <w:vMerge w:val="restart"/>
            <w:vAlign w:val="center"/>
          </w:tcPr>
          <w:p w:rsidR="00412976" w:rsidRPr="00625434" w:rsidRDefault="00412976" w:rsidP="003627FA">
            <w:pPr>
              <w:jc w:val="center"/>
              <w:rPr>
                <w:b/>
                <w:bCs/>
                <w:sz w:val="24"/>
                <w:szCs w:val="24"/>
              </w:rPr>
            </w:pPr>
            <w:r w:rsidRPr="00625434">
              <w:rPr>
                <w:b/>
                <w:bCs/>
                <w:sz w:val="24"/>
                <w:szCs w:val="24"/>
              </w:rPr>
              <w:t>Удовлетворительно</w:t>
            </w:r>
            <w:r>
              <w:rPr>
                <w:b/>
                <w:bCs/>
                <w:sz w:val="24"/>
                <w:szCs w:val="24"/>
              </w:rPr>
              <w:t xml:space="preserve"> (зачтено)</w:t>
            </w:r>
          </w:p>
        </w:tc>
        <w:tc>
          <w:tcPr>
            <w:tcW w:w="3623" w:type="pct"/>
            <w:vAlign w:val="center"/>
          </w:tcPr>
          <w:p w:rsidR="00412976" w:rsidRPr="00625434" w:rsidRDefault="00412976" w:rsidP="00B5357B">
            <w:pPr>
              <w:jc w:val="both"/>
              <w:rPr>
                <w:b/>
                <w:bCs/>
                <w:sz w:val="24"/>
                <w:szCs w:val="24"/>
              </w:rPr>
            </w:pPr>
            <w:r w:rsidRPr="00625434">
              <w:rPr>
                <w:b/>
                <w:bCs/>
                <w:sz w:val="24"/>
                <w:szCs w:val="24"/>
              </w:rPr>
              <w:t>Полнота и качество выполнения заданий</w:t>
            </w:r>
          </w:p>
          <w:p w:rsidR="00412976" w:rsidRPr="00625434" w:rsidRDefault="00412976" w:rsidP="00B5357B">
            <w:pPr>
              <w:jc w:val="both"/>
              <w:rPr>
                <w:bCs/>
                <w:sz w:val="24"/>
                <w:szCs w:val="24"/>
              </w:rPr>
            </w:pPr>
            <w:r w:rsidRPr="00625434">
              <w:rPr>
                <w:bCs/>
                <w:sz w:val="24"/>
                <w:szCs w:val="24"/>
              </w:rPr>
              <w:t>Программу практики выполнил в неполном объёме</w:t>
            </w:r>
          </w:p>
          <w:p w:rsidR="00412976" w:rsidRPr="00625434" w:rsidRDefault="00412976" w:rsidP="00B5357B">
            <w:pPr>
              <w:jc w:val="both"/>
              <w:rPr>
                <w:bCs/>
                <w:sz w:val="24"/>
                <w:szCs w:val="24"/>
              </w:rPr>
            </w:pPr>
            <w:r w:rsidRPr="00625434">
              <w:rPr>
                <w:bCs/>
                <w:sz w:val="24"/>
                <w:szCs w:val="24"/>
              </w:rPr>
              <w:t xml:space="preserve">Выполнил частично задания, предусмотренные программой практики </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Творческий подход к выполнению заданий</w:t>
            </w:r>
          </w:p>
          <w:p w:rsidR="00412976" w:rsidRPr="00625434" w:rsidRDefault="00412976" w:rsidP="00B5357B">
            <w:pPr>
              <w:jc w:val="both"/>
              <w:rPr>
                <w:bCs/>
                <w:sz w:val="24"/>
                <w:szCs w:val="24"/>
              </w:rPr>
            </w:pPr>
            <w:r w:rsidRPr="00625434">
              <w:rPr>
                <w:bCs/>
                <w:sz w:val="24"/>
                <w:szCs w:val="24"/>
              </w:rPr>
              <w:t xml:space="preserve">Практически не показал интеграцию знаний, умений, навыков, полученных при изучении дисциплин; </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Качество отчетной документации</w:t>
            </w:r>
          </w:p>
          <w:p w:rsidR="00412976" w:rsidRPr="00625434" w:rsidRDefault="00412976" w:rsidP="00B5357B">
            <w:pPr>
              <w:jc w:val="both"/>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Своевременная сдача отчетной документации</w:t>
            </w:r>
          </w:p>
          <w:p w:rsidR="00412976" w:rsidRPr="00625434" w:rsidRDefault="00412976" w:rsidP="00B5357B">
            <w:pPr>
              <w:jc w:val="both"/>
              <w:rPr>
                <w:bCs/>
                <w:sz w:val="24"/>
                <w:szCs w:val="24"/>
              </w:rPr>
            </w:pPr>
            <w:r w:rsidRPr="00625434">
              <w:rPr>
                <w:bCs/>
                <w:sz w:val="24"/>
                <w:szCs w:val="24"/>
              </w:rPr>
              <w:t>Документация сдана в установленные сроки</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Характеристика с места прохождения практики</w:t>
            </w:r>
          </w:p>
          <w:p w:rsidR="00412976" w:rsidRPr="00625434" w:rsidRDefault="00412976" w:rsidP="00B5357B">
            <w:pPr>
              <w:jc w:val="both"/>
              <w:rPr>
                <w:bCs/>
                <w:sz w:val="24"/>
                <w:szCs w:val="24"/>
              </w:rPr>
            </w:pPr>
            <w:r w:rsidRPr="00625434">
              <w:rPr>
                <w:bCs/>
                <w:sz w:val="24"/>
                <w:szCs w:val="24"/>
              </w:rPr>
              <w:t>Прохождение практики оценено на оценку «отлично» / «хорошо» / «удовлетворительно»</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Защита отчета</w:t>
            </w:r>
          </w:p>
          <w:p w:rsidR="00412976" w:rsidRPr="00625434" w:rsidRDefault="00412976"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412976" w:rsidRPr="00625434" w:rsidRDefault="00412976" w:rsidP="00B5357B">
            <w:pPr>
              <w:jc w:val="both"/>
              <w:rPr>
                <w:b/>
                <w:bCs/>
                <w:sz w:val="24"/>
                <w:szCs w:val="24"/>
              </w:rPr>
            </w:pPr>
            <w:r w:rsidRPr="00625434">
              <w:rPr>
                <w:bCs/>
                <w:sz w:val="24"/>
                <w:szCs w:val="24"/>
              </w:rPr>
              <w:t>Затруднялся при ответах на заданные вопросы</w:t>
            </w:r>
          </w:p>
          <w:p w:rsidR="00412976" w:rsidRPr="00625434" w:rsidRDefault="00412976" w:rsidP="00B5357B">
            <w:pPr>
              <w:jc w:val="both"/>
              <w:rPr>
                <w:bCs/>
                <w:sz w:val="24"/>
                <w:szCs w:val="24"/>
              </w:rPr>
            </w:pPr>
            <w:r w:rsidRPr="004E2BEA">
              <w:rPr>
                <w:bCs/>
                <w:sz w:val="24"/>
                <w:szCs w:val="24"/>
              </w:rPr>
              <w:t xml:space="preserve">Показал низкий уровень предпрофессиональной компетентности </w:t>
            </w:r>
          </w:p>
        </w:tc>
      </w:tr>
      <w:tr w:rsidR="00412976" w:rsidRPr="00625434" w:rsidTr="003627FA">
        <w:trPr>
          <w:jc w:val="center"/>
        </w:trPr>
        <w:tc>
          <w:tcPr>
            <w:tcW w:w="1377" w:type="pct"/>
            <w:vAlign w:val="center"/>
          </w:tcPr>
          <w:p w:rsidR="00412976" w:rsidRPr="00625434" w:rsidRDefault="00412976" w:rsidP="003627FA">
            <w:pPr>
              <w:jc w:val="center"/>
              <w:rPr>
                <w:b/>
                <w:bCs/>
                <w:sz w:val="24"/>
                <w:szCs w:val="24"/>
              </w:rPr>
            </w:pPr>
            <w:r w:rsidRPr="00625434">
              <w:rPr>
                <w:b/>
                <w:bCs/>
                <w:sz w:val="24"/>
                <w:szCs w:val="24"/>
              </w:rPr>
              <w:t>Неудовлетворительно</w:t>
            </w:r>
            <w:r>
              <w:rPr>
                <w:b/>
                <w:bCs/>
                <w:sz w:val="24"/>
                <w:szCs w:val="24"/>
              </w:rPr>
              <w:t xml:space="preserve"> (незачтено)</w:t>
            </w:r>
          </w:p>
        </w:tc>
        <w:tc>
          <w:tcPr>
            <w:tcW w:w="3623" w:type="pct"/>
            <w:vAlign w:val="center"/>
          </w:tcPr>
          <w:p w:rsidR="00412976" w:rsidRPr="00625434" w:rsidRDefault="00412976" w:rsidP="00B5357B">
            <w:pPr>
              <w:jc w:val="both"/>
              <w:rPr>
                <w:bCs/>
                <w:sz w:val="24"/>
                <w:szCs w:val="24"/>
              </w:rPr>
            </w:pPr>
            <w:r w:rsidRPr="00625434">
              <w:rPr>
                <w:bCs/>
                <w:sz w:val="24"/>
                <w:szCs w:val="24"/>
              </w:rPr>
              <w:t>не выполнены требования, предъявляемые к умениям и навыкам, оцениваемым “удовлетворительно”.</w:t>
            </w:r>
          </w:p>
        </w:tc>
      </w:tr>
    </w:tbl>
    <w:p w:rsidR="00412976" w:rsidRDefault="00412976" w:rsidP="00B66311">
      <w:pPr>
        <w:ind w:firstLine="709"/>
        <w:jc w:val="both"/>
        <w:rPr>
          <w:i/>
          <w:sz w:val="24"/>
          <w:szCs w:val="24"/>
        </w:rPr>
      </w:pPr>
    </w:p>
    <w:p w:rsidR="00412976" w:rsidRPr="00110480" w:rsidRDefault="00412976" w:rsidP="00B66311">
      <w:pPr>
        <w:ind w:firstLine="709"/>
        <w:jc w:val="both"/>
        <w:rPr>
          <w:i/>
          <w:sz w:val="24"/>
          <w:szCs w:val="24"/>
        </w:rPr>
      </w:pPr>
      <w:r w:rsidRPr="00110480">
        <w:rPr>
          <w:i/>
          <w:sz w:val="24"/>
          <w:szCs w:val="24"/>
        </w:rPr>
        <w:t>Критерии оценивания отчета по практике:</w:t>
      </w:r>
    </w:p>
    <w:p w:rsidR="00412976" w:rsidRDefault="00412976" w:rsidP="00B66311">
      <w:pPr>
        <w:ind w:firstLine="709"/>
        <w:jc w:val="both"/>
        <w:rPr>
          <w:sz w:val="24"/>
          <w:szCs w:val="24"/>
        </w:rPr>
      </w:pPr>
    </w:p>
    <w:p w:rsidR="00412976" w:rsidRDefault="00412976" w:rsidP="00B66311">
      <w:pPr>
        <w:ind w:firstLine="709"/>
        <w:jc w:val="both"/>
        <w:rPr>
          <w:sz w:val="24"/>
          <w:szCs w:val="24"/>
        </w:rPr>
      </w:pPr>
      <w:r>
        <w:rPr>
          <w:sz w:val="24"/>
          <w:szCs w:val="24"/>
        </w:rPr>
        <w:t>1. Умение сформулировать цель и задачи отчета</w:t>
      </w:r>
    </w:p>
    <w:p w:rsidR="00412976" w:rsidRDefault="00412976" w:rsidP="00B66311">
      <w:pPr>
        <w:ind w:firstLine="709"/>
        <w:jc w:val="both"/>
        <w:rPr>
          <w:sz w:val="24"/>
          <w:szCs w:val="24"/>
        </w:rPr>
      </w:pPr>
      <w:r>
        <w:rPr>
          <w:sz w:val="24"/>
          <w:szCs w:val="24"/>
        </w:rPr>
        <w:t>2. Соответствие представленного материала теме отчета</w:t>
      </w:r>
    </w:p>
    <w:p w:rsidR="00412976" w:rsidRDefault="00412976" w:rsidP="00B66311">
      <w:pPr>
        <w:ind w:firstLine="709"/>
        <w:jc w:val="both"/>
        <w:rPr>
          <w:sz w:val="24"/>
          <w:szCs w:val="24"/>
        </w:rPr>
      </w:pPr>
      <w:r>
        <w:rPr>
          <w:sz w:val="24"/>
          <w:szCs w:val="24"/>
        </w:rPr>
        <w:t>3. Наличие элементов анализа проблемы</w:t>
      </w:r>
    </w:p>
    <w:p w:rsidR="00412976" w:rsidRDefault="00412976" w:rsidP="00B66311">
      <w:pPr>
        <w:ind w:firstLine="709"/>
        <w:jc w:val="both"/>
        <w:rPr>
          <w:sz w:val="24"/>
          <w:szCs w:val="24"/>
        </w:rPr>
      </w:pPr>
      <w:r>
        <w:rPr>
          <w:sz w:val="24"/>
          <w:szCs w:val="24"/>
        </w:rPr>
        <w:t>4. Логичность, последовательность раскрытия</w:t>
      </w:r>
    </w:p>
    <w:p w:rsidR="00412976" w:rsidRDefault="00412976" w:rsidP="00B66311">
      <w:pPr>
        <w:ind w:firstLine="709"/>
        <w:jc w:val="both"/>
        <w:rPr>
          <w:sz w:val="24"/>
          <w:szCs w:val="24"/>
        </w:rPr>
      </w:pPr>
      <w:r>
        <w:rPr>
          <w:sz w:val="24"/>
          <w:szCs w:val="24"/>
        </w:rPr>
        <w:t>5. Наличие выводов</w:t>
      </w:r>
    </w:p>
    <w:p w:rsidR="00412976" w:rsidRDefault="00412976" w:rsidP="00B66311">
      <w:pPr>
        <w:ind w:firstLine="709"/>
        <w:jc w:val="both"/>
        <w:rPr>
          <w:sz w:val="24"/>
          <w:szCs w:val="24"/>
        </w:rPr>
      </w:pPr>
      <w:r>
        <w:rPr>
          <w:sz w:val="24"/>
          <w:szCs w:val="24"/>
        </w:rPr>
        <w:t>6. Наличие практического применения теоретических положений по проблеме</w:t>
      </w:r>
    </w:p>
    <w:p w:rsidR="00412976" w:rsidRDefault="00412976" w:rsidP="00B66311">
      <w:pPr>
        <w:ind w:firstLine="709"/>
        <w:jc w:val="both"/>
        <w:rPr>
          <w:sz w:val="24"/>
          <w:szCs w:val="24"/>
        </w:rPr>
      </w:pPr>
      <w:r>
        <w:rPr>
          <w:sz w:val="24"/>
          <w:szCs w:val="24"/>
        </w:rPr>
        <w:t>7. Умение работать с литературой</w:t>
      </w:r>
    </w:p>
    <w:p w:rsidR="00412976" w:rsidRDefault="00412976" w:rsidP="00B66311">
      <w:pPr>
        <w:ind w:firstLine="709"/>
        <w:jc w:val="both"/>
        <w:rPr>
          <w:sz w:val="24"/>
          <w:szCs w:val="24"/>
        </w:rPr>
      </w:pPr>
      <w:r>
        <w:rPr>
          <w:sz w:val="24"/>
          <w:szCs w:val="24"/>
        </w:rPr>
        <w:t>8. Владение терминологией</w:t>
      </w:r>
    </w:p>
    <w:p w:rsidR="00412976" w:rsidRPr="00A3058E" w:rsidRDefault="00412976" w:rsidP="00B66311">
      <w:pPr>
        <w:ind w:firstLine="709"/>
        <w:jc w:val="both"/>
        <w:rPr>
          <w:sz w:val="24"/>
          <w:szCs w:val="24"/>
        </w:rPr>
      </w:pPr>
      <w:r>
        <w:rPr>
          <w:sz w:val="24"/>
          <w:szCs w:val="24"/>
        </w:rPr>
        <w:t>9. 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w:t>
      </w:r>
      <w:r>
        <w:rPr>
          <w:sz w:val="24"/>
          <w:szCs w:val="24"/>
        </w:rPr>
        <w:t>н</w:t>
      </w:r>
      <w:r>
        <w:rPr>
          <w:sz w:val="24"/>
          <w:szCs w:val="24"/>
        </w:rPr>
        <w:t>кретными примерами)</w:t>
      </w:r>
    </w:p>
    <w:p w:rsidR="00412976" w:rsidRDefault="00412976" w:rsidP="00B66311">
      <w:pPr>
        <w:ind w:firstLine="709"/>
        <w:jc w:val="both"/>
        <w:rPr>
          <w:b/>
          <w:sz w:val="24"/>
          <w:szCs w:val="24"/>
        </w:rPr>
      </w:pPr>
    </w:p>
    <w:p w:rsidR="00412976" w:rsidRPr="00910460" w:rsidRDefault="00412976" w:rsidP="00B66311">
      <w:pPr>
        <w:pStyle w:val="a3"/>
        <w:numPr>
          <w:ilvl w:val="1"/>
          <w:numId w:val="2"/>
        </w:numPr>
        <w:tabs>
          <w:tab w:val="left" w:pos="1276"/>
        </w:tabs>
        <w:ind w:left="709" w:firstLine="0"/>
        <w:contextualSpacing/>
        <w:jc w:val="both"/>
        <w:rPr>
          <w:b/>
          <w:i/>
          <w:sz w:val="24"/>
          <w:szCs w:val="24"/>
        </w:rPr>
      </w:pPr>
      <w:r w:rsidRPr="00910460">
        <w:rPr>
          <w:b/>
          <w:i/>
          <w:sz w:val="24"/>
          <w:szCs w:val="24"/>
        </w:rPr>
        <w:t>Типовые контрольные задания и/или иные материалы для проведения пр</w:t>
      </w:r>
      <w:r w:rsidRPr="00910460">
        <w:rPr>
          <w:b/>
          <w:i/>
          <w:sz w:val="24"/>
          <w:szCs w:val="24"/>
        </w:rPr>
        <w:t>о</w:t>
      </w:r>
      <w:r w:rsidRPr="00910460">
        <w:rPr>
          <w:b/>
          <w:i/>
          <w:sz w:val="24"/>
          <w:szCs w:val="24"/>
        </w:rPr>
        <w:t>межуточной аттестации, необходимые для оценки знаний, умений, навыков и/или опыта деятельности, характеризующих этапы формирования компете</w:t>
      </w:r>
      <w:r w:rsidRPr="00910460">
        <w:rPr>
          <w:b/>
          <w:i/>
          <w:sz w:val="24"/>
          <w:szCs w:val="24"/>
        </w:rPr>
        <w:t>н</w:t>
      </w:r>
      <w:r w:rsidRPr="00910460">
        <w:rPr>
          <w:b/>
          <w:i/>
          <w:sz w:val="24"/>
          <w:szCs w:val="24"/>
        </w:rPr>
        <w:t>ций в процессе освоения образовательной программы</w:t>
      </w:r>
    </w:p>
    <w:p w:rsidR="00412976" w:rsidRPr="00D00133" w:rsidRDefault="00412976" w:rsidP="003444F7">
      <w:pPr>
        <w:autoSpaceDE w:val="0"/>
        <w:autoSpaceDN w:val="0"/>
        <w:adjustRightInd w:val="0"/>
        <w:ind w:firstLine="720"/>
        <w:jc w:val="both"/>
        <w:rPr>
          <w:i/>
          <w:iCs/>
          <w:u w:val="single"/>
        </w:rPr>
      </w:pPr>
    </w:p>
    <w:p w:rsidR="00412976" w:rsidRPr="00F8158C" w:rsidRDefault="00412976" w:rsidP="00E06BC7">
      <w:pPr>
        <w:autoSpaceDE w:val="0"/>
        <w:autoSpaceDN w:val="0"/>
        <w:adjustRightInd w:val="0"/>
        <w:rPr>
          <w:b/>
          <w:sz w:val="24"/>
          <w:szCs w:val="24"/>
        </w:rPr>
      </w:pPr>
      <w:r w:rsidRPr="00F8158C">
        <w:rPr>
          <w:b/>
          <w:sz w:val="24"/>
          <w:szCs w:val="24"/>
        </w:rPr>
        <w:t>1 этап – подготовительный</w:t>
      </w:r>
    </w:p>
    <w:p w:rsidR="00412976" w:rsidRPr="00F8158C" w:rsidRDefault="00412976" w:rsidP="00E06BC7">
      <w:pPr>
        <w:autoSpaceDE w:val="0"/>
        <w:autoSpaceDN w:val="0"/>
        <w:adjustRightInd w:val="0"/>
        <w:rPr>
          <w:sz w:val="24"/>
          <w:szCs w:val="24"/>
        </w:rPr>
      </w:pPr>
    </w:p>
    <w:p w:rsidR="00412976" w:rsidRPr="00F8158C" w:rsidRDefault="00412976" w:rsidP="00E06BC7">
      <w:pPr>
        <w:autoSpaceDE w:val="0"/>
        <w:autoSpaceDN w:val="0"/>
        <w:adjustRightInd w:val="0"/>
        <w:rPr>
          <w:sz w:val="24"/>
          <w:szCs w:val="24"/>
        </w:rPr>
      </w:pPr>
      <w:r w:rsidRPr="00F8158C">
        <w:rPr>
          <w:b/>
          <w:bCs/>
          <w:sz w:val="24"/>
          <w:szCs w:val="24"/>
        </w:rPr>
        <w:t xml:space="preserve">Задание 1. </w:t>
      </w:r>
      <w:r w:rsidRPr="00F8158C">
        <w:rPr>
          <w:sz w:val="24"/>
          <w:szCs w:val="24"/>
        </w:rPr>
        <w:t>Составление плана-графика практиканта.</w:t>
      </w:r>
    </w:p>
    <w:p w:rsidR="00412976" w:rsidRPr="00F8158C" w:rsidRDefault="00412976" w:rsidP="00E06BC7">
      <w:pPr>
        <w:autoSpaceDE w:val="0"/>
        <w:autoSpaceDN w:val="0"/>
        <w:adjustRightInd w:val="0"/>
        <w:rPr>
          <w:sz w:val="24"/>
          <w:szCs w:val="24"/>
        </w:rPr>
      </w:pPr>
    </w:p>
    <w:p w:rsidR="00412976" w:rsidRPr="00F8158C" w:rsidRDefault="00412976" w:rsidP="00E06BC7">
      <w:pPr>
        <w:ind w:firstLine="709"/>
        <w:rPr>
          <w:b/>
          <w:bCs/>
          <w:sz w:val="24"/>
          <w:szCs w:val="24"/>
        </w:rPr>
      </w:pPr>
      <w:r w:rsidRPr="00F8158C">
        <w:rPr>
          <w:b/>
          <w:bCs/>
          <w:sz w:val="24"/>
          <w:szCs w:val="24"/>
        </w:rPr>
        <w:t xml:space="preserve">I. Индивидуальный план практики </w:t>
      </w:r>
      <w:r>
        <w:rPr>
          <w:b/>
          <w:bCs/>
          <w:sz w:val="24"/>
          <w:szCs w:val="24"/>
        </w:rPr>
        <w:t>магистрант</w:t>
      </w:r>
      <w:r w:rsidRPr="00F8158C">
        <w:rPr>
          <w:b/>
          <w:bCs/>
          <w:sz w:val="24"/>
          <w:szCs w:val="24"/>
        </w:rPr>
        <w:t>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4"/>
        <w:gridCol w:w="1595"/>
        <w:gridCol w:w="1595"/>
        <w:gridCol w:w="1595"/>
        <w:gridCol w:w="1487"/>
      </w:tblGrid>
      <w:tr w:rsidR="00412976" w:rsidRPr="00F8158C" w:rsidTr="00055911">
        <w:tc>
          <w:tcPr>
            <w:tcW w:w="675" w:type="dxa"/>
          </w:tcPr>
          <w:p w:rsidR="00412976" w:rsidRPr="00F8158C" w:rsidRDefault="00412976" w:rsidP="00055911">
            <w:pPr>
              <w:autoSpaceDE w:val="0"/>
              <w:autoSpaceDN w:val="0"/>
              <w:adjustRightInd w:val="0"/>
              <w:ind w:firstLine="709"/>
              <w:rPr>
                <w:sz w:val="24"/>
                <w:szCs w:val="24"/>
              </w:rPr>
            </w:pPr>
            <w:r w:rsidRPr="00F8158C">
              <w:rPr>
                <w:sz w:val="24"/>
                <w:szCs w:val="24"/>
              </w:rPr>
              <w:t>№</w:t>
            </w:r>
          </w:p>
        </w:tc>
        <w:tc>
          <w:tcPr>
            <w:tcW w:w="2515" w:type="dxa"/>
          </w:tcPr>
          <w:p w:rsidR="00412976" w:rsidRPr="00F8158C" w:rsidRDefault="00412976" w:rsidP="00055911">
            <w:pPr>
              <w:autoSpaceDE w:val="0"/>
              <w:autoSpaceDN w:val="0"/>
              <w:adjustRightInd w:val="0"/>
              <w:rPr>
                <w:sz w:val="24"/>
                <w:szCs w:val="24"/>
              </w:rPr>
            </w:pPr>
            <w:r w:rsidRPr="00F8158C">
              <w:rPr>
                <w:sz w:val="24"/>
                <w:szCs w:val="24"/>
              </w:rPr>
              <w:t>Этапы практики</w:t>
            </w:r>
          </w:p>
          <w:p w:rsidR="00412976" w:rsidRPr="00F8158C" w:rsidRDefault="00412976" w:rsidP="00055911">
            <w:pPr>
              <w:autoSpaceDE w:val="0"/>
              <w:autoSpaceDN w:val="0"/>
              <w:adjustRightInd w:val="0"/>
              <w:rPr>
                <w:sz w:val="24"/>
                <w:szCs w:val="24"/>
              </w:rPr>
            </w:pPr>
            <w:r w:rsidRPr="00F8158C">
              <w:rPr>
                <w:sz w:val="24"/>
                <w:szCs w:val="24"/>
              </w:rPr>
              <w:t>(виды и содержание</w:t>
            </w:r>
          </w:p>
          <w:p w:rsidR="00412976" w:rsidRPr="00F8158C" w:rsidRDefault="00412976" w:rsidP="00055911">
            <w:pPr>
              <w:autoSpaceDE w:val="0"/>
              <w:autoSpaceDN w:val="0"/>
              <w:adjustRightInd w:val="0"/>
              <w:rPr>
                <w:sz w:val="24"/>
                <w:szCs w:val="24"/>
              </w:rPr>
            </w:pPr>
            <w:r w:rsidRPr="00F8158C">
              <w:rPr>
                <w:sz w:val="24"/>
                <w:szCs w:val="24"/>
              </w:rPr>
              <w:t>деятельности)</w:t>
            </w:r>
          </w:p>
        </w:tc>
        <w:tc>
          <w:tcPr>
            <w:tcW w:w="1595" w:type="dxa"/>
          </w:tcPr>
          <w:p w:rsidR="00412976" w:rsidRPr="00F8158C" w:rsidRDefault="00412976" w:rsidP="00055911">
            <w:pPr>
              <w:autoSpaceDE w:val="0"/>
              <w:autoSpaceDN w:val="0"/>
              <w:adjustRightInd w:val="0"/>
              <w:rPr>
                <w:sz w:val="24"/>
                <w:szCs w:val="24"/>
              </w:rPr>
            </w:pPr>
            <w:r w:rsidRPr="00F8158C">
              <w:rPr>
                <w:sz w:val="24"/>
                <w:szCs w:val="24"/>
              </w:rPr>
              <w:t>Срок выпол-</w:t>
            </w:r>
          </w:p>
          <w:p w:rsidR="00412976" w:rsidRPr="00F8158C" w:rsidRDefault="00412976" w:rsidP="00055911">
            <w:pPr>
              <w:autoSpaceDE w:val="0"/>
              <w:autoSpaceDN w:val="0"/>
              <w:adjustRightInd w:val="0"/>
              <w:rPr>
                <w:sz w:val="24"/>
                <w:szCs w:val="24"/>
              </w:rPr>
            </w:pPr>
            <w:r w:rsidRPr="00F8158C">
              <w:rPr>
                <w:sz w:val="24"/>
                <w:szCs w:val="24"/>
              </w:rPr>
              <w:t>нения</w:t>
            </w:r>
          </w:p>
        </w:tc>
        <w:tc>
          <w:tcPr>
            <w:tcW w:w="1595" w:type="dxa"/>
          </w:tcPr>
          <w:p w:rsidR="00412976" w:rsidRPr="00F8158C" w:rsidRDefault="00412976" w:rsidP="00055911">
            <w:pPr>
              <w:autoSpaceDE w:val="0"/>
              <w:autoSpaceDN w:val="0"/>
              <w:adjustRightInd w:val="0"/>
              <w:rPr>
                <w:sz w:val="24"/>
                <w:szCs w:val="24"/>
              </w:rPr>
            </w:pPr>
            <w:r w:rsidRPr="00F8158C">
              <w:rPr>
                <w:sz w:val="24"/>
                <w:szCs w:val="24"/>
              </w:rPr>
              <w:t>Общее з</w:t>
            </w:r>
            <w:r w:rsidRPr="00F8158C">
              <w:rPr>
                <w:sz w:val="24"/>
                <w:szCs w:val="24"/>
              </w:rPr>
              <w:t>а</w:t>
            </w:r>
            <w:r w:rsidRPr="00F8158C">
              <w:rPr>
                <w:sz w:val="24"/>
                <w:szCs w:val="24"/>
              </w:rPr>
              <w:t xml:space="preserve">ключение </w:t>
            </w:r>
            <w:r>
              <w:rPr>
                <w:sz w:val="24"/>
                <w:szCs w:val="24"/>
              </w:rPr>
              <w:t>магистрант</w:t>
            </w:r>
            <w:r w:rsidRPr="00F8158C">
              <w:rPr>
                <w:sz w:val="24"/>
                <w:szCs w:val="24"/>
              </w:rPr>
              <w:t>а по результ</w:t>
            </w:r>
            <w:r w:rsidRPr="00F8158C">
              <w:rPr>
                <w:sz w:val="24"/>
                <w:szCs w:val="24"/>
              </w:rPr>
              <w:t>а</w:t>
            </w:r>
            <w:r w:rsidRPr="00F8158C">
              <w:rPr>
                <w:sz w:val="24"/>
                <w:szCs w:val="24"/>
              </w:rPr>
              <w:t>там работы</w:t>
            </w:r>
          </w:p>
        </w:tc>
        <w:tc>
          <w:tcPr>
            <w:tcW w:w="1595" w:type="dxa"/>
          </w:tcPr>
          <w:p w:rsidR="00412976" w:rsidRPr="00F8158C" w:rsidRDefault="00412976" w:rsidP="00055911">
            <w:pPr>
              <w:autoSpaceDE w:val="0"/>
              <w:autoSpaceDN w:val="0"/>
              <w:adjustRightInd w:val="0"/>
              <w:rPr>
                <w:sz w:val="24"/>
                <w:szCs w:val="24"/>
              </w:rPr>
            </w:pPr>
            <w:r w:rsidRPr="00F8158C">
              <w:rPr>
                <w:sz w:val="24"/>
                <w:szCs w:val="24"/>
              </w:rPr>
              <w:t>Отметка</w:t>
            </w:r>
          </w:p>
          <w:p w:rsidR="00412976" w:rsidRPr="00F8158C" w:rsidRDefault="00412976" w:rsidP="00055911">
            <w:pPr>
              <w:autoSpaceDE w:val="0"/>
              <w:autoSpaceDN w:val="0"/>
              <w:adjustRightInd w:val="0"/>
              <w:rPr>
                <w:sz w:val="24"/>
                <w:szCs w:val="24"/>
              </w:rPr>
            </w:pPr>
            <w:r w:rsidRPr="00F8158C">
              <w:rPr>
                <w:sz w:val="24"/>
                <w:szCs w:val="24"/>
              </w:rPr>
              <w:t>учителя</w:t>
            </w:r>
          </w:p>
          <w:p w:rsidR="00412976" w:rsidRPr="00F8158C" w:rsidRDefault="00412976" w:rsidP="00055911">
            <w:pPr>
              <w:autoSpaceDE w:val="0"/>
              <w:autoSpaceDN w:val="0"/>
              <w:adjustRightInd w:val="0"/>
              <w:rPr>
                <w:sz w:val="24"/>
                <w:szCs w:val="24"/>
              </w:rPr>
            </w:pPr>
            <w:r w:rsidRPr="00F8158C">
              <w:rPr>
                <w:sz w:val="24"/>
                <w:szCs w:val="24"/>
              </w:rPr>
              <w:t>(методиста)</w:t>
            </w:r>
          </w:p>
        </w:tc>
        <w:tc>
          <w:tcPr>
            <w:tcW w:w="1203" w:type="dxa"/>
          </w:tcPr>
          <w:p w:rsidR="00412976" w:rsidRPr="00F8158C" w:rsidRDefault="00412976" w:rsidP="00055911">
            <w:pPr>
              <w:autoSpaceDE w:val="0"/>
              <w:autoSpaceDN w:val="0"/>
              <w:adjustRightInd w:val="0"/>
              <w:rPr>
                <w:sz w:val="24"/>
                <w:szCs w:val="24"/>
              </w:rPr>
            </w:pPr>
            <w:r w:rsidRPr="00F8158C">
              <w:rPr>
                <w:sz w:val="24"/>
                <w:szCs w:val="24"/>
              </w:rPr>
              <w:t>Примечание</w:t>
            </w:r>
          </w:p>
        </w:tc>
      </w:tr>
      <w:tr w:rsidR="00412976" w:rsidRPr="00F8158C" w:rsidTr="00055911">
        <w:tc>
          <w:tcPr>
            <w:tcW w:w="675" w:type="dxa"/>
          </w:tcPr>
          <w:p w:rsidR="00412976" w:rsidRPr="00F8158C" w:rsidRDefault="00412976" w:rsidP="00055911">
            <w:pPr>
              <w:autoSpaceDE w:val="0"/>
              <w:autoSpaceDN w:val="0"/>
              <w:adjustRightInd w:val="0"/>
              <w:ind w:firstLine="709"/>
              <w:rPr>
                <w:sz w:val="24"/>
                <w:szCs w:val="24"/>
              </w:rPr>
            </w:pPr>
            <w:r w:rsidRPr="00F8158C">
              <w:rPr>
                <w:sz w:val="24"/>
                <w:szCs w:val="24"/>
              </w:rPr>
              <w:t>1</w:t>
            </w:r>
          </w:p>
        </w:tc>
        <w:tc>
          <w:tcPr>
            <w:tcW w:w="2515" w:type="dxa"/>
          </w:tcPr>
          <w:p w:rsidR="00412976" w:rsidRPr="00F8158C" w:rsidRDefault="00412976" w:rsidP="00055911">
            <w:pPr>
              <w:autoSpaceDE w:val="0"/>
              <w:autoSpaceDN w:val="0"/>
              <w:adjustRightInd w:val="0"/>
              <w:ind w:firstLine="34"/>
              <w:rPr>
                <w:sz w:val="24"/>
                <w:szCs w:val="24"/>
              </w:rPr>
            </w:pPr>
            <w:r w:rsidRPr="00F8158C">
              <w:rPr>
                <w:sz w:val="24"/>
                <w:szCs w:val="24"/>
              </w:rPr>
              <w:t>Подготовительный:</w:t>
            </w:r>
          </w:p>
          <w:p w:rsidR="00412976" w:rsidRPr="00F8158C" w:rsidRDefault="00412976" w:rsidP="00055911">
            <w:pPr>
              <w:autoSpaceDE w:val="0"/>
              <w:autoSpaceDN w:val="0"/>
              <w:adjustRightInd w:val="0"/>
              <w:ind w:firstLine="34"/>
              <w:rPr>
                <w:sz w:val="24"/>
                <w:szCs w:val="24"/>
              </w:rPr>
            </w:pPr>
            <w:r w:rsidRPr="00F8158C">
              <w:rPr>
                <w:sz w:val="24"/>
                <w:szCs w:val="24"/>
              </w:rPr>
              <w:t>------------------------------</w:t>
            </w:r>
          </w:p>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203" w:type="dxa"/>
          </w:tcPr>
          <w:p w:rsidR="00412976" w:rsidRPr="00F8158C" w:rsidRDefault="00412976" w:rsidP="00055911">
            <w:pPr>
              <w:autoSpaceDE w:val="0"/>
              <w:autoSpaceDN w:val="0"/>
              <w:adjustRightInd w:val="0"/>
              <w:ind w:firstLine="709"/>
              <w:rPr>
                <w:sz w:val="24"/>
                <w:szCs w:val="24"/>
              </w:rPr>
            </w:pPr>
          </w:p>
        </w:tc>
      </w:tr>
      <w:tr w:rsidR="00412976" w:rsidRPr="00F8158C" w:rsidTr="00055911">
        <w:tc>
          <w:tcPr>
            <w:tcW w:w="675" w:type="dxa"/>
          </w:tcPr>
          <w:p w:rsidR="00412976" w:rsidRPr="00F8158C" w:rsidRDefault="00412976" w:rsidP="00055911">
            <w:pPr>
              <w:autoSpaceDE w:val="0"/>
              <w:autoSpaceDN w:val="0"/>
              <w:adjustRightInd w:val="0"/>
              <w:ind w:firstLine="709"/>
              <w:rPr>
                <w:sz w:val="24"/>
                <w:szCs w:val="24"/>
              </w:rPr>
            </w:pPr>
            <w:r w:rsidRPr="00F8158C">
              <w:rPr>
                <w:sz w:val="24"/>
                <w:szCs w:val="24"/>
              </w:rPr>
              <w:t>2</w:t>
            </w:r>
          </w:p>
        </w:tc>
        <w:tc>
          <w:tcPr>
            <w:tcW w:w="2515" w:type="dxa"/>
          </w:tcPr>
          <w:p w:rsidR="00412976" w:rsidRPr="00F8158C" w:rsidRDefault="00412976" w:rsidP="00055911">
            <w:pPr>
              <w:autoSpaceDE w:val="0"/>
              <w:autoSpaceDN w:val="0"/>
              <w:adjustRightInd w:val="0"/>
              <w:ind w:firstLine="34"/>
              <w:rPr>
                <w:sz w:val="24"/>
                <w:szCs w:val="24"/>
              </w:rPr>
            </w:pPr>
            <w:r w:rsidRPr="00F8158C">
              <w:rPr>
                <w:sz w:val="24"/>
                <w:szCs w:val="24"/>
              </w:rPr>
              <w:t>Основной</w:t>
            </w:r>
          </w:p>
          <w:p w:rsidR="00412976" w:rsidRPr="00F8158C" w:rsidRDefault="00412976" w:rsidP="00055911">
            <w:pPr>
              <w:autoSpaceDE w:val="0"/>
              <w:autoSpaceDN w:val="0"/>
              <w:adjustRightInd w:val="0"/>
              <w:ind w:firstLine="34"/>
              <w:rPr>
                <w:sz w:val="24"/>
                <w:szCs w:val="24"/>
              </w:rPr>
            </w:pPr>
            <w:r w:rsidRPr="00F8158C">
              <w:rPr>
                <w:sz w:val="24"/>
                <w:szCs w:val="24"/>
              </w:rPr>
              <w:t>----------------------------</w:t>
            </w:r>
          </w:p>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203" w:type="dxa"/>
          </w:tcPr>
          <w:p w:rsidR="00412976" w:rsidRPr="00F8158C" w:rsidRDefault="00412976" w:rsidP="00055911">
            <w:pPr>
              <w:autoSpaceDE w:val="0"/>
              <w:autoSpaceDN w:val="0"/>
              <w:adjustRightInd w:val="0"/>
              <w:ind w:firstLine="709"/>
              <w:rPr>
                <w:sz w:val="24"/>
                <w:szCs w:val="24"/>
              </w:rPr>
            </w:pPr>
          </w:p>
        </w:tc>
      </w:tr>
      <w:tr w:rsidR="00412976" w:rsidRPr="00F8158C" w:rsidTr="00055911">
        <w:tc>
          <w:tcPr>
            <w:tcW w:w="675" w:type="dxa"/>
          </w:tcPr>
          <w:p w:rsidR="00412976" w:rsidRPr="00F8158C" w:rsidRDefault="00412976" w:rsidP="00055911">
            <w:pPr>
              <w:autoSpaceDE w:val="0"/>
              <w:autoSpaceDN w:val="0"/>
              <w:adjustRightInd w:val="0"/>
              <w:ind w:firstLine="709"/>
              <w:rPr>
                <w:sz w:val="24"/>
                <w:szCs w:val="24"/>
              </w:rPr>
            </w:pPr>
            <w:r w:rsidRPr="00F8158C">
              <w:rPr>
                <w:sz w:val="24"/>
                <w:szCs w:val="24"/>
              </w:rPr>
              <w:t>3</w:t>
            </w:r>
          </w:p>
        </w:tc>
        <w:tc>
          <w:tcPr>
            <w:tcW w:w="2515" w:type="dxa"/>
          </w:tcPr>
          <w:p w:rsidR="00412976" w:rsidRPr="00F8158C" w:rsidRDefault="00412976" w:rsidP="00055911">
            <w:pPr>
              <w:autoSpaceDE w:val="0"/>
              <w:autoSpaceDN w:val="0"/>
              <w:adjustRightInd w:val="0"/>
              <w:ind w:firstLine="34"/>
              <w:rPr>
                <w:sz w:val="24"/>
                <w:szCs w:val="24"/>
              </w:rPr>
            </w:pPr>
            <w:r w:rsidRPr="00F8158C">
              <w:rPr>
                <w:sz w:val="24"/>
                <w:szCs w:val="24"/>
              </w:rPr>
              <w:t>Отчетный:</w:t>
            </w:r>
          </w:p>
          <w:p w:rsidR="00412976" w:rsidRPr="00F8158C" w:rsidRDefault="00412976" w:rsidP="00055911">
            <w:pPr>
              <w:autoSpaceDE w:val="0"/>
              <w:autoSpaceDN w:val="0"/>
              <w:adjustRightInd w:val="0"/>
              <w:ind w:firstLine="34"/>
              <w:rPr>
                <w:sz w:val="24"/>
                <w:szCs w:val="24"/>
              </w:rPr>
            </w:pPr>
            <w:r w:rsidRPr="00F8158C">
              <w:rPr>
                <w:sz w:val="24"/>
                <w:szCs w:val="24"/>
              </w:rPr>
              <w:t>-----------------------------</w:t>
            </w:r>
          </w:p>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203" w:type="dxa"/>
          </w:tcPr>
          <w:p w:rsidR="00412976" w:rsidRPr="00F8158C" w:rsidRDefault="00412976" w:rsidP="00055911">
            <w:pPr>
              <w:autoSpaceDE w:val="0"/>
              <w:autoSpaceDN w:val="0"/>
              <w:adjustRightInd w:val="0"/>
              <w:ind w:firstLine="709"/>
              <w:rPr>
                <w:sz w:val="24"/>
                <w:szCs w:val="24"/>
              </w:rPr>
            </w:pPr>
          </w:p>
        </w:tc>
      </w:tr>
    </w:tbl>
    <w:p w:rsidR="00412976" w:rsidRPr="00F8158C" w:rsidRDefault="00412976" w:rsidP="00E06BC7">
      <w:pPr>
        <w:autoSpaceDE w:val="0"/>
        <w:autoSpaceDN w:val="0"/>
        <w:adjustRightInd w:val="0"/>
        <w:rPr>
          <w:sz w:val="24"/>
          <w:szCs w:val="24"/>
        </w:rPr>
      </w:pPr>
    </w:p>
    <w:p w:rsidR="00412976" w:rsidRPr="00F8158C" w:rsidRDefault="00412976" w:rsidP="00E06BC7">
      <w:pPr>
        <w:autoSpaceDE w:val="0"/>
        <w:autoSpaceDN w:val="0"/>
        <w:adjustRightInd w:val="0"/>
        <w:rPr>
          <w:b/>
          <w:sz w:val="24"/>
          <w:szCs w:val="24"/>
        </w:rPr>
      </w:pPr>
      <w:r w:rsidRPr="00F8158C">
        <w:rPr>
          <w:b/>
          <w:sz w:val="24"/>
          <w:szCs w:val="24"/>
        </w:rPr>
        <w:t>2 этап – основной</w:t>
      </w:r>
    </w:p>
    <w:p w:rsidR="00412976" w:rsidRPr="00F8158C" w:rsidRDefault="00412976" w:rsidP="00E06BC7">
      <w:pPr>
        <w:autoSpaceDE w:val="0"/>
        <w:autoSpaceDN w:val="0"/>
        <w:adjustRightInd w:val="0"/>
        <w:rPr>
          <w:sz w:val="24"/>
          <w:szCs w:val="24"/>
        </w:rPr>
      </w:pPr>
    </w:p>
    <w:p w:rsidR="00412976" w:rsidRPr="00F8158C" w:rsidRDefault="00412976" w:rsidP="00E06BC7">
      <w:pPr>
        <w:autoSpaceDE w:val="0"/>
        <w:autoSpaceDN w:val="0"/>
        <w:adjustRightInd w:val="0"/>
        <w:rPr>
          <w:bCs/>
          <w:sz w:val="24"/>
          <w:szCs w:val="24"/>
        </w:rPr>
      </w:pPr>
      <w:r w:rsidRPr="00F8158C">
        <w:rPr>
          <w:b/>
          <w:bCs/>
          <w:sz w:val="24"/>
          <w:szCs w:val="24"/>
        </w:rPr>
        <w:t>Задание 2.</w:t>
      </w:r>
      <w:r w:rsidRPr="00F8158C">
        <w:rPr>
          <w:bCs/>
          <w:sz w:val="24"/>
          <w:szCs w:val="24"/>
        </w:rPr>
        <w:t xml:space="preserve"> Фотографии и анализ посещённых занятий (не менее 5 уроков)</w:t>
      </w:r>
    </w:p>
    <w:p w:rsidR="00412976" w:rsidRPr="00F8158C" w:rsidRDefault="00412976" w:rsidP="00E06BC7">
      <w:pPr>
        <w:autoSpaceDE w:val="0"/>
        <w:autoSpaceDN w:val="0"/>
        <w:adjustRightInd w:val="0"/>
        <w:rPr>
          <w:sz w:val="24"/>
          <w:szCs w:val="24"/>
        </w:rPr>
      </w:pPr>
      <w:r w:rsidRPr="00F8158C">
        <w:rPr>
          <w:sz w:val="24"/>
          <w:szCs w:val="24"/>
        </w:rPr>
        <w:t xml:space="preserve">Примерная схема </w:t>
      </w:r>
    </w:p>
    <w:p w:rsidR="00412976" w:rsidRPr="00F8158C" w:rsidRDefault="00412976" w:rsidP="00E06BC7">
      <w:pPr>
        <w:autoSpaceDE w:val="0"/>
        <w:autoSpaceDN w:val="0"/>
        <w:adjustRightInd w:val="0"/>
        <w:rPr>
          <w:sz w:val="24"/>
          <w:szCs w:val="24"/>
        </w:rPr>
      </w:pPr>
      <w:r w:rsidRPr="00F8158C">
        <w:rPr>
          <w:sz w:val="24"/>
          <w:szCs w:val="24"/>
        </w:rPr>
        <w:t>Фотография урока _________________ группа ______________ дата_______</w:t>
      </w:r>
    </w:p>
    <w:p w:rsidR="00412976" w:rsidRPr="00F8158C" w:rsidRDefault="00412976" w:rsidP="00E06BC7">
      <w:pPr>
        <w:autoSpaceDE w:val="0"/>
        <w:autoSpaceDN w:val="0"/>
        <w:adjustRightInd w:val="0"/>
        <w:rPr>
          <w:sz w:val="24"/>
          <w:szCs w:val="24"/>
        </w:rPr>
      </w:pPr>
      <w:r w:rsidRPr="00F8158C">
        <w:rPr>
          <w:sz w:val="24"/>
          <w:szCs w:val="24"/>
        </w:rPr>
        <w:t>Преподаватель_____________________________________________________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Тема______________________________________________________________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Цели и задачи урока_________________________________________________</w:t>
      </w:r>
    </w:p>
    <w:p w:rsidR="00412976" w:rsidRPr="00F8158C" w:rsidRDefault="00412976" w:rsidP="00E06BC7">
      <w:pPr>
        <w:ind w:firstLine="709"/>
        <w:jc w:val="both"/>
        <w:rPr>
          <w:sz w:val="24"/>
          <w:szCs w:val="24"/>
        </w:rPr>
      </w:pPr>
    </w:p>
    <w:p w:rsidR="00412976" w:rsidRPr="00F8158C" w:rsidRDefault="00412976" w:rsidP="00E06BC7">
      <w:pPr>
        <w:ind w:firstLine="709"/>
        <w:jc w:val="both"/>
        <w:rPr>
          <w:i/>
          <w:iCs/>
          <w:sz w:val="24"/>
          <w:szCs w:val="24"/>
          <w:lang w:eastAsia="ru-RU"/>
        </w:rPr>
      </w:pPr>
      <w:r w:rsidRPr="00F8158C">
        <w:rPr>
          <w:sz w:val="24"/>
          <w:szCs w:val="24"/>
        </w:rPr>
        <w:t>Ход урока</w:t>
      </w:r>
    </w:p>
    <w:p w:rsidR="00412976" w:rsidRPr="00F8158C" w:rsidRDefault="00412976" w:rsidP="00E06BC7">
      <w:pPr>
        <w:ind w:firstLine="709"/>
        <w:jc w:val="both"/>
        <w:rPr>
          <w:i/>
          <w:iCs/>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968"/>
        <w:gridCol w:w="3259"/>
      </w:tblGrid>
      <w:tr w:rsidR="00412976" w:rsidRPr="00F8158C" w:rsidTr="00055911">
        <w:tc>
          <w:tcPr>
            <w:tcW w:w="2235" w:type="dxa"/>
          </w:tcPr>
          <w:p w:rsidR="00412976" w:rsidRPr="00F8158C" w:rsidRDefault="00412976" w:rsidP="00055911">
            <w:pPr>
              <w:jc w:val="both"/>
              <w:rPr>
                <w:sz w:val="24"/>
                <w:szCs w:val="24"/>
                <w:lang w:eastAsia="ru-RU"/>
              </w:rPr>
            </w:pPr>
            <w:r w:rsidRPr="00F8158C">
              <w:rPr>
                <w:sz w:val="24"/>
                <w:szCs w:val="24"/>
              </w:rPr>
              <w:t>Время, этапы</w:t>
            </w:r>
          </w:p>
        </w:tc>
        <w:tc>
          <w:tcPr>
            <w:tcW w:w="3968" w:type="dxa"/>
          </w:tcPr>
          <w:p w:rsidR="00412976" w:rsidRPr="00F8158C" w:rsidRDefault="00412976" w:rsidP="00055911">
            <w:pPr>
              <w:jc w:val="both"/>
              <w:rPr>
                <w:sz w:val="24"/>
                <w:szCs w:val="24"/>
                <w:lang w:eastAsia="ru-RU"/>
              </w:rPr>
            </w:pPr>
            <w:r w:rsidRPr="00F8158C">
              <w:rPr>
                <w:sz w:val="24"/>
                <w:szCs w:val="24"/>
              </w:rPr>
              <w:t>Деятельность преподавателя</w:t>
            </w:r>
          </w:p>
        </w:tc>
        <w:tc>
          <w:tcPr>
            <w:tcW w:w="3259" w:type="dxa"/>
          </w:tcPr>
          <w:p w:rsidR="00412976" w:rsidRPr="00F8158C" w:rsidRDefault="00412976" w:rsidP="00055911">
            <w:pPr>
              <w:jc w:val="both"/>
              <w:rPr>
                <w:sz w:val="24"/>
                <w:szCs w:val="24"/>
                <w:lang w:eastAsia="ru-RU"/>
              </w:rPr>
            </w:pPr>
            <w:r w:rsidRPr="00F8158C">
              <w:rPr>
                <w:sz w:val="24"/>
                <w:szCs w:val="24"/>
              </w:rPr>
              <w:t>Деятельность обучающихся</w:t>
            </w:r>
          </w:p>
        </w:tc>
      </w:tr>
      <w:tr w:rsidR="00412976" w:rsidRPr="00F8158C" w:rsidTr="00055911">
        <w:tc>
          <w:tcPr>
            <w:tcW w:w="2235" w:type="dxa"/>
          </w:tcPr>
          <w:p w:rsidR="00412976" w:rsidRPr="00F8158C" w:rsidRDefault="00412976" w:rsidP="00055911">
            <w:pPr>
              <w:jc w:val="both"/>
              <w:rPr>
                <w:sz w:val="24"/>
                <w:szCs w:val="24"/>
                <w:lang w:eastAsia="ru-RU"/>
              </w:rPr>
            </w:pPr>
          </w:p>
        </w:tc>
        <w:tc>
          <w:tcPr>
            <w:tcW w:w="3968" w:type="dxa"/>
          </w:tcPr>
          <w:p w:rsidR="00412976" w:rsidRPr="00F8158C" w:rsidRDefault="00412976" w:rsidP="00055911">
            <w:pPr>
              <w:jc w:val="both"/>
              <w:rPr>
                <w:sz w:val="24"/>
                <w:szCs w:val="24"/>
                <w:lang w:eastAsia="ru-RU"/>
              </w:rPr>
            </w:pPr>
          </w:p>
        </w:tc>
        <w:tc>
          <w:tcPr>
            <w:tcW w:w="3259" w:type="dxa"/>
          </w:tcPr>
          <w:p w:rsidR="00412976" w:rsidRPr="00F8158C" w:rsidRDefault="00412976" w:rsidP="00055911">
            <w:pPr>
              <w:jc w:val="both"/>
              <w:rPr>
                <w:sz w:val="24"/>
                <w:szCs w:val="24"/>
                <w:lang w:eastAsia="ru-RU"/>
              </w:rPr>
            </w:pPr>
          </w:p>
        </w:tc>
      </w:tr>
      <w:tr w:rsidR="00412976" w:rsidRPr="00F8158C" w:rsidTr="00055911">
        <w:tc>
          <w:tcPr>
            <w:tcW w:w="2235" w:type="dxa"/>
          </w:tcPr>
          <w:p w:rsidR="00412976" w:rsidRPr="00F8158C" w:rsidRDefault="00412976" w:rsidP="00055911">
            <w:pPr>
              <w:jc w:val="both"/>
              <w:rPr>
                <w:sz w:val="24"/>
                <w:szCs w:val="24"/>
                <w:lang w:eastAsia="ru-RU"/>
              </w:rPr>
            </w:pPr>
          </w:p>
        </w:tc>
        <w:tc>
          <w:tcPr>
            <w:tcW w:w="3968" w:type="dxa"/>
          </w:tcPr>
          <w:p w:rsidR="00412976" w:rsidRPr="00F8158C" w:rsidRDefault="00412976" w:rsidP="00055911">
            <w:pPr>
              <w:jc w:val="both"/>
              <w:rPr>
                <w:sz w:val="24"/>
                <w:szCs w:val="24"/>
                <w:lang w:eastAsia="ru-RU"/>
              </w:rPr>
            </w:pPr>
          </w:p>
        </w:tc>
        <w:tc>
          <w:tcPr>
            <w:tcW w:w="3259" w:type="dxa"/>
          </w:tcPr>
          <w:p w:rsidR="00412976" w:rsidRPr="00F8158C" w:rsidRDefault="00412976" w:rsidP="00055911">
            <w:pPr>
              <w:jc w:val="both"/>
              <w:rPr>
                <w:sz w:val="24"/>
                <w:szCs w:val="24"/>
                <w:lang w:eastAsia="ru-RU"/>
              </w:rPr>
            </w:pPr>
          </w:p>
        </w:tc>
      </w:tr>
      <w:tr w:rsidR="00412976" w:rsidRPr="00F8158C" w:rsidTr="00055911">
        <w:tc>
          <w:tcPr>
            <w:tcW w:w="2235" w:type="dxa"/>
          </w:tcPr>
          <w:p w:rsidR="00412976" w:rsidRPr="00F8158C" w:rsidRDefault="00412976" w:rsidP="00055911">
            <w:pPr>
              <w:jc w:val="both"/>
              <w:rPr>
                <w:sz w:val="24"/>
                <w:szCs w:val="24"/>
                <w:lang w:eastAsia="ru-RU"/>
              </w:rPr>
            </w:pPr>
          </w:p>
        </w:tc>
        <w:tc>
          <w:tcPr>
            <w:tcW w:w="3968" w:type="dxa"/>
          </w:tcPr>
          <w:p w:rsidR="00412976" w:rsidRPr="00F8158C" w:rsidRDefault="00412976" w:rsidP="00055911">
            <w:pPr>
              <w:jc w:val="both"/>
              <w:rPr>
                <w:sz w:val="24"/>
                <w:szCs w:val="24"/>
                <w:lang w:eastAsia="ru-RU"/>
              </w:rPr>
            </w:pPr>
          </w:p>
        </w:tc>
        <w:tc>
          <w:tcPr>
            <w:tcW w:w="3259" w:type="dxa"/>
          </w:tcPr>
          <w:p w:rsidR="00412976" w:rsidRPr="00F8158C" w:rsidRDefault="00412976" w:rsidP="00055911">
            <w:pPr>
              <w:jc w:val="both"/>
              <w:rPr>
                <w:sz w:val="24"/>
                <w:szCs w:val="24"/>
                <w:lang w:eastAsia="ru-RU"/>
              </w:rPr>
            </w:pPr>
          </w:p>
        </w:tc>
      </w:tr>
    </w:tbl>
    <w:p w:rsidR="00412976" w:rsidRPr="00F8158C" w:rsidRDefault="00412976" w:rsidP="00E06BC7">
      <w:pPr>
        <w:ind w:firstLine="709"/>
        <w:jc w:val="both"/>
        <w:rPr>
          <w:sz w:val="24"/>
          <w:szCs w:val="24"/>
          <w:lang w:eastAsia="ru-RU"/>
        </w:rPr>
      </w:pPr>
    </w:p>
    <w:p w:rsidR="00412976" w:rsidRPr="00F8158C" w:rsidRDefault="00412976" w:rsidP="00E06BC7">
      <w:pPr>
        <w:autoSpaceDE w:val="0"/>
        <w:autoSpaceDN w:val="0"/>
        <w:adjustRightInd w:val="0"/>
        <w:rPr>
          <w:sz w:val="24"/>
          <w:szCs w:val="24"/>
        </w:rPr>
      </w:pPr>
      <w:r w:rsidRPr="00F8158C">
        <w:rPr>
          <w:sz w:val="24"/>
          <w:szCs w:val="24"/>
        </w:rPr>
        <w:t>Методические приёмы и средства обучения, применяемые учителем на уроке (особо вы-</w:t>
      </w:r>
    </w:p>
    <w:p w:rsidR="00412976" w:rsidRPr="00F8158C" w:rsidRDefault="00412976" w:rsidP="00E06BC7">
      <w:pPr>
        <w:ind w:firstLine="709"/>
        <w:jc w:val="both"/>
        <w:rPr>
          <w:sz w:val="24"/>
          <w:szCs w:val="24"/>
          <w:lang w:eastAsia="ru-RU"/>
        </w:rPr>
      </w:pPr>
      <w:r w:rsidRPr="00F8158C">
        <w:rPr>
          <w:sz w:val="24"/>
          <w:szCs w:val="24"/>
        </w:rPr>
        <w:t>делить универсальные приёмы, возможные к использованию на любом уроке)</w:t>
      </w:r>
    </w:p>
    <w:p w:rsidR="00412976" w:rsidRPr="00F8158C" w:rsidRDefault="00412976" w:rsidP="00E06BC7">
      <w:pPr>
        <w:ind w:firstLine="709"/>
        <w:jc w:val="both"/>
        <w:rPr>
          <w:i/>
          <w:iCs/>
          <w:sz w:val="24"/>
          <w:szCs w:val="24"/>
          <w:lang w:eastAsia="ru-RU"/>
        </w:rPr>
      </w:pPr>
    </w:p>
    <w:p w:rsidR="00412976" w:rsidRPr="00F8158C" w:rsidRDefault="00412976" w:rsidP="00E06BC7">
      <w:pPr>
        <w:autoSpaceDE w:val="0"/>
        <w:autoSpaceDN w:val="0"/>
        <w:adjustRightInd w:val="0"/>
        <w:jc w:val="center"/>
        <w:rPr>
          <w:b/>
          <w:bCs/>
          <w:sz w:val="24"/>
          <w:szCs w:val="24"/>
        </w:rPr>
      </w:pPr>
      <w:r w:rsidRPr="00F8158C">
        <w:rPr>
          <w:b/>
          <w:bCs/>
          <w:sz w:val="24"/>
          <w:szCs w:val="24"/>
        </w:rPr>
        <w:t>Схема анализа урока</w:t>
      </w:r>
    </w:p>
    <w:p w:rsidR="00412976" w:rsidRPr="00F8158C" w:rsidRDefault="00412976" w:rsidP="00E06BC7">
      <w:pPr>
        <w:autoSpaceDE w:val="0"/>
        <w:autoSpaceDN w:val="0"/>
        <w:adjustRightInd w:val="0"/>
        <w:rPr>
          <w:sz w:val="24"/>
          <w:szCs w:val="24"/>
        </w:rPr>
      </w:pPr>
      <w:r w:rsidRPr="00F8158C">
        <w:rPr>
          <w:sz w:val="24"/>
          <w:szCs w:val="24"/>
        </w:rPr>
        <w:t>1. Класс__________________________________________________________________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2. Предмет _______________________________________________________________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3. Автор учебника 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4. Ф.И.О. учителя__________________________________________________________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5. Дата посещения__________________________________________________________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6. Тема урока 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_______________________________________________________________________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7. Цели урока______________________________________________________________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______________________________________________________________________________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________________________________________________________________</w:t>
      </w:r>
    </w:p>
    <w:p w:rsidR="00412976" w:rsidRPr="00F8158C" w:rsidRDefault="00412976" w:rsidP="00E06BC7">
      <w:pPr>
        <w:ind w:firstLine="709"/>
        <w:jc w:val="both"/>
        <w:rPr>
          <w:i/>
          <w:iCs/>
          <w:sz w:val="24"/>
          <w:szCs w:val="24"/>
          <w:lang w:eastAsia="ru-RU"/>
        </w:rPr>
      </w:pPr>
      <w:r w:rsidRPr="00F8158C">
        <w:rPr>
          <w:sz w:val="24"/>
          <w:szCs w:val="24"/>
        </w:rPr>
        <w:t>8. Урок посетил_________________________________________________________</w:t>
      </w:r>
    </w:p>
    <w:p w:rsidR="00412976" w:rsidRPr="00F8158C" w:rsidRDefault="00412976" w:rsidP="00E06BC7">
      <w:pPr>
        <w:ind w:firstLine="709"/>
        <w:jc w:val="both"/>
        <w:rPr>
          <w:i/>
          <w:iCs/>
          <w:sz w:val="24"/>
          <w:szCs w:val="24"/>
          <w:lang w:eastAsia="ru-RU"/>
        </w:rPr>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4201"/>
        <w:gridCol w:w="2433"/>
        <w:gridCol w:w="1349"/>
      </w:tblGrid>
      <w:tr w:rsidR="00412976" w:rsidRPr="00F8158C" w:rsidTr="00055911">
        <w:tc>
          <w:tcPr>
            <w:tcW w:w="1056" w:type="dxa"/>
          </w:tcPr>
          <w:p w:rsidR="00412976" w:rsidRPr="00F8158C" w:rsidRDefault="00412976" w:rsidP="00055911">
            <w:pPr>
              <w:jc w:val="both"/>
              <w:rPr>
                <w:sz w:val="24"/>
                <w:szCs w:val="24"/>
                <w:lang w:eastAsia="ru-RU"/>
              </w:rPr>
            </w:pPr>
            <w:r w:rsidRPr="00F8158C">
              <w:rPr>
                <w:sz w:val="24"/>
                <w:szCs w:val="24"/>
              </w:rPr>
              <w:t>№</w:t>
            </w:r>
          </w:p>
        </w:tc>
        <w:tc>
          <w:tcPr>
            <w:tcW w:w="4201" w:type="dxa"/>
          </w:tcPr>
          <w:p w:rsidR="00412976" w:rsidRPr="00F8158C" w:rsidRDefault="00412976" w:rsidP="00055911">
            <w:pPr>
              <w:jc w:val="both"/>
              <w:rPr>
                <w:sz w:val="24"/>
                <w:szCs w:val="24"/>
                <w:lang w:eastAsia="ru-RU"/>
              </w:rPr>
            </w:pPr>
          </w:p>
        </w:tc>
        <w:tc>
          <w:tcPr>
            <w:tcW w:w="2433" w:type="dxa"/>
          </w:tcPr>
          <w:p w:rsidR="00412976" w:rsidRPr="00F8158C" w:rsidRDefault="00412976" w:rsidP="00055911">
            <w:pPr>
              <w:jc w:val="both"/>
              <w:rPr>
                <w:sz w:val="24"/>
                <w:szCs w:val="24"/>
                <w:lang w:eastAsia="ru-RU"/>
              </w:rPr>
            </w:pPr>
            <w:r w:rsidRPr="00F8158C">
              <w:rPr>
                <w:sz w:val="24"/>
                <w:szCs w:val="24"/>
              </w:rPr>
              <w:t>Примечание</w:t>
            </w:r>
          </w:p>
        </w:tc>
        <w:tc>
          <w:tcPr>
            <w:tcW w:w="1349" w:type="dxa"/>
          </w:tcPr>
          <w:p w:rsidR="00412976" w:rsidRPr="00F8158C" w:rsidRDefault="00412976" w:rsidP="00055911">
            <w:pPr>
              <w:jc w:val="both"/>
              <w:rPr>
                <w:sz w:val="24"/>
                <w:szCs w:val="24"/>
                <w:lang w:eastAsia="ru-RU"/>
              </w:rPr>
            </w:pPr>
            <w:r w:rsidRPr="00F8158C">
              <w:rPr>
                <w:sz w:val="24"/>
                <w:szCs w:val="24"/>
              </w:rPr>
              <w:t>Баллы</w:t>
            </w: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sz w:val="24"/>
                <w:szCs w:val="24"/>
                <w:lang w:eastAsia="ru-RU"/>
              </w:rPr>
            </w:pPr>
            <w:r w:rsidRPr="00F8158C">
              <w:rPr>
                <w:b/>
                <w:bCs/>
                <w:sz w:val="24"/>
                <w:szCs w:val="24"/>
              </w:rPr>
              <w:t xml:space="preserve">Основная цель урока (триединая) </w:t>
            </w:r>
            <w:r w:rsidRPr="00F8158C">
              <w:rPr>
                <w:sz w:val="24"/>
                <w:szCs w:val="24"/>
              </w:rPr>
              <w:t>Прослеживается ли реализация п</w:t>
            </w:r>
            <w:r w:rsidRPr="00F8158C">
              <w:rPr>
                <w:sz w:val="24"/>
                <w:szCs w:val="24"/>
              </w:rPr>
              <w:t>о</w:t>
            </w:r>
            <w:r w:rsidRPr="00F8158C">
              <w:rPr>
                <w:sz w:val="24"/>
                <w:szCs w:val="24"/>
              </w:rPr>
              <w:t>ставленных учителем целей и задач урока?</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sz w:val="24"/>
                <w:szCs w:val="24"/>
                <w:lang w:eastAsia="ru-RU"/>
              </w:rPr>
            </w:pPr>
            <w:r w:rsidRPr="00F8158C">
              <w:rPr>
                <w:b/>
                <w:bCs/>
                <w:sz w:val="24"/>
                <w:szCs w:val="24"/>
              </w:rPr>
              <w:t xml:space="preserve">Организация урока: </w:t>
            </w:r>
            <w:r w:rsidRPr="00F8158C">
              <w:rPr>
                <w:sz w:val="24"/>
                <w:szCs w:val="24"/>
              </w:rPr>
              <w:t>тип урока, структура урока, этапы, их логическая последовательность и дозировка во времени, соответствие построения урока его содержанию и поставленной цели.</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jc w:val="both"/>
              <w:rPr>
                <w:sz w:val="24"/>
                <w:szCs w:val="24"/>
                <w:lang w:eastAsia="ru-RU"/>
              </w:rPr>
            </w:pPr>
            <w:r w:rsidRPr="00F8158C">
              <w:rPr>
                <w:sz w:val="24"/>
                <w:szCs w:val="24"/>
                <w:lang w:eastAsia="ru-RU"/>
              </w:rPr>
              <w:t>Каким образом учитель обеспечивает мотивацию изучения данной темы (учебного материала)?</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b/>
                <w:bCs/>
                <w:sz w:val="24"/>
                <w:szCs w:val="24"/>
              </w:rPr>
            </w:pPr>
            <w:r w:rsidRPr="00F8158C">
              <w:rPr>
                <w:b/>
                <w:bCs/>
                <w:sz w:val="24"/>
                <w:szCs w:val="24"/>
              </w:rPr>
              <w:t>Соответствие урока с требованиями ФГОС:</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4.1.</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Ориентация на новые образовател</w:t>
            </w:r>
            <w:r w:rsidRPr="00F8158C">
              <w:rPr>
                <w:sz w:val="24"/>
                <w:szCs w:val="24"/>
              </w:rPr>
              <w:t>ь</w:t>
            </w:r>
            <w:r w:rsidRPr="00F8158C">
              <w:rPr>
                <w:sz w:val="24"/>
                <w:szCs w:val="24"/>
              </w:rPr>
              <w:t>ные результаты</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4.2.</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Нацеленность деятельности на фо</w:t>
            </w:r>
            <w:r w:rsidRPr="00F8158C">
              <w:rPr>
                <w:sz w:val="24"/>
                <w:szCs w:val="24"/>
              </w:rPr>
              <w:t>р</w:t>
            </w:r>
            <w:r w:rsidRPr="00F8158C">
              <w:rPr>
                <w:sz w:val="24"/>
                <w:szCs w:val="24"/>
              </w:rPr>
              <w:t>мирование УУД</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4.3.</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Использование современных технол</w:t>
            </w:r>
            <w:r w:rsidRPr="00F8158C">
              <w:rPr>
                <w:sz w:val="24"/>
                <w:szCs w:val="24"/>
              </w:rPr>
              <w:t>о</w:t>
            </w:r>
            <w:r w:rsidRPr="00F8158C">
              <w:rPr>
                <w:sz w:val="24"/>
                <w:szCs w:val="24"/>
              </w:rPr>
              <w:t>гий (проектная, исследовательская, ИКТ и др.)</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b/>
                <w:bCs/>
                <w:sz w:val="24"/>
                <w:szCs w:val="24"/>
              </w:rPr>
            </w:pPr>
            <w:r w:rsidRPr="00F8158C">
              <w:rPr>
                <w:b/>
                <w:bCs/>
                <w:sz w:val="24"/>
                <w:szCs w:val="24"/>
              </w:rPr>
              <w:t>Содержание урока:</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5.1.</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Научная правильность освещения м</w:t>
            </w:r>
            <w:r w:rsidRPr="00F8158C">
              <w:rPr>
                <w:sz w:val="24"/>
                <w:szCs w:val="24"/>
              </w:rPr>
              <w:t>а</w:t>
            </w:r>
            <w:r w:rsidRPr="00F8158C">
              <w:rPr>
                <w:sz w:val="24"/>
                <w:szCs w:val="24"/>
              </w:rPr>
              <w:t>териала на уроке, его соответствие возрастным возможностям.</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5.2.</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Соответствие содержания урока тр</w:t>
            </w:r>
            <w:r w:rsidRPr="00F8158C">
              <w:rPr>
                <w:sz w:val="24"/>
                <w:szCs w:val="24"/>
              </w:rPr>
              <w:t>е</w:t>
            </w:r>
            <w:r w:rsidRPr="00F8158C">
              <w:rPr>
                <w:sz w:val="24"/>
                <w:szCs w:val="24"/>
              </w:rPr>
              <w:t>бованиям программы</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5.3.</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Связь теории с практикой, использ</w:t>
            </w:r>
            <w:r w:rsidRPr="00F8158C">
              <w:rPr>
                <w:sz w:val="24"/>
                <w:szCs w:val="24"/>
              </w:rPr>
              <w:t>о</w:t>
            </w:r>
            <w:r w:rsidRPr="00F8158C">
              <w:rPr>
                <w:sz w:val="24"/>
                <w:szCs w:val="24"/>
              </w:rPr>
              <w:t>вание жизненного опыта учеников с целью развития у них познавательной</w:t>
            </w:r>
          </w:p>
          <w:p w:rsidR="00412976" w:rsidRPr="00F8158C" w:rsidRDefault="00412976" w:rsidP="00055911">
            <w:pPr>
              <w:autoSpaceDE w:val="0"/>
              <w:autoSpaceDN w:val="0"/>
              <w:adjustRightInd w:val="0"/>
              <w:rPr>
                <w:sz w:val="24"/>
                <w:szCs w:val="24"/>
              </w:rPr>
            </w:pPr>
            <w:r w:rsidRPr="00F8158C">
              <w:rPr>
                <w:sz w:val="24"/>
                <w:szCs w:val="24"/>
              </w:rPr>
              <w:t>активности и самостоятельности.</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5.4.</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Связь изучаемого материала с ранее пройденным, межпредметные связи.</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b/>
                <w:bCs/>
                <w:sz w:val="24"/>
                <w:szCs w:val="24"/>
              </w:rPr>
            </w:pPr>
            <w:r w:rsidRPr="00F8158C">
              <w:rPr>
                <w:b/>
                <w:bCs/>
                <w:sz w:val="24"/>
                <w:szCs w:val="24"/>
              </w:rPr>
              <w:t>Методика проведения урока:</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6.1.</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Актуализация знаний и способов де</w:t>
            </w:r>
            <w:r w:rsidRPr="00F8158C">
              <w:rPr>
                <w:sz w:val="24"/>
                <w:szCs w:val="24"/>
              </w:rPr>
              <w:t>я</w:t>
            </w:r>
            <w:r w:rsidRPr="00F8158C">
              <w:rPr>
                <w:sz w:val="24"/>
                <w:szCs w:val="24"/>
              </w:rPr>
              <w:t>тельности учащихся.</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p>
        </w:tc>
        <w:tc>
          <w:tcPr>
            <w:tcW w:w="4201" w:type="dxa"/>
          </w:tcPr>
          <w:p w:rsidR="00412976" w:rsidRPr="00F8158C" w:rsidRDefault="00412976" w:rsidP="00055911">
            <w:pPr>
              <w:autoSpaceDE w:val="0"/>
              <w:autoSpaceDN w:val="0"/>
              <w:adjustRightInd w:val="0"/>
              <w:rPr>
                <w:sz w:val="24"/>
                <w:szCs w:val="24"/>
              </w:rPr>
            </w:pPr>
            <w:r w:rsidRPr="00F8158C">
              <w:rPr>
                <w:sz w:val="24"/>
                <w:szCs w:val="24"/>
              </w:rPr>
              <w:t>Постановка учителем проблемных в</w:t>
            </w:r>
            <w:r w:rsidRPr="00F8158C">
              <w:rPr>
                <w:sz w:val="24"/>
                <w:szCs w:val="24"/>
              </w:rPr>
              <w:t>о</w:t>
            </w:r>
            <w:r w:rsidRPr="00F8158C">
              <w:rPr>
                <w:sz w:val="24"/>
                <w:szCs w:val="24"/>
              </w:rPr>
              <w:t>просов, создание проблемных ситу</w:t>
            </w:r>
            <w:r w:rsidRPr="00F8158C">
              <w:rPr>
                <w:sz w:val="24"/>
                <w:szCs w:val="24"/>
              </w:rPr>
              <w:t>а</w:t>
            </w:r>
            <w:r w:rsidRPr="00F8158C">
              <w:rPr>
                <w:sz w:val="24"/>
                <w:szCs w:val="24"/>
              </w:rPr>
              <w:t>ций.</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6.2.</w:t>
            </w:r>
          </w:p>
        </w:tc>
        <w:tc>
          <w:tcPr>
            <w:tcW w:w="4201" w:type="dxa"/>
          </w:tcPr>
          <w:p w:rsidR="00412976" w:rsidRPr="00F8158C" w:rsidRDefault="00412976" w:rsidP="00055911">
            <w:pPr>
              <w:autoSpaceDE w:val="0"/>
              <w:autoSpaceDN w:val="0"/>
              <w:adjustRightInd w:val="0"/>
              <w:rPr>
                <w:sz w:val="24"/>
                <w:szCs w:val="24"/>
                <w:lang w:eastAsia="ru-RU"/>
              </w:rPr>
            </w:pPr>
            <w:r w:rsidRPr="00F8158C">
              <w:rPr>
                <w:sz w:val="24"/>
                <w:szCs w:val="24"/>
              </w:rPr>
              <w:t>Какие методы использовались учит</w:t>
            </w:r>
            <w:r w:rsidRPr="00F8158C">
              <w:rPr>
                <w:sz w:val="24"/>
                <w:szCs w:val="24"/>
              </w:rPr>
              <w:t>е</w:t>
            </w:r>
            <w:r w:rsidRPr="00F8158C">
              <w:rPr>
                <w:sz w:val="24"/>
                <w:szCs w:val="24"/>
              </w:rPr>
              <w:t xml:space="preserve">лем? </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6.3.</w:t>
            </w:r>
          </w:p>
        </w:tc>
        <w:tc>
          <w:tcPr>
            <w:tcW w:w="4201" w:type="dxa"/>
          </w:tcPr>
          <w:p w:rsidR="00412976" w:rsidRPr="00F8158C" w:rsidRDefault="00412976" w:rsidP="00055911">
            <w:pPr>
              <w:autoSpaceDE w:val="0"/>
              <w:autoSpaceDN w:val="0"/>
              <w:adjustRightInd w:val="0"/>
              <w:rPr>
                <w:sz w:val="24"/>
                <w:szCs w:val="24"/>
                <w:lang w:eastAsia="ru-RU"/>
              </w:rPr>
            </w:pPr>
            <w:r w:rsidRPr="00F8158C">
              <w:rPr>
                <w:sz w:val="24"/>
                <w:szCs w:val="24"/>
              </w:rPr>
              <w:t xml:space="preserve">Соотношение деятельности учителя и деятельности учащихся. </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6.4.</w:t>
            </w:r>
          </w:p>
        </w:tc>
        <w:tc>
          <w:tcPr>
            <w:tcW w:w="4201" w:type="dxa"/>
          </w:tcPr>
          <w:p w:rsidR="00412976" w:rsidRPr="00F8158C" w:rsidRDefault="00412976" w:rsidP="00055911">
            <w:pPr>
              <w:jc w:val="both"/>
              <w:rPr>
                <w:sz w:val="24"/>
                <w:szCs w:val="24"/>
                <w:lang w:eastAsia="ru-RU"/>
              </w:rPr>
            </w:pPr>
            <w:r w:rsidRPr="00F8158C">
              <w:rPr>
                <w:sz w:val="24"/>
                <w:szCs w:val="24"/>
              </w:rPr>
              <w:t>Применение диалоговых форм общ</w:t>
            </w:r>
            <w:r w:rsidRPr="00F8158C">
              <w:rPr>
                <w:sz w:val="24"/>
                <w:szCs w:val="24"/>
              </w:rPr>
              <w:t>е</w:t>
            </w:r>
            <w:r w:rsidRPr="00F8158C">
              <w:rPr>
                <w:sz w:val="24"/>
                <w:szCs w:val="24"/>
              </w:rPr>
              <w:t>ния</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6.5.</w:t>
            </w:r>
          </w:p>
        </w:tc>
        <w:tc>
          <w:tcPr>
            <w:tcW w:w="4201" w:type="dxa"/>
          </w:tcPr>
          <w:p w:rsidR="00412976" w:rsidRPr="00F8158C" w:rsidRDefault="00412976" w:rsidP="00055911">
            <w:pPr>
              <w:jc w:val="both"/>
              <w:rPr>
                <w:sz w:val="24"/>
                <w:szCs w:val="24"/>
                <w:lang w:eastAsia="ru-RU"/>
              </w:rPr>
            </w:pPr>
            <w:r w:rsidRPr="00F8158C">
              <w:rPr>
                <w:sz w:val="24"/>
                <w:szCs w:val="24"/>
              </w:rPr>
              <w:t>Осуществление обратной связи уч</w:t>
            </w:r>
            <w:r w:rsidRPr="00F8158C">
              <w:rPr>
                <w:sz w:val="24"/>
                <w:szCs w:val="24"/>
              </w:rPr>
              <w:t>е</w:t>
            </w:r>
            <w:r w:rsidRPr="00F8158C">
              <w:rPr>
                <w:sz w:val="24"/>
                <w:szCs w:val="24"/>
              </w:rPr>
              <w:t>ник-учитель.</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lang w:eastAsia="ru-RU"/>
              </w:rPr>
              <w:t>6.6.</w:t>
            </w:r>
          </w:p>
        </w:tc>
        <w:tc>
          <w:tcPr>
            <w:tcW w:w="4201" w:type="dxa"/>
          </w:tcPr>
          <w:p w:rsidR="00412976" w:rsidRPr="00F8158C" w:rsidRDefault="00412976" w:rsidP="00055911">
            <w:pPr>
              <w:jc w:val="both"/>
              <w:rPr>
                <w:sz w:val="24"/>
                <w:szCs w:val="24"/>
                <w:lang w:eastAsia="ru-RU"/>
              </w:rPr>
            </w:pPr>
            <w:r w:rsidRPr="00F8158C">
              <w:rPr>
                <w:sz w:val="24"/>
                <w:szCs w:val="24"/>
                <w:lang w:eastAsia="ru-RU"/>
              </w:rPr>
              <w:t>Реализация дифференцированного обучения. Наличие заданий для детей разного уровня обученности.</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lang w:eastAsia="ru-RU"/>
              </w:rPr>
              <w:t>6.7.</w:t>
            </w:r>
          </w:p>
        </w:tc>
        <w:tc>
          <w:tcPr>
            <w:tcW w:w="4201" w:type="dxa"/>
          </w:tcPr>
          <w:p w:rsidR="00412976" w:rsidRPr="00F8158C" w:rsidRDefault="00412976" w:rsidP="00055911">
            <w:pPr>
              <w:autoSpaceDE w:val="0"/>
              <w:autoSpaceDN w:val="0"/>
              <w:adjustRightInd w:val="0"/>
              <w:rPr>
                <w:sz w:val="24"/>
                <w:szCs w:val="24"/>
                <w:lang w:eastAsia="ru-RU"/>
              </w:rPr>
            </w:pPr>
            <w:r w:rsidRPr="00F8158C">
              <w:rPr>
                <w:sz w:val="24"/>
                <w:szCs w:val="24"/>
              </w:rPr>
              <w:t>Средства обучения. Целесообразность их использования и соответствии с темой, этапом обучения.</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b/>
                <w:bCs/>
                <w:sz w:val="24"/>
                <w:szCs w:val="24"/>
              </w:rPr>
            </w:pPr>
            <w:r w:rsidRPr="00F8158C">
              <w:rPr>
                <w:b/>
                <w:bCs/>
                <w:sz w:val="24"/>
                <w:szCs w:val="24"/>
              </w:rPr>
              <w:t>Психологические основы урока:</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7.1.</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Учет учителем уровня актуального развития учащихся и зоны ближайш</w:t>
            </w:r>
            <w:r w:rsidRPr="00F8158C">
              <w:rPr>
                <w:sz w:val="24"/>
                <w:szCs w:val="24"/>
              </w:rPr>
              <w:t>е</w:t>
            </w:r>
            <w:r w:rsidRPr="00F8158C">
              <w:rPr>
                <w:sz w:val="24"/>
                <w:szCs w:val="24"/>
              </w:rPr>
              <w:t>го развития.</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7.2.</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Реализация развивающей функции обучения. Развитие качеств.</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7.3.</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Ритмичность урока: чередование ра</w:t>
            </w:r>
            <w:r w:rsidRPr="00F8158C">
              <w:rPr>
                <w:sz w:val="24"/>
                <w:szCs w:val="24"/>
              </w:rPr>
              <w:t>з</w:t>
            </w:r>
            <w:r w:rsidRPr="00F8158C">
              <w:rPr>
                <w:sz w:val="24"/>
                <w:szCs w:val="24"/>
              </w:rPr>
              <w:t>личных видов деятельности.</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sz w:val="24"/>
                <w:szCs w:val="24"/>
              </w:rPr>
            </w:pPr>
            <w:r w:rsidRPr="00F8158C">
              <w:rPr>
                <w:b/>
                <w:bCs/>
                <w:sz w:val="24"/>
                <w:szCs w:val="24"/>
              </w:rPr>
              <w:t xml:space="preserve">Домашнее задание: </w:t>
            </w:r>
            <w:r w:rsidRPr="00F8158C">
              <w:rPr>
                <w:sz w:val="24"/>
                <w:szCs w:val="24"/>
              </w:rPr>
              <w:t>оптимальный объем, доступность инструктажа, дифференциация, предоставление права выбора.</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7690" w:type="dxa"/>
            <w:gridSpan w:val="3"/>
          </w:tcPr>
          <w:p w:rsidR="00412976" w:rsidRPr="00F8158C" w:rsidRDefault="00412976" w:rsidP="00055911">
            <w:pPr>
              <w:jc w:val="right"/>
              <w:rPr>
                <w:sz w:val="24"/>
                <w:szCs w:val="24"/>
                <w:lang w:eastAsia="ru-RU"/>
              </w:rPr>
            </w:pPr>
            <w:r w:rsidRPr="00F8158C">
              <w:rPr>
                <w:b/>
                <w:bCs/>
                <w:sz w:val="24"/>
                <w:szCs w:val="24"/>
              </w:rPr>
              <w:t>Итого</w:t>
            </w:r>
          </w:p>
        </w:tc>
        <w:tc>
          <w:tcPr>
            <w:tcW w:w="1349" w:type="dxa"/>
          </w:tcPr>
          <w:p w:rsidR="00412976" w:rsidRPr="00F8158C" w:rsidRDefault="00412976" w:rsidP="00055911">
            <w:pPr>
              <w:jc w:val="both"/>
              <w:rPr>
                <w:sz w:val="24"/>
                <w:szCs w:val="24"/>
                <w:lang w:eastAsia="ru-RU"/>
              </w:rPr>
            </w:pPr>
          </w:p>
        </w:tc>
      </w:tr>
    </w:tbl>
    <w:p w:rsidR="00412976" w:rsidRPr="00F8158C" w:rsidRDefault="00412976" w:rsidP="00E06BC7">
      <w:pPr>
        <w:ind w:firstLine="709"/>
        <w:jc w:val="both"/>
        <w:rPr>
          <w:sz w:val="24"/>
          <w:szCs w:val="24"/>
          <w:lang w:eastAsia="ru-RU"/>
        </w:rPr>
      </w:pPr>
    </w:p>
    <w:p w:rsidR="00412976" w:rsidRPr="00F8158C" w:rsidRDefault="00412976" w:rsidP="00E06BC7">
      <w:pPr>
        <w:autoSpaceDE w:val="0"/>
        <w:autoSpaceDN w:val="0"/>
        <w:adjustRightInd w:val="0"/>
        <w:ind w:firstLine="709"/>
        <w:rPr>
          <w:sz w:val="24"/>
          <w:szCs w:val="24"/>
        </w:rPr>
      </w:pPr>
      <w:r w:rsidRPr="00F8158C">
        <w:rPr>
          <w:sz w:val="24"/>
          <w:szCs w:val="24"/>
        </w:rPr>
        <w:t>Выводы: __________________________________________________________________</w:t>
      </w:r>
    </w:p>
    <w:p w:rsidR="00412976" w:rsidRPr="00F8158C" w:rsidRDefault="00412976" w:rsidP="00E06BC7">
      <w:pPr>
        <w:autoSpaceDE w:val="0"/>
        <w:autoSpaceDN w:val="0"/>
        <w:adjustRightInd w:val="0"/>
        <w:ind w:firstLine="709"/>
        <w:rPr>
          <w:sz w:val="24"/>
          <w:szCs w:val="24"/>
        </w:rPr>
      </w:pPr>
      <w:r w:rsidRPr="00F8158C">
        <w:rPr>
          <w:sz w:val="24"/>
          <w:szCs w:val="24"/>
        </w:rPr>
        <w:t>Со справкой ознакомлен_____________________________________________________</w:t>
      </w:r>
    </w:p>
    <w:p w:rsidR="00412976" w:rsidRPr="00F8158C" w:rsidRDefault="00412976" w:rsidP="00E06BC7">
      <w:pPr>
        <w:autoSpaceDE w:val="0"/>
        <w:autoSpaceDN w:val="0"/>
        <w:adjustRightInd w:val="0"/>
        <w:ind w:firstLine="709"/>
        <w:rPr>
          <w:b/>
          <w:bCs/>
          <w:sz w:val="24"/>
          <w:szCs w:val="24"/>
        </w:rPr>
      </w:pPr>
    </w:p>
    <w:p w:rsidR="00412976" w:rsidRPr="00F8158C" w:rsidRDefault="00412976" w:rsidP="00E06BC7">
      <w:pPr>
        <w:pStyle w:val="ae"/>
        <w:ind w:firstLine="709"/>
        <w:jc w:val="both"/>
        <w:rPr>
          <w:rFonts w:ascii="Times New Roman" w:hAnsi="Times New Roman"/>
          <w:color w:val="auto"/>
          <w:sz w:val="24"/>
          <w:szCs w:val="24"/>
        </w:rPr>
      </w:pPr>
      <w:r w:rsidRPr="00F8158C">
        <w:rPr>
          <w:rFonts w:ascii="Times New Roman" w:hAnsi="Times New Roman"/>
          <w:b/>
          <w:bCs/>
          <w:color w:val="auto"/>
          <w:sz w:val="24"/>
          <w:szCs w:val="24"/>
        </w:rPr>
        <w:t xml:space="preserve">Задание 3. </w:t>
      </w:r>
      <w:r w:rsidRPr="00F8158C">
        <w:rPr>
          <w:rFonts w:ascii="Times New Roman" w:hAnsi="Times New Roman"/>
          <w:color w:val="auto"/>
          <w:sz w:val="24"/>
          <w:szCs w:val="24"/>
        </w:rPr>
        <w:t>Теоретическая подготовка к решению задач практики.</w:t>
      </w:r>
    </w:p>
    <w:p w:rsidR="00412976" w:rsidRPr="00F8158C" w:rsidRDefault="00412976" w:rsidP="00E06BC7">
      <w:pPr>
        <w:pStyle w:val="ae"/>
        <w:ind w:firstLine="709"/>
        <w:jc w:val="both"/>
        <w:rPr>
          <w:rFonts w:ascii="Times New Roman" w:hAnsi="Times New Roman"/>
          <w:color w:val="auto"/>
          <w:sz w:val="24"/>
          <w:szCs w:val="24"/>
        </w:rPr>
      </w:pPr>
    </w:p>
    <w:p w:rsidR="00412976" w:rsidRPr="00F8158C" w:rsidRDefault="00412976" w:rsidP="00E06BC7">
      <w:pPr>
        <w:pStyle w:val="ae"/>
        <w:ind w:firstLine="709"/>
        <w:jc w:val="both"/>
        <w:rPr>
          <w:rFonts w:ascii="Times New Roman" w:hAnsi="Times New Roman"/>
          <w:i/>
          <w:color w:val="auto"/>
          <w:sz w:val="24"/>
          <w:szCs w:val="24"/>
        </w:rPr>
      </w:pPr>
      <w:r w:rsidRPr="00F8158C">
        <w:rPr>
          <w:rFonts w:ascii="Times New Roman" w:hAnsi="Times New Roman"/>
          <w:i/>
          <w:color w:val="auto"/>
          <w:sz w:val="24"/>
          <w:szCs w:val="24"/>
        </w:rPr>
        <w:t>Вопросы:</w:t>
      </w:r>
    </w:p>
    <w:p w:rsidR="00412976" w:rsidRPr="00F8158C" w:rsidRDefault="00412976"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основные виды учебной деятельности практикуются в современной школе?</w:t>
      </w:r>
    </w:p>
    <w:p w:rsidR="00412976" w:rsidRPr="00F8158C" w:rsidRDefault="00412976"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Каковы теоретические основы разработки учебно-методической документ</w:t>
      </w:r>
      <w:r w:rsidRPr="00F8158C">
        <w:rPr>
          <w:rFonts w:ascii="Times New Roman" w:hAnsi="Times New Roman"/>
          <w:i/>
          <w:color w:val="auto"/>
          <w:sz w:val="24"/>
          <w:szCs w:val="24"/>
        </w:rPr>
        <w:t>а</w:t>
      </w:r>
      <w:r w:rsidRPr="00F8158C">
        <w:rPr>
          <w:rFonts w:ascii="Times New Roman" w:hAnsi="Times New Roman"/>
          <w:i/>
          <w:color w:val="auto"/>
          <w:sz w:val="24"/>
          <w:szCs w:val="24"/>
        </w:rPr>
        <w:t>ции в школе?</w:t>
      </w:r>
    </w:p>
    <w:p w:rsidR="00412976" w:rsidRPr="00F8158C" w:rsidRDefault="00412976"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Перечислите основные виды учебной документации в школе.</w:t>
      </w:r>
    </w:p>
    <w:p w:rsidR="00412976" w:rsidRPr="00F8158C" w:rsidRDefault="00412976"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 формируется фонд оценочных средств по учебной дисциплине?</w:t>
      </w:r>
    </w:p>
    <w:p w:rsidR="00412976" w:rsidRPr="00F8158C" w:rsidRDefault="00412976"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методы, применяемые в современной педагогической практике, счит</w:t>
      </w:r>
      <w:r w:rsidRPr="00F8158C">
        <w:rPr>
          <w:rFonts w:ascii="Times New Roman" w:hAnsi="Times New Roman"/>
          <w:i/>
          <w:color w:val="auto"/>
          <w:sz w:val="24"/>
          <w:szCs w:val="24"/>
        </w:rPr>
        <w:t>а</w:t>
      </w:r>
      <w:r w:rsidRPr="00F8158C">
        <w:rPr>
          <w:rFonts w:ascii="Times New Roman" w:hAnsi="Times New Roman"/>
          <w:i/>
          <w:color w:val="auto"/>
          <w:sz w:val="24"/>
          <w:szCs w:val="24"/>
        </w:rPr>
        <w:t>ются инновационными?</w:t>
      </w:r>
    </w:p>
    <w:p w:rsidR="00412976" w:rsidRPr="00F8158C" w:rsidRDefault="00412976" w:rsidP="00E06BC7">
      <w:pPr>
        <w:pStyle w:val="a3"/>
        <w:ind w:left="0" w:firstLine="709"/>
        <w:jc w:val="both"/>
        <w:rPr>
          <w:i/>
          <w:sz w:val="24"/>
          <w:szCs w:val="24"/>
        </w:rPr>
      </w:pPr>
      <w:r w:rsidRPr="00F8158C">
        <w:rPr>
          <w:i/>
          <w:sz w:val="24"/>
          <w:szCs w:val="24"/>
        </w:rPr>
        <w:t>Проблемно-аналитические задания</w:t>
      </w:r>
    </w:p>
    <w:p w:rsidR="00412976" w:rsidRPr="00F8158C" w:rsidRDefault="00412976" w:rsidP="00E06BC7">
      <w:pPr>
        <w:pStyle w:val="af0"/>
        <w:widowControl w:val="0"/>
        <w:spacing w:after="0"/>
        <w:ind w:firstLine="709"/>
        <w:jc w:val="both"/>
        <w:rPr>
          <w:sz w:val="24"/>
          <w:szCs w:val="24"/>
        </w:rPr>
      </w:pPr>
      <w:r w:rsidRPr="00F8158C">
        <w:rPr>
          <w:sz w:val="24"/>
          <w:szCs w:val="24"/>
        </w:rPr>
        <w:t>1. Изложить свое представление понятия «профессиональная компетентность» п</w:t>
      </w:r>
      <w:r w:rsidRPr="00F8158C">
        <w:rPr>
          <w:sz w:val="24"/>
          <w:szCs w:val="24"/>
        </w:rPr>
        <w:t>е</w:t>
      </w:r>
      <w:r w:rsidRPr="00F8158C">
        <w:rPr>
          <w:sz w:val="24"/>
          <w:szCs w:val="24"/>
        </w:rPr>
        <w:t>дагога.</w:t>
      </w:r>
    </w:p>
    <w:p w:rsidR="00412976" w:rsidRPr="00F8158C" w:rsidRDefault="00412976" w:rsidP="00E06BC7">
      <w:pPr>
        <w:pStyle w:val="af0"/>
        <w:widowControl w:val="0"/>
        <w:spacing w:after="0"/>
        <w:ind w:firstLine="709"/>
        <w:jc w:val="both"/>
        <w:rPr>
          <w:sz w:val="24"/>
          <w:szCs w:val="24"/>
        </w:rPr>
      </w:pPr>
      <w:r w:rsidRPr="00F8158C">
        <w:rPr>
          <w:sz w:val="24"/>
          <w:szCs w:val="24"/>
        </w:rPr>
        <w:t>2. Составить таблицу основных видов школьной учебной документации.</w:t>
      </w:r>
    </w:p>
    <w:p w:rsidR="00412976" w:rsidRPr="00F8158C" w:rsidRDefault="00412976" w:rsidP="00E06BC7">
      <w:pPr>
        <w:pStyle w:val="ae"/>
        <w:ind w:firstLine="709"/>
        <w:jc w:val="both"/>
        <w:rPr>
          <w:rFonts w:ascii="Times New Roman" w:hAnsi="Times New Roman"/>
          <w:i/>
          <w:color w:val="auto"/>
          <w:sz w:val="24"/>
          <w:szCs w:val="24"/>
        </w:rPr>
      </w:pPr>
      <w:r w:rsidRPr="00F8158C">
        <w:rPr>
          <w:rFonts w:ascii="Times New Roman" w:hAnsi="Times New Roman"/>
          <w:color w:val="auto"/>
          <w:sz w:val="24"/>
          <w:szCs w:val="24"/>
        </w:rPr>
        <w:t xml:space="preserve">Задание 4. </w:t>
      </w:r>
      <w:r w:rsidRPr="00F8158C">
        <w:rPr>
          <w:rFonts w:ascii="Times New Roman" w:hAnsi="Times New Roman"/>
          <w:i/>
          <w:color w:val="auto"/>
          <w:sz w:val="24"/>
          <w:szCs w:val="24"/>
        </w:rPr>
        <w:t>Вопросы:</w:t>
      </w:r>
    </w:p>
    <w:p w:rsidR="00412976" w:rsidRPr="00F8158C" w:rsidRDefault="00412976"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1. Назовите основные документы и источники используется при разработке школ</w:t>
      </w:r>
      <w:r w:rsidRPr="00F8158C">
        <w:rPr>
          <w:rFonts w:ascii="Times New Roman" w:hAnsi="Times New Roman"/>
          <w:i/>
          <w:color w:val="auto"/>
          <w:sz w:val="24"/>
          <w:szCs w:val="24"/>
        </w:rPr>
        <w:t>ь</w:t>
      </w:r>
      <w:r w:rsidRPr="00F8158C">
        <w:rPr>
          <w:rFonts w:ascii="Times New Roman" w:hAnsi="Times New Roman"/>
          <w:i/>
          <w:color w:val="auto"/>
          <w:sz w:val="24"/>
          <w:szCs w:val="24"/>
        </w:rPr>
        <w:t>ной учебно-методической документации?</w:t>
      </w:r>
    </w:p>
    <w:p w:rsidR="00412976" w:rsidRPr="00F8158C" w:rsidRDefault="00412976"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2.Каковые правила соблюдения требований ФГОС при разработке учебно-методических материалов?</w:t>
      </w:r>
    </w:p>
    <w:p w:rsidR="00412976" w:rsidRPr="00F8158C" w:rsidRDefault="00412976" w:rsidP="00E06BC7">
      <w:pPr>
        <w:ind w:firstLine="709"/>
        <w:jc w:val="both"/>
        <w:rPr>
          <w:i/>
          <w:sz w:val="24"/>
          <w:szCs w:val="24"/>
        </w:rPr>
      </w:pPr>
      <w:r w:rsidRPr="00F8158C">
        <w:rPr>
          <w:i/>
          <w:sz w:val="24"/>
          <w:szCs w:val="24"/>
        </w:rPr>
        <w:t>Проблемно-аналитическое задание</w:t>
      </w:r>
    </w:p>
    <w:p w:rsidR="00412976" w:rsidRPr="00F8158C" w:rsidRDefault="00412976" w:rsidP="00E06BC7">
      <w:pPr>
        <w:pStyle w:val="a3"/>
        <w:shd w:val="clear" w:color="auto" w:fill="FFFFFF"/>
        <w:ind w:left="0" w:firstLine="709"/>
        <w:jc w:val="both"/>
        <w:rPr>
          <w:sz w:val="24"/>
          <w:szCs w:val="24"/>
        </w:rPr>
      </w:pPr>
      <w:r w:rsidRPr="00F8158C">
        <w:rPr>
          <w:sz w:val="24"/>
          <w:szCs w:val="24"/>
        </w:rPr>
        <w:t>Сравните понятия «технология обучения», «дидактика», «методика обучения» и опр</w:t>
      </w:r>
      <w:r w:rsidRPr="00F8158C">
        <w:rPr>
          <w:sz w:val="24"/>
          <w:szCs w:val="24"/>
        </w:rPr>
        <w:t>е</w:t>
      </w:r>
      <w:r w:rsidRPr="00F8158C">
        <w:rPr>
          <w:sz w:val="24"/>
          <w:szCs w:val="24"/>
        </w:rPr>
        <w:t>делите их различия.</w:t>
      </w:r>
    </w:p>
    <w:p w:rsidR="00412976" w:rsidRPr="00F8158C" w:rsidRDefault="00412976" w:rsidP="00E06BC7">
      <w:pPr>
        <w:pStyle w:val="a3"/>
        <w:shd w:val="clear" w:color="auto" w:fill="FFFFFF"/>
        <w:ind w:left="0" w:firstLine="709"/>
        <w:jc w:val="both"/>
        <w:rPr>
          <w:sz w:val="24"/>
          <w:szCs w:val="24"/>
        </w:rPr>
      </w:pPr>
      <w:r w:rsidRPr="00F8158C">
        <w:rPr>
          <w:sz w:val="24"/>
          <w:szCs w:val="24"/>
        </w:rPr>
        <w:t>Охарактеризуйте технологии обучения, какие представляются Вам наиболее эффе</w:t>
      </w:r>
      <w:r w:rsidRPr="00F8158C">
        <w:rPr>
          <w:sz w:val="24"/>
          <w:szCs w:val="24"/>
        </w:rPr>
        <w:t>к</w:t>
      </w:r>
      <w:r w:rsidRPr="00F8158C">
        <w:rPr>
          <w:sz w:val="24"/>
          <w:szCs w:val="24"/>
        </w:rPr>
        <w:t>тивными?</w:t>
      </w:r>
    </w:p>
    <w:p w:rsidR="00412976" w:rsidRPr="00F8158C" w:rsidRDefault="00412976" w:rsidP="00E06BC7">
      <w:pPr>
        <w:pStyle w:val="a3"/>
        <w:shd w:val="clear" w:color="auto" w:fill="FFFFFF"/>
        <w:ind w:left="0" w:firstLine="709"/>
        <w:jc w:val="both"/>
        <w:rPr>
          <w:sz w:val="24"/>
          <w:szCs w:val="24"/>
        </w:rPr>
      </w:pPr>
      <w:r w:rsidRPr="00F8158C">
        <w:rPr>
          <w:sz w:val="24"/>
          <w:szCs w:val="24"/>
        </w:rPr>
        <w:t>Какие технологии обучения представляются Вам устаревшими?</w:t>
      </w:r>
    </w:p>
    <w:p w:rsidR="00412976" w:rsidRPr="00F8158C" w:rsidRDefault="00412976" w:rsidP="00E06BC7">
      <w:pPr>
        <w:ind w:firstLine="709"/>
        <w:rPr>
          <w:sz w:val="24"/>
          <w:szCs w:val="24"/>
          <w:shd w:val="clear" w:color="auto" w:fill="FFFFFF"/>
          <w:lang w:eastAsia="ru-RU"/>
        </w:rPr>
      </w:pPr>
      <w:r w:rsidRPr="00F8158C">
        <w:rPr>
          <w:b/>
          <w:bCs/>
          <w:sz w:val="24"/>
          <w:szCs w:val="24"/>
        </w:rPr>
        <w:t xml:space="preserve">Задание 4. </w:t>
      </w:r>
      <w:r w:rsidRPr="00F8158C">
        <w:rPr>
          <w:sz w:val="24"/>
          <w:szCs w:val="24"/>
        </w:rPr>
        <w:t>Провести анкетирование (тестирование) учащихся с целью выявления м</w:t>
      </w:r>
      <w:r w:rsidRPr="00F8158C">
        <w:rPr>
          <w:sz w:val="24"/>
          <w:szCs w:val="24"/>
        </w:rPr>
        <w:t>о</w:t>
      </w:r>
      <w:r w:rsidRPr="00F8158C">
        <w:rPr>
          <w:sz w:val="24"/>
          <w:szCs w:val="24"/>
        </w:rPr>
        <w:t xml:space="preserve">тивации </w:t>
      </w:r>
      <w:r w:rsidRPr="00F8158C">
        <w:rPr>
          <w:sz w:val="24"/>
          <w:szCs w:val="24"/>
          <w:shd w:val="clear" w:color="auto" w:fill="FFFFFF"/>
          <w:lang w:eastAsia="ru-RU"/>
        </w:rPr>
        <w:t>к учебе и сделать соответствующий выводы.</w:t>
      </w:r>
    </w:p>
    <w:p w:rsidR="00412976" w:rsidRPr="00F8158C" w:rsidRDefault="00412976" w:rsidP="00E06BC7">
      <w:pPr>
        <w:ind w:firstLine="709"/>
        <w:rPr>
          <w:sz w:val="24"/>
          <w:szCs w:val="24"/>
          <w:shd w:val="clear" w:color="auto" w:fill="FFFFFF"/>
          <w:lang w:eastAsia="ru-RU"/>
        </w:rPr>
      </w:pPr>
      <w:r w:rsidRPr="00F8158C">
        <w:rPr>
          <w:i/>
          <w:iCs/>
          <w:sz w:val="24"/>
          <w:szCs w:val="24"/>
          <w:shd w:val="clear" w:color="auto" w:fill="FFFFFF"/>
          <w:lang w:eastAsia="ru-RU"/>
        </w:rPr>
        <w:t xml:space="preserve">                                                         Анкета для учащихся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1. Образовательное учреждение ______________________________________________</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2. Класс______________________________________________________________________</w:t>
      </w:r>
      <w:r w:rsidRPr="00F8158C">
        <w:rPr>
          <w:b/>
          <w:bCs/>
          <w:sz w:val="24"/>
          <w:szCs w:val="24"/>
          <w:shd w:val="clear" w:color="auto" w:fill="FFFFFF"/>
          <w:lang w:eastAsia="ru-RU"/>
        </w:rPr>
        <w:t> </w:t>
      </w:r>
      <w:r w:rsidRPr="00F8158C">
        <w:rPr>
          <w:sz w:val="24"/>
          <w:szCs w:val="24"/>
          <w:lang w:eastAsia="ru-RU"/>
        </w:rPr>
        <w:br/>
      </w:r>
      <w:r w:rsidRPr="00F8158C">
        <w:rPr>
          <w:sz w:val="24"/>
          <w:szCs w:val="24"/>
          <w:lang w:eastAsia="ru-RU"/>
        </w:rPr>
        <w:br/>
      </w:r>
      <w:r w:rsidRPr="00F8158C">
        <w:rPr>
          <w:b/>
          <w:bCs/>
          <w:sz w:val="24"/>
          <w:szCs w:val="24"/>
          <w:shd w:val="clear" w:color="auto" w:fill="FFFFFF"/>
          <w:lang w:eastAsia="ru-RU"/>
        </w:rPr>
        <w:t> </w:t>
      </w:r>
      <w:r w:rsidRPr="00F8158C">
        <w:rPr>
          <w:sz w:val="24"/>
          <w:szCs w:val="24"/>
          <w:shd w:val="clear" w:color="auto" w:fill="FFFFFF"/>
          <w:lang w:eastAsia="ru-RU"/>
        </w:rPr>
        <w:t>3. Я всегда с нетерпением жду уроков, потому что они дают новые знания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4. Я всегда нахожу возможность готовиться к урокам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5. В любых обстоятельствах я стараюсь регулярно заниматься по всем предметам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6. Мне приходится ходить на уроки, чтобы получить оценку (обязательно)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7. Занятия мне нужны для того, чтобы в дальнейшем использовать эти знания, навыки и умения в жизни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8. В школе есть все условия для полезного общения со сверстниками и учителями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 xml:space="preserve">Затрудняюсь ответить </w:t>
      </w:r>
    </w:p>
    <w:p w:rsidR="00412976" w:rsidRPr="00F8158C" w:rsidRDefault="00412976" w:rsidP="00E06BC7">
      <w:pPr>
        <w:rPr>
          <w:sz w:val="24"/>
          <w:szCs w:val="24"/>
          <w:lang w:eastAsia="ru-RU"/>
        </w:rPr>
      </w:pPr>
      <w:r w:rsidRPr="00F8158C">
        <w:rPr>
          <w:sz w:val="24"/>
          <w:szCs w:val="24"/>
          <w:shd w:val="clear" w:color="auto" w:fill="FFFFFF"/>
          <w:lang w:eastAsia="ru-RU"/>
        </w:rPr>
        <w:t>9. Участвуя в школьных конкурсах, олимпиадах и соревнованиях, я стремлюсь стать побед</w:t>
      </w:r>
      <w:r w:rsidRPr="00F8158C">
        <w:rPr>
          <w:sz w:val="24"/>
          <w:szCs w:val="24"/>
          <w:shd w:val="clear" w:color="auto" w:fill="FFFFFF"/>
          <w:lang w:eastAsia="ru-RU"/>
        </w:rPr>
        <w:t>и</w:t>
      </w:r>
      <w:r w:rsidRPr="00F8158C">
        <w:rPr>
          <w:sz w:val="24"/>
          <w:szCs w:val="24"/>
          <w:shd w:val="clear" w:color="auto" w:fill="FFFFFF"/>
          <w:lang w:eastAsia="ru-RU"/>
        </w:rPr>
        <w:t>телем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10. Интерес к занятиям у меня не пропадает даже во время школьных каникул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lang w:eastAsia="ru-RU"/>
        </w:rPr>
        <w:br/>
        <w:t>11. Мне нравятся физкультурно-спортивные праздники и соревнования, связанные с борьбой и соперничеством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 12. Я получаю удовольствие от занятий по всем предметам</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13. Я думаю, что все оздоровительные мероприятия - физкультминутки, подвижные перем</w:t>
      </w:r>
      <w:r w:rsidRPr="00F8158C">
        <w:rPr>
          <w:sz w:val="24"/>
          <w:szCs w:val="24"/>
          <w:lang w:eastAsia="ru-RU"/>
        </w:rPr>
        <w:t>е</w:t>
      </w:r>
      <w:r w:rsidRPr="00F8158C">
        <w:rPr>
          <w:sz w:val="24"/>
          <w:szCs w:val="24"/>
          <w:lang w:eastAsia="ru-RU"/>
        </w:rPr>
        <w:t>ны, спортивный час -должны содержать разные игры и развлечения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t>Затрудняюсь ответить</w:t>
      </w:r>
      <w:r w:rsidRPr="00F8158C">
        <w:rPr>
          <w:sz w:val="24"/>
          <w:szCs w:val="24"/>
          <w:lang w:eastAsia="ru-RU"/>
        </w:rPr>
        <w:br/>
      </w:r>
      <w:r w:rsidRPr="00F8158C">
        <w:rPr>
          <w:sz w:val="24"/>
          <w:szCs w:val="24"/>
          <w:lang w:eastAsia="ru-RU"/>
        </w:rPr>
        <w:br/>
        <w:t> 14. Самостоятельные занятия уже стали моей привычкой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15. Занятия музыкой, искусством, физкультурой мне полезны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16. Занятия по искусству, музыке, физкультуре в учреждениях дополнительного образования интересны и  полезны, потому что школьных уроков по этим предметам недостаточно.</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17. Мне нравится рисовать, играть на музыкальных инструментах, посещать музеи, выста</w:t>
      </w:r>
      <w:r w:rsidRPr="00F8158C">
        <w:rPr>
          <w:sz w:val="24"/>
          <w:szCs w:val="24"/>
          <w:lang w:eastAsia="ru-RU"/>
        </w:rPr>
        <w:t>в</w:t>
      </w:r>
      <w:r w:rsidRPr="00F8158C">
        <w:rPr>
          <w:sz w:val="24"/>
          <w:szCs w:val="24"/>
          <w:lang w:eastAsia="ru-RU"/>
        </w:rPr>
        <w:t>ки, спектакли, концерты.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18. Я стараюсь освоить как можно больше знаний, чтобы использовать их в будущей жизни.</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знаю</w:t>
      </w:r>
      <w:r w:rsidRPr="00F8158C">
        <w:rPr>
          <w:sz w:val="24"/>
          <w:szCs w:val="24"/>
          <w:lang w:eastAsia="ru-RU"/>
        </w:rPr>
        <w:br/>
      </w:r>
      <w:r w:rsidRPr="00F8158C">
        <w:rPr>
          <w:sz w:val="24"/>
          <w:szCs w:val="24"/>
          <w:lang w:eastAsia="ru-RU"/>
        </w:rPr>
        <w:br/>
        <w:t>19. Общение с друзьями доставляет мне большое удовольствие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 20. Я всегда стараюсь быть первым по результатам всех учебных дисциплин</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21. Активный отдых в выходные дни, прогулки и подвижные игры - это моя привычка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21. Физкультура, спорт, подвижные игры на досуге и в каникулы помогают мне оставаться радостным, бодрым и веселым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Ключ</w:t>
      </w:r>
      <w:r w:rsidRPr="00F8158C">
        <w:rPr>
          <w:sz w:val="24"/>
          <w:szCs w:val="24"/>
          <w:lang w:eastAsia="ru-RU"/>
        </w:rPr>
        <w:br/>
        <w:t>Да – 2 б. </w:t>
      </w:r>
      <w:r w:rsidRPr="00F8158C">
        <w:rPr>
          <w:sz w:val="24"/>
          <w:szCs w:val="24"/>
          <w:lang w:eastAsia="ru-RU"/>
        </w:rPr>
        <w:br/>
        <w:t>Иногда – 1 б.</w:t>
      </w:r>
      <w:r w:rsidRPr="00F8158C">
        <w:rPr>
          <w:sz w:val="24"/>
          <w:szCs w:val="24"/>
          <w:lang w:eastAsia="ru-RU"/>
        </w:rPr>
        <w:br/>
        <w:t>Нет – 0 б.</w:t>
      </w:r>
      <w:r w:rsidRPr="00F8158C">
        <w:rPr>
          <w:sz w:val="24"/>
          <w:szCs w:val="24"/>
          <w:lang w:eastAsia="ru-RU"/>
        </w:rPr>
        <w:br/>
        <w:t>Высокая мотивация 30-42 б.</w:t>
      </w:r>
      <w:r w:rsidRPr="00F8158C">
        <w:rPr>
          <w:sz w:val="24"/>
          <w:szCs w:val="24"/>
          <w:lang w:eastAsia="ru-RU"/>
        </w:rPr>
        <w:br/>
        <w:t>Средняя мотивация 15-29 б.</w:t>
      </w:r>
      <w:r w:rsidRPr="00F8158C">
        <w:rPr>
          <w:sz w:val="24"/>
          <w:szCs w:val="24"/>
          <w:lang w:eastAsia="ru-RU"/>
        </w:rPr>
        <w:br/>
        <w:t>Низкая мотивация 0-14 б.</w:t>
      </w:r>
    </w:p>
    <w:p w:rsidR="00412976" w:rsidRPr="00F8158C" w:rsidRDefault="00412976" w:rsidP="00E06BC7">
      <w:pPr>
        <w:autoSpaceDE w:val="0"/>
        <w:autoSpaceDN w:val="0"/>
        <w:adjustRightInd w:val="0"/>
        <w:ind w:firstLine="709"/>
        <w:rPr>
          <w:b/>
          <w:bCs/>
          <w:sz w:val="24"/>
          <w:szCs w:val="24"/>
        </w:rPr>
      </w:pPr>
    </w:p>
    <w:p w:rsidR="00412976" w:rsidRPr="00F8158C" w:rsidRDefault="00412976" w:rsidP="00E06BC7">
      <w:pPr>
        <w:autoSpaceDE w:val="0"/>
        <w:autoSpaceDN w:val="0"/>
        <w:adjustRightInd w:val="0"/>
        <w:ind w:firstLine="709"/>
        <w:rPr>
          <w:b/>
          <w:bCs/>
          <w:sz w:val="24"/>
          <w:szCs w:val="24"/>
        </w:rPr>
      </w:pPr>
      <w:r w:rsidRPr="00F8158C">
        <w:rPr>
          <w:b/>
          <w:bCs/>
          <w:sz w:val="24"/>
          <w:szCs w:val="24"/>
        </w:rPr>
        <w:t>3 Этап – отчетный</w:t>
      </w:r>
    </w:p>
    <w:p w:rsidR="00412976" w:rsidRPr="00F8158C" w:rsidRDefault="00412976" w:rsidP="00E06BC7">
      <w:pPr>
        <w:autoSpaceDE w:val="0"/>
        <w:autoSpaceDN w:val="0"/>
        <w:adjustRightInd w:val="0"/>
        <w:ind w:firstLine="709"/>
        <w:rPr>
          <w:sz w:val="24"/>
          <w:szCs w:val="24"/>
        </w:rPr>
      </w:pPr>
    </w:p>
    <w:p w:rsidR="00412976" w:rsidRPr="00F8158C" w:rsidRDefault="00412976" w:rsidP="00E06BC7">
      <w:pPr>
        <w:autoSpaceDE w:val="0"/>
        <w:autoSpaceDN w:val="0"/>
        <w:adjustRightInd w:val="0"/>
        <w:ind w:firstLine="709"/>
        <w:jc w:val="both"/>
        <w:rPr>
          <w:i/>
          <w:iCs/>
          <w:sz w:val="24"/>
          <w:szCs w:val="24"/>
          <w:lang w:eastAsia="ru-RU"/>
        </w:rPr>
      </w:pPr>
      <w:r w:rsidRPr="00F8158C">
        <w:rPr>
          <w:b/>
          <w:bCs/>
          <w:sz w:val="24"/>
          <w:szCs w:val="24"/>
        </w:rPr>
        <w:t xml:space="preserve">Задание 1. </w:t>
      </w:r>
      <w:r w:rsidRPr="00F8158C">
        <w:rPr>
          <w:sz w:val="24"/>
          <w:szCs w:val="24"/>
        </w:rPr>
        <w:t>Подготовка отчетной документации. Выступление на заключительной конференции с отчетом о прохождении практики.</w:t>
      </w:r>
    </w:p>
    <w:p w:rsidR="00412976" w:rsidRPr="00F8158C" w:rsidRDefault="00412976" w:rsidP="00E06BC7">
      <w:pPr>
        <w:ind w:firstLine="709"/>
        <w:jc w:val="both"/>
        <w:rPr>
          <w:sz w:val="24"/>
          <w:szCs w:val="24"/>
        </w:rPr>
      </w:pPr>
      <w:r w:rsidRPr="00F8158C">
        <w:rPr>
          <w:sz w:val="24"/>
          <w:szCs w:val="24"/>
        </w:rPr>
        <w:t>Подготовить и оформить дневник практики.</w:t>
      </w:r>
    </w:p>
    <w:p w:rsidR="00412976" w:rsidRPr="00F8158C" w:rsidRDefault="00412976" w:rsidP="00E06BC7">
      <w:pPr>
        <w:ind w:firstLine="709"/>
        <w:jc w:val="both"/>
        <w:rPr>
          <w:sz w:val="24"/>
          <w:szCs w:val="24"/>
        </w:rPr>
      </w:pPr>
      <w:r w:rsidRPr="00F8158C">
        <w:rPr>
          <w:sz w:val="24"/>
          <w:szCs w:val="24"/>
        </w:rPr>
        <w:t>Подготовить и оформить текст отчета по практике.</w:t>
      </w:r>
    </w:p>
    <w:p w:rsidR="00412976" w:rsidRPr="00F8158C" w:rsidRDefault="00412976" w:rsidP="00E06BC7">
      <w:pPr>
        <w:ind w:firstLine="709"/>
        <w:jc w:val="both"/>
        <w:rPr>
          <w:sz w:val="24"/>
          <w:szCs w:val="24"/>
        </w:rPr>
      </w:pPr>
      <w:r w:rsidRPr="00F8158C">
        <w:rPr>
          <w:sz w:val="24"/>
          <w:szCs w:val="24"/>
        </w:rPr>
        <w:t>Подготовить и оформить презентационные материалы к защите отчёта по практике.</w:t>
      </w:r>
    </w:p>
    <w:p w:rsidR="00412976" w:rsidRPr="00F8158C" w:rsidRDefault="00412976" w:rsidP="00E06BC7">
      <w:pPr>
        <w:ind w:firstLine="709"/>
        <w:jc w:val="both"/>
        <w:rPr>
          <w:i/>
          <w:sz w:val="24"/>
          <w:szCs w:val="24"/>
        </w:rPr>
      </w:pPr>
      <w:r w:rsidRPr="00F8158C">
        <w:rPr>
          <w:sz w:val="24"/>
          <w:szCs w:val="24"/>
        </w:rPr>
        <w:t>Подготовить текст выступления к защите отчёта по практике</w:t>
      </w:r>
    </w:p>
    <w:p w:rsidR="00412976" w:rsidRPr="00F8158C" w:rsidRDefault="00412976" w:rsidP="00E06BC7">
      <w:pPr>
        <w:ind w:firstLine="709"/>
        <w:jc w:val="both"/>
        <w:rPr>
          <w:i/>
          <w:iCs/>
          <w:sz w:val="24"/>
          <w:szCs w:val="24"/>
          <w:lang w:eastAsia="ru-RU"/>
        </w:rPr>
      </w:pPr>
    </w:p>
    <w:p w:rsidR="00412976" w:rsidRPr="00F8158C" w:rsidRDefault="00412976" w:rsidP="00E06BC7">
      <w:pPr>
        <w:ind w:firstLine="709"/>
        <w:jc w:val="both"/>
        <w:rPr>
          <w:i/>
          <w:iCs/>
          <w:sz w:val="24"/>
          <w:szCs w:val="24"/>
          <w:lang w:eastAsia="ru-RU"/>
        </w:rPr>
      </w:pPr>
      <w:r w:rsidRPr="00F8158C">
        <w:rPr>
          <w:i/>
          <w:iCs/>
          <w:sz w:val="24"/>
          <w:szCs w:val="24"/>
          <w:lang w:eastAsia="ru-RU"/>
        </w:rPr>
        <w:t xml:space="preserve">Типовые контрольные вопросы в процессе собеседования </w:t>
      </w:r>
    </w:p>
    <w:p w:rsidR="00412976" w:rsidRPr="00F8158C" w:rsidRDefault="00412976" w:rsidP="00E06BC7">
      <w:pPr>
        <w:ind w:firstLine="709"/>
        <w:rPr>
          <w:sz w:val="24"/>
          <w:szCs w:val="24"/>
          <w:lang w:eastAsia="ru-RU"/>
        </w:rPr>
      </w:pPr>
    </w:p>
    <w:p w:rsidR="00412976" w:rsidRPr="005D174A" w:rsidRDefault="00412976" w:rsidP="00E06BC7">
      <w:pPr>
        <w:ind w:firstLine="709"/>
        <w:rPr>
          <w:sz w:val="24"/>
          <w:szCs w:val="24"/>
          <w:lang w:eastAsia="ru-RU"/>
        </w:rPr>
      </w:pPr>
      <w:r w:rsidRPr="005D174A">
        <w:rPr>
          <w:sz w:val="24"/>
          <w:szCs w:val="24"/>
          <w:lang w:eastAsia="ru-RU"/>
        </w:rPr>
        <w:t>1. Понятие и сущность целостного педагогического процесса.</w:t>
      </w:r>
    </w:p>
    <w:p w:rsidR="00412976" w:rsidRPr="005D174A" w:rsidRDefault="00412976" w:rsidP="00E06BC7">
      <w:pPr>
        <w:ind w:firstLine="709"/>
        <w:rPr>
          <w:sz w:val="24"/>
          <w:szCs w:val="24"/>
          <w:lang w:eastAsia="ru-RU"/>
        </w:rPr>
      </w:pPr>
      <w:r w:rsidRPr="005D174A">
        <w:rPr>
          <w:sz w:val="24"/>
          <w:szCs w:val="24"/>
          <w:lang w:eastAsia="ru-RU"/>
        </w:rPr>
        <w:t>2. Основные категории педагогики.</w:t>
      </w:r>
    </w:p>
    <w:p w:rsidR="00412976" w:rsidRPr="005D174A" w:rsidRDefault="00412976" w:rsidP="00E06BC7">
      <w:pPr>
        <w:ind w:firstLine="709"/>
        <w:rPr>
          <w:sz w:val="24"/>
          <w:szCs w:val="24"/>
          <w:lang w:eastAsia="ru-RU"/>
        </w:rPr>
      </w:pPr>
      <w:r w:rsidRPr="005D174A">
        <w:rPr>
          <w:sz w:val="24"/>
          <w:szCs w:val="24"/>
          <w:lang w:eastAsia="ru-RU"/>
        </w:rPr>
        <w:t>3. Формы организации учебного процесса.</w:t>
      </w:r>
    </w:p>
    <w:p w:rsidR="00412976" w:rsidRPr="005D174A" w:rsidRDefault="00412976" w:rsidP="00E06BC7">
      <w:pPr>
        <w:ind w:firstLine="709"/>
        <w:rPr>
          <w:sz w:val="24"/>
          <w:szCs w:val="24"/>
        </w:rPr>
      </w:pPr>
      <w:r w:rsidRPr="005D174A">
        <w:rPr>
          <w:sz w:val="24"/>
          <w:szCs w:val="24"/>
          <w:lang w:eastAsia="ru-RU"/>
        </w:rPr>
        <w:t xml:space="preserve">4. </w:t>
      </w:r>
      <w:r w:rsidRPr="005D174A">
        <w:rPr>
          <w:sz w:val="24"/>
          <w:szCs w:val="24"/>
        </w:rPr>
        <w:t>Виды учебного занятия.</w:t>
      </w:r>
    </w:p>
    <w:p w:rsidR="00412976" w:rsidRPr="005D174A" w:rsidRDefault="00412976" w:rsidP="00E06BC7">
      <w:pPr>
        <w:ind w:firstLine="709"/>
        <w:rPr>
          <w:sz w:val="24"/>
          <w:szCs w:val="24"/>
          <w:lang w:eastAsia="ru-RU"/>
        </w:rPr>
      </w:pPr>
      <w:r w:rsidRPr="005D174A">
        <w:rPr>
          <w:sz w:val="24"/>
          <w:szCs w:val="24"/>
          <w:lang w:eastAsia="ru-RU"/>
        </w:rPr>
        <w:t>5. Планирование и его виды.</w:t>
      </w:r>
    </w:p>
    <w:p w:rsidR="00412976" w:rsidRPr="005D174A" w:rsidRDefault="00412976" w:rsidP="00E06BC7">
      <w:pPr>
        <w:ind w:firstLine="709"/>
        <w:rPr>
          <w:sz w:val="24"/>
          <w:szCs w:val="24"/>
        </w:rPr>
      </w:pPr>
      <w:r w:rsidRPr="005D174A">
        <w:rPr>
          <w:sz w:val="24"/>
          <w:szCs w:val="24"/>
        </w:rPr>
        <w:t>6. Что является предметом педагогики?</w:t>
      </w:r>
    </w:p>
    <w:p w:rsidR="00412976" w:rsidRPr="005D174A" w:rsidRDefault="00412976" w:rsidP="00E06BC7">
      <w:pPr>
        <w:ind w:firstLine="709"/>
        <w:rPr>
          <w:sz w:val="24"/>
          <w:szCs w:val="24"/>
        </w:rPr>
      </w:pPr>
      <w:r w:rsidRPr="005D174A">
        <w:rPr>
          <w:sz w:val="24"/>
          <w:szCs w:val="24"/>
        </w:rPr>
        <w:t>7. Стили воспитания. Модели воспитания.</w:t>
      </w:r>
    </w:p>
    <w:p w:rsidR="00412976" w:rsidRPr="005D174A" w:rsidRDefault="00412976" w:rsidP="00E06BC7">
      <w:pPr>
        <w:ind w:firstLine="709"/>
        <w:rPr>
          <w:sz w:val="24"/>
          <w:szCs w:val="24"/>
        </w:rPr>
      </w:pPr>
      <w:r w:rsidRPr="005D174A">
        <w:rPr>
          <w:sz w:val="24"/>
          <w:szCs w:val="24"/>
        </w:rPr>
        <w:t>8. В чем состоят методологические основы обучения?</w:t>
      </w:r>
    </w:p>
    <w:p w:rsidR="00412976" w:rsidRPr="005D174A" w:rsidRDefault="00412976" w:rsidP="00E06BC7">
      <w:pPr>
        <w:ind w:firstLine="709"/>
        <w:rPr>
          <w:sz w:val="24"/>
          <w:szCs w:val="24"/>
        </w:rPr>
      </w:pPr>
      <w:r w:rsidRPr="005D174A">
        <w:rPr>
          <w:sz w:val="24"/>
          <w:szCs w:val="24"/>
        </w:rPr>
        <w:t>9. Раскройте сущность системного подхода как общенаучной методологии педагог</w:t>
      </w:r>
      <w:r w:rsidRPr="005D174A">
        <w:rPr>
          <w:sz w:val="24"/>
          <w:szCs w:val="24"/>
        </w:rPr>
        <w:t>и</w:t>
      </w:r>
      <w:r w:rsidRPr="005D174A">
        <w:rPr>
          <w:sz w:val="24"/>
          <w:szCs w:val="24"/>
        </w:rPr>
        <w:t>ки.</w:t>
      </w:r>
    </w:p>
    <w:p w:rsidR="00412976" w:rsidRPr="005D174A" w:rsidRDefault="00412976" w:rsidP="00E06BC7">
      <w:pPr>
        <w:ind w:firstLine="709"/>
        <w:rPr>
          <w:sz w:val="24"/>
          <w:szCs w:val="24"/>
        </w:rPr>
      </w:pPr>
      <w:r w:rsidRPr="005D174A">
        <w:rPr>
          <w:sz w:val="24"/>
          <w:szCs w:val="24"/>
        </w:rPr>
        <w:t>10. Перечислите основные средства обучения.</w:t>
      </w:r>
    </w:p>
    <w:p w:rsidR="00412976" w:rsidRPr="005D174A" w:rsidRDefault="00412976" w:rsidP="00E06BC7">
      <w:pPr>
        <w:ind w:firstLine="709"/>
        <w:rPr>
          <w:sz w:val="24"/>
          <w:szCs w:val="24"/>
          <w:shd w:val="clear" w:color="auto" w:fill="FFFFFF"/>
        </w:rPr>
      </w:pPr>
      <w:r w:rsidRPr="005D174A">
        <w:rPr>
          <w:sz w:val="24"/>
          <w:szCs w:val="24"/>
        </w:rPr>
        <w:t xml:space="preserve">11. Каковы пути формирования </w:t>
      </w:r>
      <w:r w:rsidRPr="005D174A">
        <w:rPr>
          <w:sz w:val="24"/>
          <w:szCs w:val="24"/>
          <w:shd w:val="clear" w:color="auto" w:fill="FFFFFF"/>
        </w:rPr>
        <w:t>методологической культуры педагога?</w:t>
      </w:r>
    </w:p>
    <w:p w:rsidR="00412976" w:rsidRPr="005D174A" w:rsidRDefault="00412976" w:rsidP="00E06BC7">
      <w:pPr>
        <w:ind w:firstLine="709"/>
        <w:rPr>
          <w:sz w:val="24"/>
          <w:szCs w:val="24"/>
          <w:shd w:val="clear" w:color="auto" w:fill="FFFFFF"/>
        </w:rPr>
      </w:pPr>
      <w:r w:rsidRPr="005D174A">
        <w:rPr>
          <w:sz w:val="24"/>
          <w:szCs w:val="24"/>
          <w:shd w:val="clear" w:color="auto" w:fill="FFFFFF"/>
        </w:rPr>
        <w:t>12. В чем состоит отличие понятий методология обучения и методы обучения?</w:t>
      </w:r>
    </w:p>
    <w:p w:rsidR="00412976" w:rsidRPr="005D174A" w:rsidRDefault="00412976" w:rsidP="00E06BC7">
      <w:pPr>
        <w:ind w:firstLine="709"/>
        <w:rPr>
          <w:sz w:val="24"/>
          <w:szCs w:val="24"/>
        </w:rPr>
      </w:pPr>
      <w:r w:rsidRPr="005D174A">
        <w:rPr>
          <w:sz w:val="24"/>
          <w:szCs w:val="24"/>
          <w:shd w:val="clear" w:color="auto" w:fill="FFFFFF"/>
        </w:rPr>
        <w:t xml:space="preserve">13. </w:t>
      </w:r>
      <w:r w:rsidRPr="005D174A">
        <w:rPr>
          <w:sz w:val="24"/>
          <w:szCs w:val="24"/>
        </w:rPr>
        <w:t>Охарактеризуйте основные методы обучения.</w:t>
      </w:r>
    </w:p>
    <w:p w:rsidR="00412976" w:rsidRPr="00F8158C" w:rsidRDefault="00412976" w:rsidP="00E06BC7">
      <w:pPr>
        <w:ind w:firstLine="709"/>
        <w:rPr>
          <w:sz w:val="24"/>
          <w:szCs w:val="24"/>
        </w:rPr>
      </w:pPr>
      <w:r w:rsidRPr="005D174A">
        <w:rPr>
          <w:sz w:val="24"/>
          <w:szCs w:val="24"/>
        </w:rPr>
        <w:t>14. Охарактеризуйте основные признаки, позволяющие причислить педагогическую технологию к инновационной.</w:t>
      </w:r>
    </w:p>
    <w:p w:rsidR="00412976" w:rsidRDefault="00412976" w:rsidP="00D2746D">
      <w:pPr>
        <w:widowControl w:val="0"/>
        <w:autoSpaceDE w:val="0"/>
        <w:autoSpaceDN w:val="0"/>
        <w:adjustRightInd w:val="0"/>
        <w:ind w:firstLine="709"/>
        <w:jc w:val="both"/>
        <w:rPr>
          <w:b/>
          <w:sz w:val="24"/>
          <w:szCs w:val="24"/>
          <w:highlight w:val="yellow"/>
        </w:rPr>
      </w:pPr>
    </w:p>
    <w:p w:rsidR="00412976" w:rsidRPr="002E5793" w:rsidRDefault="00412976" w:rsidP="00B66311">
      <w:pPr>
        <w:pStyle w:val="a3"/>
        <w:numPr>
          <w:ilvl w:val="1"/>
          <w:numId w:val="2"/>
        </w:numPr>
        <w:tabs>
          <w:tab w:val="left" w:pos="1276"/>
        </w:tabs>
        <w:ind w:left="709" w:firstLine="0"/>
        <w:contextualSpacing/>
        <w:jc w:val="both"/>
        <w:rPr>
          <w:b/>
          <w:i/>
          <w:sz w:val="24"/>
          <w:szCs w:val="24"/>
        </w:rPr>
      </w:pPr>
      <w:r w:rsidRPr="002E5793">
        <w:rPr>
          <w:b/>
          <w:i/>
          <w:sz w:val="24"/>
          <w:szCs w:val="24"/>
        </w:rPr>
        <w:t>Методические материалы, определяющие процедуры оценивания знаний, умений, навыков и (или) опыта деятельности, характеризующих этапы форм</w:t>
      </w:r>
      <w:r w:rsidRPr="002E5793">
        <w:rPr>
          <w:b/>
          <w:i/>
          <w:sz w:val="24"/>
          <w:szCs w:val="24"/>
        </w:rPr>
        <w:t>и</w:t>
      </w:r>
      <w:r w:rsidRPr="002E5793">
        <w:rPr>
          <w:b/>
          <w:i/>
          <w:sz w:val="24"/>
          <w:szCs w:val="24"/>
        </w:rPr>
        <w:t>рования компетенций</w:t>
      </w:r>
    </w:p>
    <w:p w:rsidR="00412976" w:rsidRDefault="00412976" w:rsidP="00B66311">
      <w:pPr>
        <w:ind w:firstLine="709"/>
        <w:jc w:val="both"/>
        <w:rPr>
          <w:sz w:val="24"/>
          <w:szCs w:val="24"/>
        </w:rPr>
      </w:pPr>
      <w:r w:rsidRPr="006C34DB">
        <w:rPr>
          <w:sz w:val="24"/>
          <w:szCs w:val="24"/>
        </w:rPr>
        <w:t xml:space="preserve">Для выявления уровнясформированности компетенций через оценку знаний, умений и навыков </w:t>
      </w:r>
      <w:r>
        <w:rPr>
          <w:sz w:val="24"/>
          <w:szCs w:val="24"/>
        </w:rPr>
        <w:t>магистрантов</w:t>
      </w:r>
      <w:r w:rsidRPr="006C34DB">
        <w:rPr>
          <w:sz w:val="24"/>
          <w:szCs w:val="24"/>
        </w:rPr>
        <w:t xml:space="preserve"> в ходе промежуточной аттестации по практике руководителем пра</w:t>
      </w:r>
      <w:r w:rsidRPr="006C34DB">
        <w:rPr>
          <w:sz w:val="24"/>
          <w:szCs w:val="24"/>
        </w:rPr>
        <w:t>к</w:t>
      </w:r>
      <w:r w:rsidRPr="006C34DB">
        <w:rPr>
          <w:sz w:val="24"/>
          <w:szCs w:val="24"/>
        </w:rPr>
        <w:t>тики</w:t>
      </w:r>
      <w:r>
        <w:rPr>
          <w:sz w:val="24"/>
          <w:szCs w:val="24"/>
        </w:rPr>
        <w:t xml:space="preserve"> от организации (вуза)</w:t>
      </w:r>
      <w:r w:rsidRPr="006C34DB">
        <w:rPr>
          <w:sz w:val="24"/>
          <w:szCs w:val="24"/>
        </w:rPr>
        <w:t xml:space="preserve"> осуществляется анализ и проверка представленной </w:t>
      </w:r>
      <w:r>
        <w:rPr>
          <w:sz w:val="24"/>
          <w:szCs w:val="24"/>
        </w:rPr>
        <w:t>магистрантом</w:t>
      </w:r>
      <w:r w:rsidRPr="006C34DB">
        <w:rPr>
          <w:sz w:val="24"/>
          <w:szCs w:val="24"/>
        </w:rPr>
        <w:t xml:space="preserve"> отчетной документации в соответствии с изложенными выше дескрипторами. </w:t>
      </w:r>
    </w:p>
    <w:p w:rsidR="00412976" w:rsidRPr="006C34DB" w:rsidRDefault="00412976" w:rsidP="00B66311">
      <w:pPr>
        <w:ind w:firstLine="709"/>
        <w:jc w:val="both"/>
        <w:rPr>
          <w:sz w:val="24"/>
          <w:szCs w:val="24"/>
        </w:rPr>
      </w:pPr>
      <w:r w:rsidRPr="006C34DB">
        <w:rPr>
          <w:sz w:val="24"/>
          <w:szCs w:val="24"/>
        </w:rPr>
        <w:t>После предварительной оценки документации проводится защита отчетов по практ</w:t>
      </w:r>
      <w:r w:rsidRPr="006C34DB">
        <w:rPr>
          <w:sz w:val="24"/>
          <w:szCs w:val="24"/>
        </w:rPr>
        <w:t>и</w:t>
      </w:r>
      <w:r w:rsidRPr="006C34DB">
        <w:rPr>
          <w:sz w:val="24"/>
          <w:szCs w:val="24"/>
        </w:rPr>
        <w:t>ке, которая состоит из двух этапов:</w:t>
      </w:r>
    </w:p>
    <w:p w:rsidR="00412976" w:rsidRPr="006C34DB" w:rsidRDefault="00412976" w:rsidP="00B66311">
      <w:pPr>
        <w:pStyle w:val="a3"/>
        <w:numPr>
          <w:ilvl w:val="0"/>
          <w:numId w:val="3"/>
        </w:numPr>
        <w:contextualSpacing/>
        <w:jc w:val="both"/>
        <w:rPr>
          <w:sz w:val="24"/>
          <w:szCs w:val="24"/>
        </w:rPr>
      </w:pPr>
      <w:r w:rsidRPr="006C34DB">
        <w:rPr>
          <w:sz w:val="24"/>
          <w:szCs w:val="24"/>
        </w:rPr>
        <w:t>Представление краткого доклада (5-7 минут)</w:t>
      </w:r>
    </w:p>
    <w:p w:rsidR="00412976" w:rsidRPr="006C34DB" w:rsidRDefault="00412976" w:rsidP="00B66311">
      <w:pPr>
        <w:pStyle w:val="a3"/>
        <w:numPr>
          <w:ilvl w:val="0"/>
          <w:numId w:val="3"/>
        </w:numPr>
        <w:contextualSpacing/>
        <w:jc w:val="both"/>
        <w:rPr>
          <w:sz w:val="24"/>
          <w:szCs w:val="24"/>
        </w:rPr>
      </w:pPr>
      <w:r w:rsidRPr="006C34DB">
        <w:rPr>
          <w:sz w:val="24"/>
          <w:szCs w:val="24"/>
        </w:rPr>
        <w:t>От</w:t>
      </w:r>
      <w:r>
        <w:rPr>
          <w:sz w:val="24"/>
          <w:szCs w:val="24"/>
        </w:rPr>
        <w:t>веты на вопросы преподавателя</w:t>
      </w:r>
      <w:r w:rsidRPr="006C34DB">
        <w:rPr>
          <w:sz w:val="24"/>
          <w:szCs w:val="24"/>
        </w:rPr>
        <w:t>.</w:t>
      </w:r>
    </w:p>
    <w:p w:rsidR="00412976" w:rsidRDefault="00412976" w:rsidP="00B66311">
      <w:pPr>
        <w:ind w:firstLine="709"/>
        <w:jc w:val="both"/>
        <w:rPr>
          <w:sz w:val="24"/>
          <w:szCs w:val="24"/>
        </w:rPr>
      </w:pPr>
      <w:r w:rsidRPr="006C34DB">
        <w:rPr>
          <w:sz w:val="24"/>
          <w:szCs w:val="24"/>
        </w:rPr>
        <w:t>По итогам защиты отчетов</w:t>
      </w:r>
      <w:r>
        <w:rPr>
          <w:sz w:val="24"/>
          <w:szCs w:val="24"/>
        </w:rPr>
        <w:t>, с учетом оценки отчета по практике и характеристике м</w:t>
      </w:r>
      <w:r>
        <w:rPr>
          <w:sz w:val="24"/>
          <w:szCs w:val="24"/>
        </w:rPr>
        <w:t>а</w:t>
      </w:r>
      <w:r>
        <w:rPr>
          <w:sz w:val="24"/>
          <w:szCs w:val="24"/>
        </w:rPr>
        <w:t>гистранта от руководителя практики от профильной организации</w:t>
      </w:r>
      <w:r w:rsidRPr="006C34DB">
        <w:rPr>
          <w:sz w:val="24"/>
          <w:szCs w:val="24"/>
        </w:rPr>
        <w:t xml:space="preserve"> руководитель практики </w:t>
      </w:r>
      <w:r>
        <w:rPr>
          <w:sz w:val="24"/>
          <w:szCs w:val="24"/>
        </w:rPr>
        <w:t xml:space="preserve">от организации (вуза) </w:t>
      </w:r>
      <w:r w:rsidRPr="006C34DB">
        <w:rPr>
          <w:sz w:val="24"/>
          <w:szCs w:val="24"/>
        </w:rPr>
        <w:t>выставляет</w:t>
      </w:r>
      <w:r>
        <w:rPr>
          <w:sz w:val="24"/>
          <w:szCs w:val="24"/>
        </w:rPr>
        <w:t xml:space="preserve"> комплексную</w:t>
      </w:r>
      <w:r w:rsidRPr="006C34DB">
        <w:rPr>
          <w:sz w:val="24"/>
          <w:szCs w:val="24"/>
        </w:rPr>
        <w:t xml:space="preserve"> оценку. Если по практике предусмотрен зачет, то применяется следующая таблица соответствия:</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9"/>
        <w:gridCol w:w="4828"/>
      </w:tblGrid>
      <w:tr w:rsidR="00412976" w:rsidRPr="006C34DB" w:rsidTr="00B66311">
        <w:trPr>
          <w:jc w:val="center"/>
        </w:trPr>
        <w:tc>
          <w:tcPr>
            <w:tcW w:w="4718" w:type="dxa"/>
          </w:tcPr>
          <w:p w:rsidR="00412976" w:rsidRPr="00124038" w:rsidRDefault="00412976" w:rsidP="003627FA">
            <w:pPr>
              <w:jc w:val="center"/>
              <w:rPr>
                <w:sz w:val="24"/>
                <w:szCs w:val="24"/>
              </w:rPr>
            </w:pPr>
            <w:r w:rsidRPr="00124038">
              <w:rPr>
                <w:sz w:val="24"/>
                <w:szCs w:val="24"/>
              </w:rPr>
              <w:t>Отлично, хорошо, удовлетворительно</w:t>
            </w:r>
          </w:p>
        </w:tc>
        <w:tc>
          <w:tcPr>
            <w:tcW w:w="4717" w:type="dxa"/>
          </w:tcPr>
          <w:p w:rsidR="00412976" w:rsidRPr="00124038" w:rsidRDefault="00412976" w:rsidP="003627FA">
            <w:pPr>
              <w:jc w:val="center"/>
              <w:rPr>
                <w:sz w:val="24"/>
                <w:szCs w:val="24"/>
              </w:rPr>
            </w:pPr>
            <w:r w:rsidRPr="00124038">
              <w:rPr>
                <w:sz w:val="24"/>
                <w:szCs w:val="24"/>
              </w:rPr>
              <w:t>зачтено</w:t>
            </w:r>
          </w:p>
        </w:tc>
      </w:tr>
      <w:tr w:rsidR="00412976" w:rsidRPr="006C34DB" w:rsidTr="00B66311">
        <w:trPr>
          <w:jc w:val="center"/>
        </w:trPr>
        <w:tc>
          <w:tcPr>
            <w:tcW w:w="4718" w:type="dxa"/>
          </w:tcPr>
          <w:p w:rsidR="00412976" w:rsidRPr="00124038" w:rsidRDefault="00412976" w:rsidP="003627FA">
            <w:pPr>
              <w:jc w:val="center"/>
              <w:rPr>
                <w:sz w:val="24"/>
                <w:szCs w:val="24"/>
              </w:rPr>
            </w:pPr>
            <w:r w:rsidRPr="00124038">
              <w:rPr>
                <w:sz w:val="24"/>
                <w:szCs w:val="24"/>
              </w:rPr>
              <w:t>неудовлетворительно</w:t>
            </w:r>
          </w:p>
        </w:tc>
        <w:tc>
          <w:tcPr>
            <w:tcW w:w="4717" w:type="dxa"/>
          </w:tcPr>
          <w:p w:rsidR="00412976" w:rsidRPr="00124038" w:rsidRDefault="00412976" w:rsidP="003627FA">
            <w:pPr>
              <w:jc w:val="center"/>
              <w:rPr>
                <w:sz w:val="24"/>
                <w:szCs w:val="24"/>
              </w:rPr>
            </w:pPr>
            <w:r w:rsidRPr="00124038">
              <w:rPr>
                <w:sz w:val="24"/>
                <w:szCs w:val="24"/>
              </w:rPr>
              <w:t>не зачтено</w:t>
            </w:r>
          </w:p>
        </w:tc>
      </w:tr>
    </w:tbl>
    <w:p w:rsidR="00412976" w:rsidRPr="006C34DB" w:rsidRDefault="00412976" w:rsidP="00B66311">
      <w:pPr>
        <w:ind w:left="1069"/>
        <w:jc w:val="both"/>
        <w:rPr>
          <w:sz w:val="24"/>
          <w:szCs w:val="24"/>
        </w:rPr>
      </w:pPr>
    </w:p>
    <w:p w:rsidR="00412976" w:rsidRPr="00B66311" w:rsidRDefault="00412976" w:rsidP="00B66311">
      <w:pPr>
        <w:pStyle w:val="a3"/>
        <w:numPr>
          <w:ilvl w:val="0"/>
          <w:numId w:val="2"/>
        </w:numPr>
        <w:tabs>
          <w:tab w:val="left" w:pos="1134"/>
        </w:tabs>
        <w:jc w:val="both"/>
        <w:rPr>
          <w:b/>
          <w:bCs/>
          <w:sz w:val="24"/>
          <w:szCs w:val="24"/>
        </w:rPr>
      </w:pPr>
      <w:r w:rsidRPr="00B66311">
        <w:rPr>
          <w:b/>
          <w:bCs/>
          <w:sz w:val="24"/>
          <w:szCs w:val="24"/>
        </w:rPr>
        <w:t>Перечень учебной литературы и ресурсов сети «Интернет», необходимых для проведения практики</w:t>
      </w:r>
    </w:p>
    <w:p w:rsidR="00412976" w:rsidRPr="005168ED" w:rsidRDefault="00412976" w:rsidP="005168ED">
      <w:pPr>
        <w:widowControl w:val="0"/>
        <w:shd w:val="clear" w:color="auto" w:fill="FFFFFF"/>
        <w:tabs>
          <w:tab w:val="left" w:pos="1134"/>
        </w:tabs>
        <w:autoSpaceDE w:val="0"/>
        <w:autoSpaceDN w:val="0"/>
        <w:adjustRightInd w:val="0"/>
        <w:ind w:firstLine="709"/>
        <w:jc w:val="both"/>
        <w:rPr>
          <w:b/>
          <w:bCs/>
          <w:iCs/>
          <w:sz w:val="24"/>
          <w:szCs w:val="24"/>
          <w:lang w:eastAsia="ru-RU"/>
        </w:rPr>
      </w:pPr>
      <w:r w:rsidRPr="007C7A0D">
        <w:rPr>
          <w:b/>
          <w:bCs/>
          <w:iCs/>
          <w:sz w:val="24"/>
          <w:szCs w:val="24"/>
          <w:lang w:eastAsia="ru-RU"/>
        </w:rPr>
        <w:t xml:space="preserve">Основная учебная литература: </w:t>
      </w:r>
    </w:p>
    <w:p w:rsidR="00412976" w:rsidRPr="005168ED" w:rsidRDefault="00412976" w:rsidP="005168ED">
      <w:pPr>
        <w:widowControl w:val="0"/>
        <w:shd w:val="clear" w:color="auto" w:fill="FFFFFF"/>
        <w:tabs>
          <w:tab w:val="left" w:pos="1134"/>
        </w:tabs>
        <w:autoSpaceDE w:val="0"/>
        <w:autoSpaceDN w:val="0"/>
        <w:adjustRightInd w:val="0"/>
        <w:ind w:firstLine="709"/>
        <w:jc w:val="both"/>
        <w:rPr>
          <w:color w:val="000000"/>
          <w:sz w:val="24"/>
          <w:szCs w:val="24"/>
          <w:shd w:val="clear" w:color="auto" w:fill="FCFCFC"/>
        </w:rPr>
      </w:pPr>
      <w:r w:rsidRPr="00F314A1">
        <w:rPr>
          <w:sz w:val="24"/>
          <w:szCs w:val="24"/>
        </w:rPr>
        <w:t xml:space="preserve">1. </w:t>
      </w:r>
      <w:r w:rsidRPr="00F314A1">
        <w:rPr>
          <w:color w:val="000000"/>
          <w:sz w:val="24"/>
          <w:szCs w:val="24"/>
          <w:shd w:val="clear" w:color="auto" w:fill="FCFCFC"/>
        </w:rPr>
        <w:t>Языкова Н.В. Иностранные языки. Теория и методика обучения [Электронный р</w:t>
      </w:r>
      <w:r w:rsidRPr="00F314A1">
        <w:rPr>
          <w:color w:val="000000"/>
          <w:sz w:val="24"/>
          <w:szCs w:val="24"/>
          <w:shd w:val="clear" w:color="auto" w:fill="FCFCFC"/>
        </w:rPr>
        <w:t>е</w:t>
      </w:r>
      <w:r w:rsidRPr="00F314A1">
        <w:rPr>
          <w:color w:val="000000"/>
          <w:sz w:val="24"/>
          <w:szCs w:val="24"/>
          <w:shd w:val="clear" w:color="auto" w:fill="FCFCFC"/>
        </w:rPr>
        <w:t>сурс]: учебное пособие для студентов педагогических вузов/ Языкова Н.В.— Электрон. те</w:t>
      </w:r>
      <w:r w:rsidRPr="00F314A1">
        <w:rPr>
          <w:color w:val="000000"/>
          <w:sz w:val="24"/>
          <w:szCs w:val="24"/>
          <w:shd w:val="clear" w:color="auto" w:fill="FCFCFC"/>
        </w:rPr>
        <w:t>к</w:t>
      </w:r>
      <w:r w:rsidRPr="00F314A1">
        <w:rPr>
          <w:color w:val="000000"/>
          <w:sz w:val="24"/>
          <w:szCs w:val="24"/>
          <w:shd w:val="clear" w:color="auto" w:fill="FCFCFC"/>
        </w:rPr>
        <w:t>стовые данные.— М.: Московский городской педагогический университет, 2011.— 268 c.— Режим доступа: http://www.iprbookshop.ru/26485.— ЭБС «IPRbooks»</w:t>
      </w:r>
    </w:p>
    <w:p w:rsidR="00412976" w:rsidRPr="00F314A1" w:rsidRDefault="00412976" w:rsidP="005168ED">
      <w:pPr>
        <w:widowControl w:val="0"/>
        <w:shd w:val="clear" w:color="auto" w:fill="FFFFFF"/>
        <w:tabs>
          <w:tab w:val="left" w:pos="1134"/>
        </w:tabs>
        <w:autoSpaceDE w:val="0"/>
        <w:autoSpaceDN w:val="0"/>
        <w:adjustRightInd w:val="0"/>
        <w:ind w:firstLine="709"/>
        <w:jc w:val="both"/>
        <w:rPr>
          <w:b/>
          <w:bCs/>
          <w:i/>
          <w:iCs/>
          <w:sz w:val="24"/>
          <w:szCs w:val="24"/>
          <w:lang w:eastAsia="ru-RU"/>
        </w:rPr>
      </w:pPr>
      <w:r w:rsidRPr="00F314A1">
        <w:rPr>
          <w:color w:val="000000"/>
          <w:sz w:val="24"/>
          <w:szCs w:val="24"/>
          <w:shd w:val="clear" w:color="auto" w:fill="FCFCFC"/>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«IPRbooks»</w:t>
      </w:r>
    </w:p>
    <w:p w:rsidR="00412976" w:rsidRPr="005168ED" w:rsidRDefault="00412976" w:rsidP="00975007">
      <w:pPr>
        <w:ind w:firstLine="709"/>
        <w:jc w:val="both"/>
        <w:rPr>
          <w:b/>
          <w:bCs/>
          <w:iCs/>
          <w:sz w:val="24"/>
          <w:szCs w:val="24"/>
          <w:lang w:eastAsia="ru-RU"/>
        </w:rPr>
      </w:pPr>
      <w:r w:rsidRPr="005168ED">
        <w:rPr>
          <w:sz w:val="24"/>
          <w:szCs w:val="24"/>
        </w:rPr>
        <w:t xml:space="preserve">3. </w:t>
      </w:r>
      <w:r w:rsidRPr="005168ED">
        <w:rPr>
          <w:color w:val="000000"/>
          <w:sz w:val="24"/>
          <w:szCs w:val="24"/>
          <w:shd w:val="clear" w:color="auto" w:fill="FFFFFF"/>
        </w:rPr>
        <w:t>Тюленева, Т. В. Обучение иностранному языку с использованием интенсивной м</w:t>
      </w:r>
      <w:r w:rsidRPr="005168ED">
        <w:rPr>
          <w:color w:val="000000"/>
          <w:sz w:val="24"/>
          <w:szCs w:val="24"/>
          <w:shd w:val="clear" w:color="auto" w:fill="FFFFFF"/>
        </w:rPr>
        <w:t>е</w:t>
      </w:r>
      <w:r w:rsidRPr="005168ED">
        <w:rPr>
          <w:color w:val="000000"/>
          <w:sz w:val="24"/>
          <w:szCs w:val="24"/>
          <w:shd w:val="clear" w:color="auto" w:fill="FFFFFF"/>
        </w:rPr>
        <w:t>тодики : учебно-методическое пособие / Т. В. Тюленева, Н. П. Степкин, Т. А. Бударина. — Астрахань : Астраханский государственный университет, Издательский дом «Астраханский университет», 2018. — 148 c. — ISBN 978-5-9926-1090-1. — Текст : электронный // Эле</w:t>
      </w:r>
      <w:r w:rsidRPr="005168ED">
        <w:rPr>
          <w:color w:val="000000"/>
          <w:sz w:val="24"/>
          <w:szCs w:val="24"/>
          <w:shd w:val="clear" w:color="auto" w:fill="FFFFFF"/>
        </w:rPr>
        <w:t>к</w:t>
      </w:r>
      <w:r w:rsidRPr="005168ED">
        <w:rPr>
          <w:color w:val="000000"/>
          <w:sz w:val="24"/>
          <w:szCs w:val="24"/>
          <w:shd w:val="clear" w:color="auto" w:fill="FFFFFF"/>
        </w:rPr>
        <w:t xml:space="preserve">тронно-библиотечная система IPR BOOKS : [сайт]. — URL: http://www.iprbookshop.ru/99507.html </w:t>
      </w:r>
    </w:p>
    <w:p w:rsidR="00412976" w:rsidRPr="005168ED" w:rsidRDefault="00412976" w:rsidP="005168ED">
      <w:pPr>
        <w:ind w:firstLine="709"/>
        <w:jc w:val="both"/>
        <w:rPr>
          <w:b/>
          <w:bCs/>
          <w:iCs/>
          <w:sz w:val="24"/>
          <w:szCs w:val="24"/>
          <w:lang w:eastAsia="ru-RU"/>
        </w:rPr>
      </w:pPr>
      <w:r w:rsidRPr="007C7A0D">
        <w:rPr>
          <w:b/>
          <w:bCs/>
          <w:iCs/>
          <w:sz w:val="24"/>
          <w:szCs w:val="24"/>
          <w:lang w:eastAsia="ru-RU"/>
        </w:rPr>
        <w:t>Дополнительная учебная литература:</w:t>
      </w:r>
    </w:p>
    <w:p w:rsidR="00412976" w:rsidRPr="005168ED" w:rsidRDefault="00412976" w:rsidP="005168ED">
      <w:pPr>
        <w:ind w:firstLine="709"/>
        <w:jc w:val="both"/>
        <w:rPr>
          <w:color w:val="000000"/>
          <w:sz w:val="24"/>
          <w:szCs w:val="24"/>
          <w:shd w:val="clear" w:color="auto" w:fill="FCFCFC"/>
        </w:rPr>
      </w:pPr>
      <w:r w:rsidRPr="00F314A1">
        <w:rPr>
          <w:color w:val="000000"/>
          <w:sz w:val="24"/>
          <w:szCs w:val="24"/>
          <w:shd w:val="clear" w:color="auto" w:fill="FCFCFC"/>
        </w:rPr>
        <w:t>1. Вронская И.В. Методика раннего обучения английскому языку [Электронный р</w:t>
      </w:r>
      <w:r w:rsidRPr="00F314A1">
        <w:rPr>
          <w:color w:val="000000"/>
          <w:sz w:val="24"/>
          <w:szCs w:val="24"/>
          <w:shd w:val="clear" w:color="auto" w:fill="FCFCFC"/>
        </w:rPr>
        <w:t>е</w:t>
      </w:r>
      <w:r w:rsidRPr="00F314A1">
        <w:rPr>
          <w:color w:val="000000"/>
          <w:sz w:val="24"/>
          <w:szCs w:val="24"/>
          <w:shd w:val="clear" w:color="auto" w:fill="FCFCFC"/>
        </w:rPr>
        <w:t>сурс]/ Вронская И.В.— Электрон. текстовые данные.— СПб.: КАРО, 2015.— 336 c.— Режим доступа: http://www.iprbookshop.ru/61012.— ЭБС «IPRbooks»</w:t>
      </w:r>
    </w:p>
    <w:p w:rsidR="00412976" w:rsidRPr="005168ED" w:rsidRDefault="00412976" w:rsidP="005168ED">
      <w:pPr>
        <w:ind w:firstLine="709"/>
        <w:jc w:val="both"/>
        <w:rPr>
          <w:color w:val="000000"/>
          <w:sz w:val="24"/>
          <w:szCs w:val="24"/>
        </w:rPr>
      </w:pPr>
      <w:r w:rsidRPr="005168ED">
        <w:rPr>
          <w:color w:val="000000"/>
          <w:sz w:val="24"/>
          <w:szCs w:val="24"/>
        </w:rPr>
        <w:t>2</w:t>
      </w:r>
      <w:r>
        <w:rPr>
          <w:color w:val="000000"/>
          <w:sz w:val="24"/>
          <w:szCs w:val="24"/>
        </w:rPr>
        <w:t xml:space="preserve">. </w:t>
      </w:r>
      <w:r w:rsidRPr="00F314A1">
        <w:rPr>
          <w:color w:val="000000"/>
          <w:sz w:val="24"/>
          <w:szCs w:val="24"/>
        </w:rPr>
        <w:t>Матвиенко Л.М. Современные образовательные технологии в преподавании ин</w:t>
      </w:r>
      <w:r w:rsidRPr="00F314A1">
        <w:rPr>
          <w:color w:val="000000"/>
          <w:sz w:val="24"/>
          <w:szCs w:val="24"/>
        </w:rPr>
        <w:t>о</w:t>
      </w:r>
      <w:r w:rsidRPr="00F314A1">
        <w:rPr>
          <w:color w:val="000000"/>
          <w:sz w:val="24"/>
          <w:szCs w:val="24"/>
        </w:rPr>
        <w:t>странного языка [Электронный ресурс]: презентации и проекты. Учебно-методическое пос</w:t>
      </w:r>
      <w:r w:rsidRPr="00F314A1">
        <w:rPr>
          <w:color w:val="000000"/>
          <w:sz w:val="24"/>
          <w:szCs w:val="24"/>
        </w:rPr>
        <w:t>о</w:t>
      </w:r>
      <w:r w:rsidRPr="00F314A1">
        <w:rPr>
          <w:color w:val="000000"/>
          <w:sz w:val="24"/>
          <w:szCs w:val="24"/>
        </w:rPr>
        <w:t>бие/ Матвиенко Л.М., Сысоева Н.А.— Электрон. текстовые данные.— Саратов: Вузовское образование, 2017.— 57 c.— Режим доступа: http://www.iprbookshop.ru/59229.html.— ЭБС «IPRbooks»</w:t>
      </w:r>
    </w:p>
    <w:p w:rsidR="00412976" w:rsidRPr="005168ED" w:rsidRDefault="00412976" w:rsidP="005168ED">
      <w:pPr>
        <w:ind w:firstLine="709"/>
        <w:jc w:val="both"/>
        <w:rPr>
          <w:color w:val="000000"/>
          <w:sz w:val="24"/>
          <w:szCs w:val="24"/>
          <w:shd w:val="clear" w:color="auto" w:fill="FCFCFC"/>
        </w:rPr>
      </w:pPr>
      <w:r w:rsidRPr="005168ED">
        <w:rPr>
          <w:color w:val="000000"/>
          <w:sz w:val="24"/>
          <w:szCs w:val="24"/>
          <w:shd w:val="clear" w:color="auto" w:fill="FCFCFC"/>
        </w:rPr>
        <w:t>3</w:t>
      </w:r>
      <w:r>
        <w:rPr>
          <w:color w:val="000000"/>
          <w:sz w:val="24"/>
          <w:szCs w:val="24"/>
          <w:shd w:val="clear" w:color="auto" w:fill="FCFCFC"/>
        </w:rPr>
        <w:t xml:space="preserve">. </w:t>
      </w:r>
      <w:r w:rsidRPr="00F314A1">
        <w:rPr>
          <w:color w:val="000000"/>
          <w:sz w:val="24"/>
          <w:szCs w:val="24"/>
          <w:shd w:val="clear" w:color="auto" w:fill="FCFCFC"/>
        </w:rPr>
        <w:t>Москалёва И.С. Интегративный подход к профессионально-педагогической подг</w:t>
      </w:r>
      <w:r w:rsidRPr="00F314A1">
        <w:rPr>
          <w:color w:val="000000"/>
          <w:sz w:val="24"/>
          <w:szCs w:val="24"/>
          <w:shd w:val="clear" w:color="auto" w:fill="FCFCFC"/>
        </w:rPr>
        <w:t>о</w:t>
      </w:r>
      <w:r w:rsidRPr="00F314A1">
        <w:rPr>
          <w:color w:val="000000"/>
          <w:sz w:val="24"/>
          <w:szCs w:val="24"/>
          <w:shd w:val="clear" w:color="auto" w:fill="FCFCFC"/>
        </w:rPr>
        <w:t>товке учителя иностранного языка [Электронный ресурс]: монография/ Москалёва И.С.— Электрон. текстовые данные.— М.: Прометей, 2012.— 270 c.— Режим доступа: http://www.iprbookshop.ru/18573.html.— ЭБС «IPRbooks»</w:t>
      </w:r>
    </w:p>
    <w:p w:rsidR="00412976" w:rsidRPr="005168ED" w:rsidRDefault="00412976" w:rsidP="005168ED">
      <w:pPr>
        <w:ind w:firstLine="709"/>
        <w:jc w:val="both"/>
        <w:rPr>
          <w:sz w:val="24"/>
          <w:szCs w:val="24"/>
        </w:rPr>
      </w:pPr>
      <w:r w:rsidRPr="005168ED">
        <w:rPr>
          <w:sz w:val="24"/>
          <w:szCs w:val="24"/>
        </w:rPr>
        <w:t>4</w:t>
      </w:r>
      <w:r>
        <w:rPr>
          <w:sz w:val="24"/>
          <w:szCs w:val="24"/>
        </w:rPr>
        <w:t xml:space="preserve">. </w:t>
      </w:r>
      <w:r w:rsidRPr="00F314A1">
        <w:rPr>
          <w:sz w:val="24"/>
          <w:szCs w:val="24"/>
        </w:rPr>
        <w:t xml:space="preserve">«Педагогическое образование»/ Германов Г.Н.— Электрон. текстовые данные.— Воронеж: Элист, 2017.— 303 c.— Режим доступа: </w:t>
      </w:r>
      <w:hyperlink r:id="rId8" w:history="1">
        <w:r w:rsidRPr="00F314A1">
          <w:rPr>
            <w:rStyle w:val="ad"/>
            <w:sz w:val="24"/>
            <w:szCs w:val="24"/>
          </w:rPr>
          <w:t>http://www.iprbookshop.ru</w:t>
        </w:r>
      </w:hyperlink>
      <w:r w:rsidRPr="00F314A1">
        <w:rPr>
          <w:sz w:val="24"/>
          <w:szCs w:val="24"/>
        </w:rPr>
        <w:t xml:space="preserve"> /52019.— ЭБС «IPRbooks»,</w:t>
      </w:r>
      <w:r>
        <w:rPr>
          <w:sz w:val="24"/>
          <w:szCs w:val="24"/>
        </w:rPr>
        <w:t xml:space="preserve"> п</w:t>
      </w:r>
      <w:r w:rsidRPr="00F314A1">
        <w:rPr>
          <w:sz w:val="24"/>
          <w:szCs w:val="24"/>
        </w:rPr>
        <w:t>о паролю</w:t>
      </w:r>
    </w:p>
    <w:p w:rsidR="00412976" w:rsidRPr="00E2510D" w:rsidRDefault="00412976" w:rsidP="00E2510D">
      <w:pPr>
        <w:ind w:firstLine="709"/>
        <w:jc w:val="both"/>
        <w:rPr>
          <w:sz w:val="24"/>
          <w:szCs w:val="24"/>
        </w:rPr>
      </w:pPr>
      <w:r w:rsidRPr="00E2510D">
        <w:rPr>
          <w:sz w:val="24"/>
          <w:szCs w:val="24"/>
        </w:rPr>
        <w:t>5</w:t>
      </w:r>
      <w:r w:rsidRPr="00F314A1">
        <w:rPr>
          <w:sz w:val="24"/>
          <w:szCs w:val="24"/>
        </w:rPr>
        <w:t>. Педагогическая практика [Электронный ресурс]: методические рекомендации для студентов специальности 050706 - Педагогика и психология/ — Электрон. текстовые да</w:t>
      </w:r>
      <w:r w:rsidRPr="00F314A1">
        <w:rPr>
          <w:sz w:val="24"/>
          <w:szCs w:val="24"/>
        </w:rPr>
        <w:t>н</w:t>
      </w:r>
      <w:r w:rsidRPr="00F314A1">
        <w:rPr>
          <w:sz w:val="24"/>
          <w:szCs w:val="24"/>
        </w:rPr>
        <w:t xml:space="preserve">ные.— Комсомольск-на-Амуре: Амурский гуманитарно-педагогический государственный университет, 2009.—71 c.— Режим доступа: </w:t>
      </w:r>
      <w:hyperlink r:id="rId9" w:history="1">
        <w:r w:rsidRPr="00F314A1">
          <w:rPr>
            <w:rStyle w:val="ad"/>
            <w:sz w:val="24"/>
            <w:szCs w:val="24"/>
          </w:rPr>
          <w:t>http://www.iprbookshop.ru</w:t>
        </w:r>
      </w:hyperlink>
      <w:r w:rsidRPr="00F314A1">
        <w:rPr>
          <w:sz w:val="24"/>
          <w:szCs w:val="24"/>
        </w:rPr>
        <w:t xml:space="preserve"> /22274.— ЭБС «IPRbooks», по паролю</w:t>
      </w:r>
    </w:p>
    <w:p w:rsidR="00412976" w:rsidRDefault="00412976" w:rsidP="00E2510D">
      <w:pPr>
        <w:ind w:firstLine="709"/>
        <w:jc w:val="both"/>
        <w:rPr>
          <w:sz w:val="24"/>
          <w:szCs w:val="24"/>
        </w:rPr>
      </w:pPr>
      <w:r w:rsidRPr="00E2510D">
        <w:rPr>
          <w:sz w:val="24"/>
          <w:szCs w:val="24"/>
        </w:rPr>
        <w:t>6</w:t>
      </w:r>
      <w:r w:rsidRPr="00F314A1">
        <w:rPr>
          <w:sz w:val="24"/>
          <w:szCs w:val="24"/>
        </w:rPr>
        <w:t>. Савченков Ю.И. Возрастная физиология. Физиологические особенности детей и подростков [Электронный ресурс]: учебное пособие/ Савченков Ю.И., Солдатова О.Г., Ш</w:t>
      </w:r>
      <w:r w:rsidRPr="00F314A1">
        <w:rPr>
          <w:sz w:val="24"/>
          <w:szCs w:val="24"/>
        </w:rPr>
        <w:t>и</w:t>
      </w:r>
      <w:r w:rsidRPr="00F314A1">
        <w:rPr>
          <w:sz w:val="24"/>
          <w:szCs w:val="24"/>
        </w:rPr>
        <w:t>лов С.Н.—Электрон. текстовые данные.— М.: Владос, 2013.— 143 c.— Режим дост</w:t>
      </w:r>
      <w:r w:rsidRPr="00F314A1">
        <w:rPr>
          <w:sz w:val="24"/>
          <w:szCs w:val="24"/>
        </w:rPr>
        <w:t>у</w:t>
      </w:r>
      <w:r w:rsidRPr="00F314A1">
        <w:rPr>
          <w:sz w:val="24"/>
          <w:szCs w:val="24"/>
        </w:rPr>
        <w:t>па:</w:t>
      </w:r>
      <w:hyperlink r:id="rId10" w:history="1">
        <w:r w:rsidRPr="00F314A1">
          <w:rPr>
            <w:rStyle w:val="ad"/>
            <w:sz w:val="24"/>
            <w:szCs w:val="24"/>
          </w:rPr>
          <w:t>http://www.iprbookshop.ru</w:t>
        </w:r>
      </w:hyperlink>
      <w:r w:rsidRPr="00F314A1">
        <w:rPr>
          <w:sz w:val="24"/>
          <w:szCs w:val="24"/>
        </w:rPr>
        <w:t xml:space="preserve"> /14167.— ЭБС «IPRbooks», по паролю</w:t>
      </w:r>
    </w:p>
    <w:p w:rsidR="00412976" w:rsidRPr="00EB4E40" w:rsidRDefault="00412976" w:rsidP="00F8158C">
      <w:pPr>
        <w:tabs>
          <w:tab w:val="left" w:pos="1701"/>
        </w:tabs>
        <w:ind w:firstLine="709"/>
        <w:jc w:val="both"/>
        <w:rPr>
          <w:b/>
          <w:sz w:val="24"/>
          <w:szCs w:val="24"/>
        </w:rPr>
      </w:pPr>
    </w:p>
    <w:p w:rsidR="00412976" w:rsidRPr="00152583" w:rsidRDefault="00412976" w:rsidP="00F8158C">
      <w:pPr>
        <w:tabs>
          <w:tab w:val="left" w:pos="1701"/>
        </w:tabs>
        <w:ind w:firstLine="709"/>
        <w:jc w:val="both"/>
        <w:rPr>
          <w:b/>
          <w:sz w:val="24"/>
          <w:szCs w:val="24"/>
        </w:rPr>
      </w:pPr>
      <w:r w:rsidRPr="00152583">
        <w:rPr>
          <w:b/>
          <w:sz w:val="24"/>
          <w:szCs w:val="24"/>
        </w:rPr>
        <w:t>Периодические издания</w:t>
      </w:r>
    </w:p>
    <w:p w:rsidR="00412976" w:rsidRPr="00B63865" w:rsidRDefault="00412976" w:rsidP="00E2510D">
      <w:pPr>
        <w:shd w:val="clear" w:color="auto" w:fill="FFFFFF"/>
        <w:ind w:left="426" w:hanging="426"/>
        <w:rPr>
          <w:sz w:val="24"/>
          <w:szCs w:val="24"/>
          <w:lang w:val="en-US"/>
        </w:rPr>
      </w:pPr>
      <w:r w:rsidRPr="00F314A1">
        <w:rPr>
          <w:sz w:val="24"/>
          <w:szCs w:val="24"/>
        </w:rPr>
        <w:t xml:space="preserve">1. </w:t>
      </w:r>
      <w:hyperlink r:id="rId11" w:tgtFrame="_blank" w:history="1">
        <w:r w:rsidRPr="009F5C6E">
          <w:rPr>
            <w:rStyle w:val="ad"/>
            <w:sz w:val="24"/>
            <w:szCs w:val="24"/>
          </w:rPr>
          <w:t>Вестник Российского университета дружбы народов. Серия Вопросы образования.   Языки и специальность</w:t>
        </w:r>
      </w:hyperlink>
      <w:r w:rsidRPr="009F5C6E">
        <w:rPr>
          <w:sz w:val="24"/>
          <w:szCs w:val="24"/>
        </w:rPr>
        <w:t>.</w:t>
      </w:r>
      <w:r w:rsidRPr="00F314A1">
        <w:rPr>
          <w:bCs/>
          <w:sz w:val="24"/>
          <w:szCs w:val="24"/>
        </w:rPr>
        <w:t>Издательство:</w:t>
      </w:r>
      <w:r w:rsidRPr="00F314A1">
        <w:rPr>
          <w:rStyle w:val="apple-converted-space"/>
          <w:bCs/>
          <w:sz w:val="24"/>
          <w:szCs w:val="24"/>
        </w:rPr>
        <w:t> </w:t>
      </w:r>
      <w:r w:rsidRPr="00F314A1">
        <w:rPr>
          <w:bCs/>
          <w:sz w:val="24"/>
          <w:szCs w:val="24"/>
        </w:rPr>
        <w:t xml:space="preserve">Российский университет дружбы народов. </w:t>
      </w:r>
      <w:hyperlink r:id="rId12" w:history="1">
        <w:r w:rsidRPr="00F314A1">
          <w:rPr>
            <w:rStyle w:val="ad"/>
            <w:sz w:val="24"/>
            <w:szCs w:val="24"/>
            <w:lang w:val="en-US"/>
          </w:rPr>
          <w:t>http</w:t>
        </w:r>
        <w:r w:rsidRPr="00B63865">
          <w:rPr>
            <w:rStyle w:val="ad"/>
            <w:sz w:val="24"/>
            <w:szCs w:val="24"/>
            <w:lang w:val="en-US"/>
          </w:rPr>
          <w:t>://</w:t>
        </w:r>
        <w:r w:rsidRPr="00F314A1">
          <w:rPr>
            <w:rStyle w:val="ad"/>
            <w:sz w:val="24"/>
            <w:szCs w:val="24"/>
            <w:lang w:val="en-US"/>
          </w:rPr>
          <w:t>www</w:t>
        </w:r>
        <w:r w:rsidRPr="00B63865">
          <w:rPr>
            <w:rStyle w:val="ad"/>
            <w:sz w:val="24"/>
            <w:szCs w:val="24"/>
            <w:lang w:val="en-US"/>
          </w:rPr>
          <w:t>.</w:t>
        </w:r>
        <w:r w:rsidRPr="00F314A1">
          <w:rPr>
            <w:rStyle w:val="ad"/>
            <w:sz w:val="24"/>
            <w:szCs w:val="24"/>
            <w:lang w:val="en-US"/>
          </w:rPr>
          <w:t>iprbookshop</w:t>
        </w:r>
        <w:r w:rsidRPr="00B63865">
          <w:rPr>
            <w:rStyle w:val="ad"/>
            <w:sz w:val="24"/>
            <w:szCs w:val="24"/>
            <w:lang w:val="en-US"/>
          </w:rPr>
          <w:t>.</w:t>
        </w:r>
        <w:r w:rsidRPr="00F314A1">
          <w:rPr>
            <w:rStyle w:val="ad"/>
            <w:sz w:val="24"/>
            <w:szCs w:val="24"/>
            <w:lang w:val="en-US"/>
          </w:rPr>
          <w:t>ru</w:t>
        </w:r>
        <w:r w:rsidRPr="00B63865">
          <w:rPr>
            <w:rStyle w:val="ad"/>
            <w:sz w:val="24"/>
            <w:szCs w:val="24"/>
            <w:lang w:val="en-US"/>
          </w:rPr>
          <w:t>/6951.</w:t>
        </w:r>
        <w:r w:rsidRPr="00F314A1">
          <w:rPr>
            <w:rStyle w:val="ad"/>
            <w:sz w:val="24"/>
            <w:szCs w:val="24"/>
            <w:lang w:val="en-US"/>
          </w:rPr>
          <w:t>html</w:t>
        </w:r>
      </w:hyperlink>
    </w:p>
    <w:p w:rsidR="00412976" w:rsidRPr="009F5C6E" w:rsidRDefault="00412976" w:rsidP="00E2510D">
      <w:pPr>
        <w:shd w:val="clear" w:color="auto" w:fill="FFFFFF"/>
        <w:ind w:left="426" w:hanging="426"/>
        <w:rPr>
          <w:sz w:val="24"/>
          <w:szCs w:val="24"/>
          <w:lang w:val="en-US"/>
        </w:rPr>
      </w:pPr>
      <w:r w:rsidRPr="009F5C6E">
        <w:rPr>
          <w:sz w:val="24"/>
          <w:szCs w:val="24"/>
          <w:lang w:val="en-US"/>
        </w:rPr>
        <w:t xml:space="preserve">2. </w:t>
      </w:r>
      <w:r>
        <w:rPr>
          <w:sz w:val="24"/>
          <w:szCs w:val="24"/>
          <w:shd w:val="clear" w:color="auto" w:fill="FFFFFF"/>
        </w:rPr>
        <w:t>Ж</w:t>
      </w:r>
      <w:r w:rsidRPr="00F314A1">
        <w:rPr>
          <w:sz w:val="24"/>
          <w:szCs w:val="24"/>
          <w:shd w:val="clear" w:color="auto" w:fill="FFFFFF"/>
        </w:rPr>
        <w:t>урнал</w:t>
      </w:r>
      <w:r w:rsidRPr="009F5C6E">
        <w:rPr>
          <w:sz w:val="24"/>
          <w:szCs w:val="24"/>
          <w:shd w:val="clear" w:color="auto" w:fill="FFFFFF"/>
          <w:lang w:val="en-US"/>
        </w:rPr>
        <w:t xml:space="preserve"> «English»: </w:t>
      </w:r>
      <w:hyperlink r:id="rId13" w:history="1">
        <w:r w:rsidRPr="00D61901">
          <w:rPr>
            <w:rStyle w:val="ad"/>
            <w:sz w:val="24"/>
            <w:szCs w:val="24"/>
            <w:lang w:val="en-US"/>
          </w:rPr>
          <w:t>http://eng.1september.ru/</w:t>
        </w:r>
      </w:hyperlink>
    </w:p>
    <w:p w:rsidR="00412976" w:rsidRPr="009F5C6E" w:rsidRDefault="00412976" w:rsidP="00E2510D">
      <w:pPr>
        <w:shd w:val="clear" w:color="auto" w:fill="FFFFFF"/>
        <w:ind w:left="426" w:hanging="426"/>
        <w:rPr>
          <w:i/>
          <w:iCs/>
          <w:sz w:val="24"/>
          <w:szCs w:val="24"/>
          <w:lang w:eastAsia="ru-RU"/>
        </w:rPr>
      </w:pPr>
      <w:r>
        <w:rPr>
          <w:sz w:val="24"/>
          <w:szCs w:val="24"/>
        </w:rPr>
        <w:t xml:space="preserve">3. </w:t>
      </w:r>
      <w:r w:rsidRPr="009F5C6E">
        <w:rPr>
          <w:bCs/>
          <w:color w:val="3C372B"/>
          <w:sz w:val="24"/>
          <w:szCs w:val="24"/>
          <w:shd w:val="clear" w:color="auto" w:fill="FBFBFB"/>
        </w:rPr>
        <w:t>Журнал "Иностранные языки в школе"</w:t>
      </w:r>
      <w:r>
        <w:rPr>
          <w:bCs/>
          <w:color w:val="3C372B"/>
          <w:sz w:val="24"/>
          <w:szCs w:val="24"/>
          <w:shd w:val="clear" w:color="auto" w:fill="FBFBFB"/>
        </w:rPr>
        <w:t>:</w:t>
      </w:r>
      <w:r w:rsidRPr="009F5C6E">
        <w:rPr>
          <w:bCs/>
          <w:color w:val="3C372B"/>
          <w:sz w:val="24"/>
          <w:szCs w:val="24"/>
          <w:shd w:val="clear" w:color="auto" w:fill="FBFBFB"/>
        </w:rPr>
        <w:t>http://www.flsmozaika.ru/</w:t>
      </w:r>
    </w:p>
    <w:p w:rsidR="00412976" w:rsidRPr="00EB4E40" w:rsidRDefault="00412976" w:rsidP="006A033C">
      <w:pPr>
        <w:autoSpaceDE w:val="0"/>
        <w:autoSpaceDN w:val="0"/>
        <w:adjustRightInd w:val="0"/>
        <w:ind w:firstLine="720"/>
        <w:jc w:val="both"/>
        <w:rPr>
          <w:b/>
          <w:sz w:val="24"/>
          <w:szCs w:val="24"/>
        </w:rPr>
      </w:pPr>
    </w:p>
    <w:p w:rsidR="00412976" w:rsidRDefault="00412976" w:rsidP="006A033C">
      <w:pPr>
        <w:autoSpaceDE w:val="0"/>
        <w:autoSpaceDN w:val="0"/>
        <w:adjustRightInd w:val="0"/>
        <w:ind w:firstLine="720"/>
        <w:jc w:val="both"/>
        <w:rPr>
          <w:b/>
          <w:sz w:val="24"/>
          <w:szCs w:val="24"/>
        </w:rPr>
      </w:pPr>
      <w:r>
        <w:rPr>
          <w:b/>
          <w:sz w:val="24"/>
          <w:szCs w:val="24"/>
        </w:rPr>
        <w:t xml:space="preserve">Интернет- ресурсы: </w:t>
      </w:r>
    </w:p>
    <w:p w:rsidR="00412976" w:rsidRPr="000E3DE5" w:rsidRDefault="00412976"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http://www.mailcleanerplus.com/profit/elbib/obrlib.php  - электронная библиотека П</w:t>
      </w:r>
      <w:r w:rsidRPr="000E3DE5">
        <w:rPr>
          <w:sz w:val="24"/>
          <w:szCs w:val="24"/>
        </w:rPr>
        <w:t>е</w:t>
      </w:r>
      <w:r w:rsidRPr="000E3DE5">
        <w:rPr>
          <w:sz w:val="24"/>
          <w:szCs w:val="24"/>
        </w:rPr>
        <w:t>дагогика и образование</w:t>
      </w:r>
    </w:p>
    <w:p w:rsidR="00412976" w:rsidRPr="000E3DE5" w:rsidRDefault="00412976"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shd w:val="clear" w:color="auto" w:fill="FFFFFF"/>
        </w:rPr>
        <w:t>www.</w:t>
      </w:r>
      <w:hyperlink r:id="rId14" w:history="1">
        <w:r w:rsidRPr="000E3DE5">
          <w:rPr>
            <w:rStyle w:val="ad"/>
            <w:color w:val="auto"/>
            <w:sz w:val="24"/>
            <w:szCs w:val="24"/>
            <w:u w:val="none"/>
          </w:rPr>
          <w:t>http://sinncom.ru/content/reforma/index1.htm</w:t>
        </w:r>
      </w:hyperlink>
      <w:r w:rsidRPr="000E3DE5">
        <w:rPr>
          <w:sz w:val="24"/>
          <w:szCs w:val="24"/>
        </w:rPr>
        <w:t xml:space="preserve"> - специализированный образов</w:t>
      </w:r>
      <w:r w:rsidRPr="000E3DE5">
        <w:rPr>
          <w:sz w:val="24"/>
          <w:szCs w:val="24"/>
        </w:rPr>
        <w:t>а</w:t>
      </w:r>
      <w:r w:rsidRPr="000E3DE5">
        <w:rPr>
          <w:sz w:val="24"/>
          <w:szCs w:val="24"/>
        </w:rPr>
        <w:t>тельный портал «Инновации в образовании»</w:t>
      </w:r>
    </w:p>
    <w:p w:rsidR="00412976" w:rsidRPr="000E3DE5" w:rsidRDefault="00227790" w:rsidP="007C7A0D">
      <w:pPr>
        <w:pStyle w:val="a3"/>
        <w:widowControl w:val="0"/>
        <w:numPr>
          <w:ilvl w:val="0"/>
          <w:numId w:val="21"/>
        </w:numPr>
        <w:tabs>
          <w:tab w:val="left" w:pos="993"/>
        </w:tabs>
        <w:autoSpaceDE w:val="0"/>
        <w:autoSpaceDN w:val="0"/>
        <w:adjustRightInd w:val="0"/>
        <w:ind w:left="0" w:firstLine="709"/>
        <w:contextualSpacing/>
        <w:rPr>
          <w:sz w:val="24"/>
          <w:szCs w:val="24"/>
        </w:rPr>
      </w:pPr>
      <w:hyperlink r:id="rId15" w:history="1">
        <w:r w:rsidR="00412976" w:rsidRPr="000E3DE5">
          <w:rPr>
            <w:rStyle w:val="ad"/>
            <w:color w:val="auto"/>
            <w:sz w:val="24"/>
            <w:szCs w:val="24"/>
            <w:u w:val="none"/>
          </w:rPr>
          <w:t>www.edu.ru</w:t>
        </w:r>
      </w:hyperlink>
      <w:r w:rsidR="00412976" w:rsidRPr="000E3DE5">
        <w:rPr>
          <w:sz w:val="24"/>
          <w:szCs w:val="24"/>
        </w:rPr>
        <w:t xml:space="preserve"> - сайт Министерства образования и науки РФ</w:t>
      </w:r>
    </w:p>
    <w:p w:rsidR="00412976" w:rsidRPr="000E3DE5" w:rsidRDefault="00412976"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 xml:space="preserve">www.elibraru.ru – бесплатная электронная Интернет библиотека. </w:t>
      </w:r>
    </w:p>
    <w:p w:rsidR="00412976" w:rsidRPr="000E3DE5" w:rsidRDefault="00227790" w:rsidP="007C7A0D">
      <w:pPr>
        <w:pStyle w:val="a3"/>
        <w:widowControl w:val="0"/>
        <w:numPr>
          <w:ilvl w:val="0"/>
          <w:numId w:val="21"/>
        </w:numPr>
        <w:tabs>
          <w:tab w:val="left" w:pos="993"/>
        </w:tabs>
        <w:autoSpaceDE w:val="0"/>
        <w:autoSpaceDN w:val="0"/>
        <w:adjustRightInd w:val="0"/>
        <w:ind w:left="0" w:firstLine="709"/>
        <w:contextualSpacing/>
        <w:rPr>
          <w:sz w:val="24"/>
          <w:szCs w:val="24"/>
        </w:rPr>
      </w:pPr>
      <w:hyperlink r:id="rId16" w:history="1">
        <w:r w:rsidR="00412976" w:rsidRPr="000E3DE5">
          <w:rPr>
            <w:rStyle w:val="ad"/>
            <w:color w:val="auto"/>
            <w:sz w:val="24"/>
            <w:szCs w:val="24"/>
            <w:u w:val="none"/>
          </w:rPr>
          <w:t>www.gumer.info/bibliotek_Buks/Pedagog/russpenc/</w:t>
        </w:r>
      </w:hyperlink>
      <w:r w:rsidR="00412976" w:rsidRPr="000E3DE5">
        <w:rPr>
          <w:sz w:val="24"/>
          <w:szCs w:val="24"/>
        </w:rPr>
        <w:t xml:space="preserve"> - Российская педагогическая э</w:t>
      </w:r>
      <w:r w:rsidR="00412976" w:rsidRPr="000E3DE5">
        <w:rPr>
          <w:sz w:val="24"/>
          <w:szCs w:val="24"/>
        </w:rPr>
        <w:t>н</w:t>
      </w:r>
      <w:r w:rsidR="00412976" w:rsidRPr="000E3DE5">
        <w:rPr>
          <w:sz w:val="24"/>
          <w:szCs w:val="24"/>
        </w:rPr>
        <w:t>циклопедия (электронная версия)</w:t>
      </w:r>
    </w:p>
    <w:p w:rsidR="00412976" w:rsidRPr="000E3DE5" w:rsidRDefault="00412976"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www.</w:t>
      </w:r>
      <w:hyperlink r:id="rId17" w:history="1">
        <w:r w:rsidRPr="000E3DE5">
          <w:rPr>
            <w:rStyle w:val="ad"/>
            <w:color w:val="auto"/>
            <w:sz w:val="24"/>
            <w:szCs w:val="24"/>
            <w:u w:val="none"/>
          </w:rPr>
          <w:t>http://www.nlr.ru/res/inv/guideseria/pedagogica/</w:t>
        </w:r>
      </w:hyperlink>
      <w:r w:rsidRPr="000E3DE5">
        <w:rPr>
          <w:sz w:val="24"/>
          <w:szCs w:val="24"/>
        </w:rPr>
        <w:t xml:space="preserve"> - Путеводитель по справочным и библиографическим ресурсам. Педагогические науки. Образование</w:t>
      </w:r>
    </w:p>
    <w:p w:rsidR="00412976" w:rsidRDefault="00412976" w:rsidP="00F8158C">
      <w:pPr>
        <w:pStyle w:val="a3"/>
        <w:widowControl w:val="0"/>
        <w:autoSpaceDE w:val="0"/>
        <w:autoSpaceDN w:val="0"/>
        <w:adjustRightInd w:val="0"/>
        <w:ind w:left="0" w:firstLine="709"/>
        <w:contextualSpacing/>
        <w:jc w:val="both"/>
        <w:rPr>
          <w:b/>
          <w:i/>
          <w:sz w:val="24"/>
          <w:szCs w:val="24"/>
        </w:rPr>
      </w:pPr>
    </w:p>
    <w:p w:rsidR="00412976" w:rsidRPr="00F4440B" w:rsidRDefault="00412976" w:rsidP="006A033C">
      <w:pPr>
        <w:autoSpaceDE w:val="0"/>
        <w:autoSpaceDN w:val="0"/>
        <w:adjustRightInd w:val="0"/>
        <w:ind w:firstLine="720"/>
        <w:jc w:val="both"/>
        <w:rPr>
          <w:b/>
          <w:bCs/>
          <w:iCs/>
          <w:sz w:val="24"/>
          <w:szCs w:val="24"/>
        </w:rPr>
      </w:pPr>
      <w:r>
        <w:rPr>
          <w:b/>
          <w:bCs/>
          <w:iCs/>
          <w:sz w:val="24"/>
          <w:szCs w:val="24"/>
        </w:rPr>
        <w:t>9</w:t>
      </w:r>
      <w:r w:rsidRPr="00F4440B">
        <w:rPr>
          <w:b/>
          <w:bCs/>
          <w:iCs/>
          <w:sz w:val="24"/>
          <w:szCs w:val="24"/>
        </w:rPr>
        <w:t>. Перечень информационных технологий, используемых при осуществлении о</w:t>
      </w:r>
      <w:r w:rsidRPr="00F4440B">
        <w:rPr>
          <w:b/>
          <w:bCs/>
          <w:iCs/>
          <w:sz w:val="24"/>
          <w:szCs w:val="24"/>
        </w:rPr>
        <w:t>б</w:t>
      </w:r>
      <w:r w:rsidRPr="00F4440B">
        <w:rPr>
          <w:b/>
          <w:bCs/>
          <w:iCs/>
          <w:sz w:val="24"/>
          <w:szCs w:val="24"/>
        </w:rPr>
        <w:t>разовательного процесса при освоении программы практики</w:t>
      </w:r>
      <w:r w:rsidRPr="00F4440B">
        <w:rPr>
          <w:b/>
          <w:bCs/>
          <w:sz w:val="24"/>
          <w:szCs w:val="24"/>
        </w:rPr>
        <w:t>,</w:t>
      </w:r>
      <w:r w:rsidRPr="00F4440B">
        <w:rPr>
          <w:b/>
          <w:bCs/>
          <w:iCs/>
          <w:sz w:val="24"/>
          <w:szCs w:val="24"/>
        </w:rPr>
        <w:t xml:space="preserve"> включая перечень пр</w:t>
      </w:r>
      <w:r w:rsidRPr="00F4440B">
        <w:rPr>
          <w:b/>
          <w:bCs/>
          <w:iCs/>
          <w:sz w:val="24"/>
          <w:szCs w:val="24"/>
        </w:rPr>
        <w:t>о</w:t>
      </w:r>
      <w:r w:rsidRPr="00F4440B">
        <w:rPr>
          <w:b/>
          <w:bCs/>
          <w:iCs/>
          <w:sz w:val="24"/>
          <w:szCs w:val="24"/>
        </w:rPr>
        <w:t xml:space="preserve">граммного обеспечения и информационных справочных систем </w:t>
      </w:r>
    </w:p>
    <w:p w:rsidR="00412976" w:rsidRPr="00EB1282" w:rsidRDefault="00412976" w:rsidP="00EB1282">
      <w:pPr>
        <w:ind w:firstLine="709"/>
        <w:rPr>
          <w:color w:val="000000"/>
          <w:sz w:val="24"/>
          <w:szCs w:val="24"/>
          <w:lang w:val="en-US"/>
        </w:rPr>
      </w:pPr>
      <w:r w:rsidRPr="00F318B6">
        <w:rPr>
          <w:color w:val="000000"/>
          <w:sz w:val="24"/>
          <w:szCs w:val="24"/>
          <w:lang w:val="en-US"/>
        </w:rPr>
        <w:t>1.</w:t>
      </w:r>
      <w:r w:rsidRPr="00EB1282">
        <w:rPr>
          <w:color w:val="000000"/>
          <w:sz w:val="24"/>
          <w:szCs w:val="24"/>
        </w:rPr>
        <w:t>Операционнаясистема</w:t>
      </w:r>
      <w:r w:rsidRPr="00EB1282">
        <w:rPr>
          <w:color w:val="000000"/>
          <w:sz w:val="24"/>
          <w:szCs w:val="24"/>
          <w:lang w:val="en-US"/>
        </w:rPr>
        <w:t xml:space="preserve"> Microsoft Windows. </w:t>
      </w:r>
    </w:p>
    <w:p w:rsidR="00412976" w:rsidRPr="00EB1282" w:rsidRDefault="00412976" w:rsidP="00EB1282">
      <w:pPr>
        <w:autoSpaceDE w:val="0"/>
        <w:autoSpaceDN w:val="0"/>
        <w:adjustRightInd w:val="0"/>
        <w:ind w:firstLine="709"/>
        <w:rPr>
          <w:color w:val="000000"/>
          <w:sz w:val="24"/>
          <w:szCs w:val="24"/>
          <w:lang w:val="en-US"/>
        </w:rPr>
      </w:pPr>
      <w:r w:rsidRPr="00EB1282">
        <w:rPr>
          <w:color w:val="000000"/>
          <w:sz w:val="24"/>
          <w:szCs w:val="24"/>
          <w:lang w:val="en-US"/>
        </w:rPr>
        <w:t>2.  Microsoft Office 2010-2016 (Word, Excel, PowerPoint, Access, Outlook, Publisher)</w:t>
      </w:r>
    </w:p>
    <w:p w:rsidR="00412976" w:rsidRPr="00EB1282" w:rsidRDefault="00412976" w:rsidP="00EB1282">
      <w:pPr>
        <w:autoSpaceDE w:val="0"/>
        <w:autoSpaceDN w:val="0"/>
        <w:adjustRightInd w:val="0"/>
        <w:ind w:firstLine="709"/>
        <w:rPr>
          <w:color w:val="000000"/>
          <w:sz w:val="24"/>
          <w:szCs w:val="24"/>
          <w:lang w:val="en-US"/>
        </w:rPr>
      </w:pPr>
      <w:r w:rsidRPr="00EB1282">
        <w:rPr>
          <w:color w:val="000000"/>
          <w:sz w:val="24"/>
          <w:szCs w:val="24"/>
          <w:lang w:val="en-US"/>
        </w:rPr>
        <w:t xml:space="preserve">3. </w:t>
      </w:r>
      <w:r w:rsidRPr="00EB1282">
        <w:rPr>
          <w:color w:val="000000"/>
          <w:sz w:val="24"/>
          <w:szCs w:val="24"/>
        </w:rPr>
        <w:t>Антивирус</w:t>
      </w:r>
      <w:r w:rsidRPr="00EB1282">
        <w:rPr>
          <w:color w:val="000000"/>
          <w:sz w:val="24"/>
          <w:szCs w:val="24"/>
          <w:lang w:val="en-US"/>
        </w:rPr>
        <w:t xml:space="preserve"> Kaspersky Endpoint Security</w:t>
      </w:r>
    </w:p>
    <w:p w:rsidR="00412976" w:rsidRPr="00E51F4D" w:rsidRDefault="00412976" w:rsidP="00EB1282">
      <w:pPr>
        <w:autoSpaceDE w:val="0"/>
        <w:autoSpaceDN w:val="0"/>
        <w:adjustRightInd w:val="0"/>
        <w:ind w:firstLine="709"/>
        <w:rPr>
          <w:color w:val="000000"/>
          <w:sz w:val="24"/>
          <w:szCs w:val="24"/>
          <w:lang w:val="en-US"/>
        </w:rPr>
      </w:pPr>
      <w:r w:rsidRPr="00E51F4D">
        <w:rPr>
          <w:color w:val="000000"/>
          <w:sz w:val="24"/>
          <w:szCs w:val="24"/>
          <w:lang w:val="en-US"/>
        </w:rPr>
        <w:t xml:space="preserve">4. </w:t>
      </w:r>
      <w:r w:rsidRPr="00EB1282">
        <w:rPr>
          <w:color w:val="000000"/>
          <w:sz w:val="24"/>
          <w:szCs w:val="24"/>
        </w:rPr>
        <w:t>Программадляработыс</w:t>
      </w:r>
      <w:r w:rsidRPr="00EB1282">
        <w:rPr>
          <w:color w:val="000000"/>
          <w:sz w:val="24"/>
          <w:szCs w:val="24"/>
          <w:lang w:val="en-US"/>
        </w:rPr>
        <w:t>pdf</w:t>
      </w:r>
      <w:r w:rsidRPr="00EB1282">
        <w:rPr>
          <w:color w:val="000000"/>
          <w:sz w:val="24"/>
          <w:szCs w:val="24"/>
        </w:rPr>
        <w:t>файлами</w:t>
      </w:r>
      <w:r w:rsidRPr="00EB1282">
        <w:rPr>
          <w:color w:val="000000"/>
          <w:sz w:val="24"/>
          <w:szCs w:val="24"/>
          <w:lang w:val="en-US"/>
        </w:rPr>
        <w:t>AdobeReader</w:t>
      </w:r>
    </w:p>
    <w:p w:rsidR="00412976" w:rsidRPr="006E794F" w:rsidRDefault="00412976" w:rsidP="00EB1282">
      <w:pPr>
        <w:autoSpaceDE w:val="0"/>
        <w:autoSpaceDN w:val="0"/>
        <w:adjustRightInd w:val="0"/>
        <w:ind w:firstLine="709"/>
        <w:rPr>
          <w:color w:val="000000"/>
          <w:sz w:val="24"/>
          <w:szCs w:val="24"/>
          <w:lang w:val="en-US"/>
        </w:rPr>
      </w:pPr>
      <w:r w:rsidRPr="006E794F">
        <w:rPr>
          <w:color w:val="000000"/>
          <w:sz w:val="24"/>
          <w:szCs w:val="24"/>
          <w:lang w:val="en-US"/>
        </w:rPr>
        <w:t xml:space="preserve">5. </w:t>
      </w:r>
      <w:r w:rsidRPr="00EB1282">
        <w:rPr>
          <w:color w:val="000000"/>
          <w:sz w:val="24"/>
          <w:szCs w:val="24"/>
        </w:rPr>
        <w:t>Архиватор</w:t>
      </w:r>
      <w:r w:rsidRPr="006E794F">
        <w:rPr>
          <w:color w:val="000000"/>
          <w:sz w:val="24"/>
          <w:szCs w:val="24"/>
          <w:lang w:val="en-US"/>
        </w:rPr>
        <w:t xml:space="preserve"> 7-</w:t>
      </w:r>
      <w:r w:rsidRPr="00EB1282">
        <w:rPr>
          <w:color w:val="000000"/>
          <w:sz w:val="24"/>
          <w:szCs w:val="24"/>
          <w:lang w:val="en-US"/>
        </w:rPr>
        <w:t>zip</w:t>
      </w:r>
    </w:p>
    <w:p w:rsidR="00412976" w:rsidRPr="00EB1282" w:rsidRDefault="00412976" w:rsidP="00EB1282">
      <w:pPr>
        <w:autoSpaceDE w:val="0"/>
        <w:autoSpaceDN w:val="0"/>
        <w:adjustRightInd w:val="0"/>
        <w:ind w:firstLine="709"/>
        <w:rPr>
          <w:color w:val="000000"/>
          <w:sz w:val="24"/>
          <w:szCs w:val="24"/>
        </w:rPr>
      </w:pPr>
      <w:r w:rsidRPr="00EB1282">
        <w:rPr>
          <w:color w:val="000000"/>
          <w:sz w:val="24"/>
          <w:szCs w:val="24"/>
        </w:rPr>
        <w:t>6. Справочно-правовая система: КонсультантПлюс</w:t>
      </w:r>
    </w:p>
    <w:p w:rsidR="00412976" w:rsidRDefault="00412976" w:rsidP="00EB1282">
      <w:pPr>
        <w:autoSpaceDE w:val="0"/>
        <w:autoSpaceDN w:val="0"/>
        <w:adjustRightInd w:val="0"/>
        <w:ind w:firstLine="709"/>
        <w:rPr>
          <w:color w:val="000000"/>
          <w:sz w:val="24"/>
          <w:szCs w:val="24"/>
        </w:rPr>
      </w:pPr>
      <w:r w:rsidRPr="00EB1282">
        <w:rPr>
          <w:color w:val="000000"/>
          <w:sz w:val="24"/>
          <w:szCs w:val="24"/>
        </w:rPr>
        <w:t xml:space="preserve">7. </w:t>
      </w:r>
      <w:r w:rsidRPr="00EB1282">
        <w:rPr>
          <w:color w:val="000000"/>
          <w:sz w:val="24"/>
          <w:szCs w:val="24"/>
          <w:lang w:val="en-US"/>
        </w:rPr>
        <w:t>C</w:t>
      </w:r>
      <w:r w:rsidRPr="00EB1282">
        <w:rPr>
          <w:color w:val="000000"/>
          <w:sz w:val="24"/>
          <w:szCs w:val="24"/>
        </w:rPr>
        <w:t>правочно-правовая система Гарант</w:t>
      </w:r>
    </w:p>
    <w:p w:rsidR="00412976" w:rsidRPr="00EB1282" w:rsidRDefault="00412976" w:rsidP="00EB1282">
      <w:pPr>
        <w:autoSpaceDE w:val="0"/>
        <w:autoSpaceDN w:val="0"/>
        <w:adjustRightInd w:val="0"/>
        <w:ind w:firstLine="709"/>
        <w:rPr>
          <w:color w:val="000000"/>
          <w:sz w:val="24"/>
          <w:szCs w:val="24"/>
        </w:rPr>
      </w:pPr>
    </w:p>
    <w:p w:rsidR="00412976" w:rsidRDefault="00412976" w:rsidP="006A033C">
      <w:pPr>
        <w:autoSpaceDE w:val="0"/>
        <w:autoSpaceDN w:val="0"/>
        <w:adjustRightInd w:val="0"/>
        <w:ind w:firstLine="720"/>
        <w:jc w:val="both"/>
        <w:rPr>
          <w:b/>
          <w:bCs/>
          <w:iCs/>
          <w:sz w:val="24"/>
          <w:szCs w:val="24"/>
        </w:rPr>
      </w:pPr>
      <w:r>
        <w:rPr>
          <w:b/>
          <w:bCs/>
          <w:iCs/>
          <w:sz w:val="24"/>
          <w:szCs w:val="24"/>
        </w:rPr>
        <w:t>10</w:t>
      </w:r>
      <w:r w:rsidRPr="00F4440B">
        <w:rPr>
          <w:b/>
          <w:bCs/>
          <w:iCs/>
          <w:sz w:val="24"/>
          <w:szCs w:val="24"/>
        </w:rPr>
        <w:t xml:space="preserve">. Описание материально-технической базы, необходимой для </w:t>
      </w:r>
      <w:r>
        <w:rPr>
          <w:b/>
          <w:bCs/>
          <w:iCs/>
          <w:sz w:val="24"/>
          <w:szCs w:val="24"/>
        </w:rPr>
        <w:t>проведения</w:t>
      </w:r>
    </w:p>
    <w:p w:rsidR="00412976" w:rsidRDefault="00412976" w:rsidP="006A033C">
      <w:pPr>
        <w:autoSpaceDE w:val="0"/>
        <w:autoSpaceDN w:val="0"/>
        <w:adjustRightInd w:val="0"/>
        <w:ind w:firstLine="720"/>
        <w:jc w:val="both"/>
        <w:rPr>
          <w:b/>
          <w:bCs/>
          <w:iCs/>
          <w:sz w:val="24"/>
          <w:szCs w:val="24"/>
        </w:rPr>
      </w:pPr>
      <w:r>
        <w:rPr>
          <w:b/>
          <w:bCs/>
          <w:iCs/>
          <w:sz w:val="24"/>
          <w:szCs w:val="24"/>
        </w:rPr>
        <w:t>п</w:t>
      </w:r>
      <w:r w:rsidRPr="00F4440B">
        <w:rPr>
          <w:b/>
          <w:bCs/>
          <w:iCs/>
          <w:sz w:val="24"/>
          <w:szCs w:val="24"/>
        </w:rPr>
        <w:t>рактики</w:t>
      </w:r>
    </w:p>
    <w:p w:rsidR="00412976" w:rsidRDefault="00412976" w:rsidP="00B66311">
      <w:pPr>
        <w:ind w:firstLine="708"/>
        <w:jc w:val="both"/>
        <w:rPr>
          <w:sz w:val="24"/>
          <w:szCs w:val="24"/>
          <w:lang w:eastAsia="ru-RU"/>
        </w:rPr>
      </w:pPr>
      <w:r>
        <w:rPr>
          <w:sz w:val="24"/>
          <w:szCs w:val="24"/>
          <w:lang w:eastAsia="ru-RU"/>
        </w:rPr>
        <w:t>Материально-техническое обеспечение практики полностью определяется задачами практики.</w:t>
      </w:r>
    </w:p>
    <w:p w:rsidR="00412976" w:rsidRPr="0028114D" w:rsidRDefault="00412976" w:rsidP="00B66311">
      <w:pPr>
        <w:ind w:firstLine="708"/>
        <w:jc w:val="both"/>
        <w:rPr>
          <w:sz w:val="24"/>
          <w:szCs w:val="24"/>
          <w:lang w:eastAsia="ru-RU"/>
        </w:rPr>
      </w:pPr>
      <w:r w:rsidRPr="0028114D">
        <w:rPr>
          <w:sz w:val="24"/>
          <w:szCs w:val="24"/>
          <w:lang w:eastAsia="ru-RU"/>
        </w:rPr>
        <w:t>Материально-техническое обеспечение практики должно быть достаточным для д</w:t>
      </w:r>
      <w:r w:rsidRPr="0028114D">
        <w:rPr>
          <w:sz w:val="24"/>
          <w:szCs w:val="24"/>
          <w:lang w:eastAsia="ru-RU"/>
        </w:rPr>
        <w:t>о</w:t>
      </w:r>
      <w:r w:rsidRPr="0028114D">
        <w:rPr>
          <w:sz w:val="24"/>
          <w:szCs w:val="24"/>
          <w:lang w:eastAsia="ru-RU"/>
        </w:rPr>
        <w:t>стижения целей практики и должно соответствовать действующим санитарным и против</w:t>
      </w:r>
      <w:r w:rsidRPr="0028114D">
        <w:rPr>
          <w:sz w:val="24"/>
          <w:szCs w:val="24"/>
          <w:lang w:eastAsia="ru-RU"/>
        </w:rPr>
        <w:t>о</w:t>
      </w:r>
      <w:r w:rsidRPr="0028114D">
        <w:rPr>
          <w:sz w:val="24"/>
          <w:szCs w:val="24"/>
          <w:lang w:eastAsia="ru-RU"/>
        </w:rPr>
        <w:t>пожарным нормам, а также требованиямтехники безопасности при проведении учебных и научно-производственных работ.</w:t>
      </w:r>
    </w:p>
    <w:p w:rsidR="00412976" w:rsidRPr="0028114D" w:rsidRDefault="00412976" w:rsidP="00B66311">
      <w:pPr>
        <w:ind w:firstLine="708"/>
        <w:jc w:val="both"/>
        <w:rPr>
          <w:sz w:val="24"/>
          <w:szCs w:val="24"/>
          <w:lang w:eastAsia="ru-RU"/>
        </w:rPr>
      </w:pPr>
      <w:r w:rsidRPr="0028114D">
        <w:rPr>
          <w:sz w:val="24"/>
          <w:szCs w:val="24"/>
          <w:lang w:eastAsia="ru-RU"/>
        </w:rPr>
        <w:t>Обучающимся должна быть обеспечена возможность доступа к информации, необх</w:t>
      </w:r>
      <w:r w:rsidRPr="0028114D">
        <w:rPr>
          <w:sz w:val="24"/>
          <w:szCs w:val="24"/>
          <w:lang w:eastAsia="ru-RU"/>
        </w:rPr>
        <w:t>о</w:t>
      </w:r>
      <w:r w:rsidRPr="0028114D">
        <w:rPr>
          <w:sz w:val="24"/>
          <w:szCs w:val="24"/>
          <w:lang w:eastAsia="ru-RU"/>
        </w:rPr>
        <w:t>димой для выполнениязадания по практике и написанию отчета</w:t>
      </w:r>
      <w:r>
        <w:rPr>
          <w:sz w:val="24"/>
          <w:szCs w:val="24"/>
          <w:lang w:eastAsia="ru-RU"/>
        </w:rPr>
        <w:t>.</w:t>
      </w:r>
    </w:p>
    <w:p w:rsidR="00412976" w:rsidRDefault="00412976" w:rsidP="00B66311">
      <w:pPr>
        <w:pStyle w:val="12"/>
        <w:tabs>
          <w:tab w:val="left" w:pos="567"/>
        </w:tabs>
        <w:spacing w:line="240" w:lineRule="auto"/>
        <w:ind w:firstLine="540"/>
        <w:rPr>
          <w:rFonts w:ascii="Times New Roman" w:hAnsi="Times New Roman"/>
          <w:sz w:val="24"/>
          <w:szCs w:val="24"/>
        </w:rPr>
      </w:pPr>
      <w:r>
        <w:rPr>
          <w:rFonts w:ascii="Times New Roman" w:hAnsi="Times New Roman"/>
          <w:sz w:val="24"/>
          <w:szCs w:val="24"/>
        </w:rPr>
        <w:tab/>
        <w:t xml:space="preserve">   Проведение защиты отчетов по практике предусматривает техническое сопровожд</w:t>
      </w:r>
      <w:r>
        <w:rPr>
          <w:rFonts w:ascii="Times New Roman" w:hAnsi="Times New Roman"/>
          <w:sz w:val="24"/>
          <w:szCs w:val="24"/>
        </w:rPr>
        <w:t>е</w:t>
      </w:r>
      <w:r>
        <w:rPr>
          <w:rFonts w:ascii="Times New Roman" w:hAnsi="Times New Roman"/>
          <w:sz w:val="24"/>
          <w:szCs w:val="24"/>
        </w:rPr>
        <w:t>ние докладов с использованием мультимедийного комплекса.</w:t>
      </w:r>
    </w:p>
    <w:p w:rsidR="00412976" w:rsidRDefault="00412976" w:rsidP="005E2346">
      <w:pPr>
        <w:jc w:val="right"/>
        <w:rPr>
          <w:sz w:val="24"/>
          <w:szCs w:val="24"/>
        </w:rPr>
      </w:pPr>
    </w:p>
    <w:p w:rsidR="00412976" w:rsidRDefault="00412976">
      <w:pPr>
        <w:rPr>
          <w:sz w:val="24"/>
          <w:szCs w:val="24"/>
        </w:rPr>
      </w:pPr>
      <w:r>
        <w:rPr>
          <w:sz w:val="24"/>
          <w:szCs w:val="24"/>
        </w:rPr>
        <w:br w:type="page"/>
      </w:r>
    </w:p>
    <w:p w:rsidR="00412976" w:rsidRPr="005E2346" w:rsidRDefault="00412976" w:rsidP="005E2346">
      <w:pPr>
        <w:jc w:val="right"/>
        <w:rPr>
          <w:b/>
          <w:sz w:val="24"/>
          <w:szCs w:val="24"/>
        </w:rPr>
      </w:pPr>
      <w:r w:rsidRPr="005E2346">
        <w:rPr>
          <w:b/>
          <w:sz w:val="24"/>
          <w:szCs w:val="24"/>
        </w:rPr>
        <w:t>Приложение 1</w:t>
      </w:r>
    </w:p>
    <w:p w:rsidR="00412976" w:rsidRPr="00F8158C" w:rsidRDefault="00412976" w:rsidP="00F8158C">
      <w:pPr>
        <w:jc w:val="center"/>
        <w:rPr>
          <w:sz w:val="24"/>
          <w:szCs w:val="24"/>
        </w:rPr>
      </w:pPr>
      <w:r w:rsidRPr="00F8158C">
        <w:rPr>
          <w:sz w:val="24"/>
          <w:szCs w:val="24"/>
        </w:rPr>
        <w:t xml:space="preserve">МИНОБРНАУКИ РОССИИ </w:t>
      </w:r>
    </w:p>
    <w:p w:rsidR="00412976" w:rsidRPr="00F8158C" w:rsidRDefault="00412976" w:rsidP="00F8158C">
      <w:pPr>
        <w:jc w:val="center"/>
        <w:rPr>
          <w:sz w:val="24"/>
          <w:szCs w:val="24"/>
        </w:rPr>
      </w:pPr>
      <w:r w:rsidRPr="00F8158C">
        <w:rPr>
          <w:sz w:val="24"/>
          <w:szCs w:val="24"/>
        </w:rPr>
        <w:t>Федеральное государственное бюджетное образовательное учреждение</w:t>
      </w:r>
    </w:p>
    <w:p w:rsidR="00412976" w:rsidRPr="00F8158C" w:rsidRDefault="00412976" w:rsidP="00F8158C">
      <w:pPr>
        <w:jc w:val="center"/>
        <w:rPr>
          <w:sz w:val="24"/>
          <w:szCs w:val="24"/>
        </w:rPr>
      </w:pPr>
      <w:r w:rsidRPr="00F8158C">
        <w:rPr>
          <w:sz w:val="24"/>
          <w:szCs w:val="24"/>
        </w:rPr>
        <w:t xml:space="preserve">высшего образования </w:t>
      </w:r>
    </w:p>
    <w:p w:rsidR="00412976" w:rsidRPr="00F8158C" w:rsidRDefault="00412976" w:rsidP="00F8158C">
      <w:pPr>
        <w:jc w:val="center"/>
        <w:rPr>
          <w:sz w:val="24"/>
          <w:szCs w:val="24"/>
        </w:rPr>
      </w:pPr>
      <w:r w:rsidRPr="00F8158C">
        <w:rPr>
          <w:b/>
          <w:bCs/>
          <w:sz w:val="24"/>
          <w:szCs w:val="24"/>
        </w:rPr>
        <w:t>«Гжельский государственный университет»</w:t>
      </w:r>
    </w:p>
    <w:p w:rsidR="00412976" w:rsidRPr="00F8158C" w:rsidRDefault="00412976" w:rsidP="00F8158C">
      <w:pPr>
        <w:jc w:val="center"/>
        <w:rPr>
          <w:sz w:val="24"/>
          <w:szCs w:val="24"/>
        </w:rPr>
      </w:pPr>
      <w:r w:rsidRPr="00F8158C">
        <w:rPr>
          <w:sz w:val="24"/>
          <w:szCs w:val="24"/>
        </w:rPr>
        <w:t>(ГГУ)</w:t>
      </w:r>
    </w:p>
    <w:p w:rsidR="00412976" w:rsidRPr="00F8158C" w:rsidRDefault="00412976" w:rsidP="00F8158C">
      <w:pPr>
        <w:jc w:val="center"/>
        <w:rPr>
          <w:sz w:val="24"/>
          <w:szCs w:val="24"/>
        </w:rPr>
      </w:pPr>
    </w:p>
    <w:p w:rsidR="00412976" w:rsidRPr="00F8158C" w:rsidRDefault="00412976" w:rsidP="00F8158C">
      <w:pPr>
        <w:jc w:val="center"/>
        <w:rPr>
          <w:sz w:val="24"/>
          <w:szCs w:val="24"/>
        </w:rPr>
      </w:pPr>
    </w:p>
    <w:p w:rsidR="00412976" w:rsidRPr="00F8158C" w:rsidRDefault="00412976" w:rsidP="00F8158C">
      <w:pPr>
        <w:jc w:val="center"/>
        <w:rPr>
          <w:sz w:val="24"/>
          <w:szCs w:val="24"/>
        </w:rPr>
      </w:pPr>
    </w:p>
    <w:p w:rsidR="00412976" w:rsidRPr="00F8158C" w:rsidRDefault="00412976" w:rsidP="00F8158C">
      <w:pPr>
        <w:jc w:val="center"/>
        <w:rPr>
          <w:sz w:val="24"/>
          <w:szCs w:val="24"/>
        </w:rPr>
      </w:pPr>
      <w:r w:rsidRPr="00F8158C">
        <w:rPr>
          <w:sz w:val="24"/>
          <w:szCs w:val="24"/>
        </w:rPr>
        <w:t>Кафедра «</w:t>
      </w:r>
      <w:r>
        <w:rPr>
          <w:sz w:val="24"/>
          <w:szCs w:val="24"/>
        </w:rPr>
        <w:t>Иностранных языков и речевой коммуникации</w:t>
      </w:r>
      <w:r w:rsidRPr="00F8158C">
        <w:rPr>
          <w:sz w:val="24"/>
          <w:szCs w:val="24"/>
        </w:rPr>
        <w:t>»</w:t>
      </w:r>
    </w:p>
    <w:p w:rsidR="00412976" w:rsidRPr="00F8158C" w:rsidRDefault="00412976" w:rsidP="00F8158C">
      <w:pPr>
        <w:shd w:val="clear" w:color="auto" w:fill="FFFFFF"/>
        <w:jc w:val="center"/>
        <w:rPr>
          <w:b/>
          <w:bCs/>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pStyle w:val="3"/>
        <w:spacing w:before="0"/>
        <w:jc w:val="center"/>
        <w:rPr>
          <w:rFonts w:ascii="Times New Roman" w:hAnsi="Times New Roman"/>
          <w:color w:val="auto"/>
          <w:sz w:val="24"/>
          <w:szCs w:val="24"/>
        </w:rPr>
      </w:pPr>
      <w:r w:rsidRPr="00F8158C">
        <w:rPr>
          <w:rFonts w:ascii="Times New Roman" w:hAnsi="Times New Roman"/>
          <w:color w:val="auto"/>
          <w:sz w:val="24"/>
          <w:szCs w:val="24"/>
        </w:rPr>
        <w:t>ОТЧЕТ</w:t>
      </w:r>
    </w:p>
    <w:p w:rsidR="00412976" w:rsidRPr="00F8158C" w:rsidRDefault="00412976" w:rsidP="00F8158C">
      <w:pPr>
        <w:jc w:val="center"/>
        <w:rPr>
          <w:b/>
          <w:bCs/>
          <w:sz w:val="24"/>
          <w:szCs w:val="24"/>
        </w:rPr>
      </w:pPr>
      <w:r w:rsidRPr="00F8158C">
        <w:rPr>
          <w:b/>
          <w:bCs/>
          <w:sz w:val="24"/>
          <w:szCs w:val="24"/>
        </w:rPr>
        <w:t xml:space="preserve">о прохождении </w:t>
      </w:r>
      <w:r>
        <w:rPr>
          <w:b/>
          <w:bCs/>
          <w:sz w:val="24"/>
          <w:szCs w:val="24"/>
        </w:rPr>
        <w:t xml:space="preserve">учебной </w:t>
      </w:r>
      <w:r w:rsidRPr="00F8158C">
        <w:rPr>
          <w:b/>
          <w:bCs/>
          <w:sz w:val="24"/>
          <w:szCs w:val="24"/>
        </w:rPr>
        <w:t>практики</w:t>
      </w:r>
    </w:p>
    <w:p w:rsidR="00412976" w:rsidRPr="00F8158C" w:rsidRDefault="00412976" w:rsidP="00F8158C">
      <w:pPr>
        <w:jc w:val="center"/>
        <w:rPr>
          <w:b/>
          <w:bCs/>
          <w:sz w:val="24"/>
          <w:szCs w:val="24"/>
        </w:rPr>
      </w:pPr>
      <w:r>
        <w:rPr>
          <w:b/>
          <w:bCs/>
          <w:sz w:val="24"/>
          <w:szCs w:val="24"/>
        </w:rPr>
        <w:t>(ознакомительной практики)</w:t>
      </w:r>
    </w:p>
    <w:p w:rsidR="00412976" w:rsidRPr="00F8158C" w:rsidRDefault="00412976" w:rsidP="00F8158C">
      <w:pPr>
        <w:pStyle w:val="a7"/>
        <w:jc w:val="center"/>
        <w:rPr>
          <w:sz w:val="24"/>
          <w:szCs w:val="24"/>
        </w:rPr>
      </w:pPr>
      <w:r>
        <w:rPr>
          <w:sz w:val="24"/>
          <w:szCs w:val="24"/>
        </w:rPr>
        <w:t>магистрант</w:t>
      </w:r>
      <w:r w:rsidRPr="00F8158C">
        <w:rPr>
          <w:sz w:val="24"/>
          <w:szCs w:val="24"/>
        </w:rPr>
        <w:t xml:space="preserve">а (ки) группы _____________ </w:t>
      </w:r>
    </w:p>
    <w:p w:rsidR="00412976" w:rsidRPr="00F8158C" w:rsidRDefault="00412976" w:rsidP="00F8158C">
      <w:pPr>
        <w:jc w:val="center"/>
        <w:rPr>
          <w:sz w:val="24"/>
          <w:szCs w:val="24"/>
        </w:rPr>
      </w:pPr>
      <w:r w:rsidRPr="00F8158C">
        <w:rPr>
          <w:sz w:val="24"/>
          <w:szCs w:val="24"/>
        </w:rPr>
        <w:t>_________________________________________________</w:t>
      </w:r>
    </w:p>
    <w:p w:rsidR="00412976" w:rsidRPr="00F8158C" w:rsidRDefault="00412976" w:rsidP="00F8158C">
      <w:pPr>
        <w:pStyle w:val="a7"/>
        <w:jc w:val="center"/>
        <w:rPr>
          <w:sz w:val="24"/>
          <w:szCs w:val="24"/>
          <w:vertAlign w:val="superscript"/>
        </w:rPr>
      </w:pPr>
      <w:r w:rsidRPr="00F8158C">
        <w:rPr>
          <w:sz w:val="24"/>
          <w:szCs w:val="24"/>
          <w:vertAlign w:val="superscript"/>
        </w:rPr>
        <w:t>(фамилия, имя, отчество полностью)</w:t>
      </w:r>
    </w:p>
    <w:p w:rsidR="00412976" w:rsidRPr="00F8158C" w:rsidRDefault="00412976" w:rsidP="00F8158C">
      <w:pPr>
        <w:pStyle w:val="a7"/>
        <w:rPr>
          <w:sz w:val="24"/>
          <w:szCs w:val="24"/>
        </w:rPr>
      </w:pPr>
    </w:p>
    <w:p w:rsidR="00412976" w:rsidRPr="00F8158C" w:rsidRDefault="00412976" w:rsidP="00F8158C">
      <w:pPr>
        <w:pStyle w:val="a7"/>
        <w:rPr>
          <w:sz w:val="24"/>
          <w:szCs w:val="24"/>
        </w:rPr>
      </w:pPr>
    </w:p>
    <w:p w:rsidR="00412976" w:rsidRPr="00F8158C" w:rsidRDefault="00412976" w:rsidP="00F8158C">
      <w:pPr>
        <w:pStyle w:val="a7"/>
        <w:rPr>
          <w:sz w:val="24"/>
          <w:szCs w:val="24"/>
        </w:rPr>
      </w:pPr>
    </w:p>
    <w:p w:rsidR="00412976" w:rsidRPr="00F8158C" w:rsidRDefault="00412976" w:rsidP="00F8158C">
      <w:pPr>
        <w:pStyle w:val="a7"/>
        <w:rPr>
          <w:sz w:val="24"/>
          <w:szCs w:val="24"/>
        </w:rPr>
      </w:pPr>
      <w:r w:rsidRPr="00F8158C">
        <w:rPr>
          <w:sz w:val="24"/>
          <w:szCs w:val="24"/>
        </w:rPr>
        <w:t>Наименование базы практики: _________________________________________________</w:t>
      </w:r>
    </w:p>
    <w:p w:rsidR="00412976" w:rsidRPr="00F8158C" w:rsidRDefault="00412976" w:rsidP="00F8158C">
      <w:pPr>
        <w:pStyle w:val="a7"/>
        <w:rPr>
          <w:sz w:val="24"/>
          <w:szCs w:val="24"/>
        </w:rPr>
      </w:pPr>
    </w:p>
    <w:p w:rsidR="00412976" w:rsidRPr="00F8158C" w:rsidRDefault="00412976" w:rsidP="00F8158C">
      <w:pPr>
        <w:pStyle w:val="a7"/>
        <w:rPr>
          <w:sz w:val="24"/>
          <w:szCs w:val="24"/>
        </w:rPr>
      </w:pPr>
      <w:r w:rsidRPr="00F8158C">
        <w:rPr>
          <w:sz w:val="24"/>
          <w:szCs w:val="24"/>
        </w:rPr>
        <w:t>Срок прохождения практики___________________________________________________</w:t>
      </w:r>
    </w:p>
    <w:p w:rsidR="00412976" w:rsidRPr="00F8158C" w:rsidRDefault="00412976" w:rsidP="00F8158C">
      <w:pPr>
        <w:pStyle w:val="a7"/>
        <w:rPr>
          <w:sz w:val="24"/>
          <w:szCs w:val="24"/>
        </w:rPr>
      </w:pPr>
    </w:p>
    <w:p w:rsidR="00412976" w:rsidRPr="00F8158C" w:rsidRDefault="00412976" w:rsidP="00F8158C">
      <w:pPr>
        <w:pStyle w:val="a7"/>
        <w:rPr>
          <w:sz w:val="24"/>
          <w:szCs w:val="24"/>
        </w:rPr>
      </w:pPr>
      <w:r w:rsidRPr="00F8158C">
        <w:rPr>
          <w:sz w:val="24"/>
          <w:szCs w:val="24"/>
        </w:rPr>
        <w:t>Руководитель от профильной организации: _______________________________________</w:t>
      </w:r>
    </w:p>
    <w:p w:rsidR="00412976" w:rsidRPr="00F8158C" w:rsidRDefault="00412976" w:rsidP="00F8158C">
      <w:pPr>
        <w:pStyle w:val="a7"/>
        <w:ind w:firstLine="5954"/>
        <w:rPr>
          <w:sz w:val="24"/>
          <w:szCs w:val="24"/>
          <w:vertAlign w:val="superscript"/>
        </w:rPr>
      </w:pPr>
      <w:r w:rsidRPr="00F8158C">
        <w:rPr>
          <w:sz w:val="24"/>
          <w:szCs w:val="24"/>
          <w:vertAlign w:val="superscript"/>
        </w:rPr>
        <w:t>(ФИО полностью; подпись)</w:t>
      </w:r>
    </w:p>
    <w:p w:rsidR="00412976" w:rsidRPr="00F8158C" w:rsidRDefault="00412976" w:rsidP="00F8158C">
      <w:pPr>
        <w:pStyle w:val="a7"/>
        <w:rPr>
          <w:sz w:val="24"/>
          <w:szCs w:val="24"/>
        </w:rPr>
      </w:pPr>
      <w:r w:rsidRPr="00F8158C">
        <w:rPr>
          <w:sz w:val="24"/>
          <w:szCs w:val="24"/>
        </w:rPr>
        <w:t>Руководитель от организации (вуза): ____________________________________________</w:t>
      </w:r>
    </w:p>
    <w:p w:rsidR="00412976" w:rsidRPr="00F8158C" w:rsidRDefault="00412976" w:rsidP="00F8158C">
      <w:pPr>
        <w:pStyle w:val="a7"/>
        <w:ind w:firstLine="5954"/>
        <w:rPr>
          <w:sz w:val="24"/>
          <w:szCs w:val="24"/>
        </w:rPr>
      </w:pPr>
      <w:r w:rsidRPr="00F8158C">
        <w:rPr>
          <w:sz w:val="24"/>
          <w:szCs w:val="24"/>
          <w:vertAlign w:val="superscript"/>
        </w:rPr>
        <w:t>(ФИО полностью; подпись)</w:t>
      </w:r>
    </w:p>
    <w:p w:rsidR="00412976" w:rsidRPr="00F8158C" w:rsidRDefault="00412976" w:rsidP="00F8158C">
      <w:pPr>
        <w:pStyle w:val="a7"/>
        <w:rPr>
          <w:sz w:val="24"/>
          <w:szCs w:val="24"/>
        </w:rPr>
      </w:pPr>
      <w:r>
        <w:rPr>
          <w:sz w:val="24"/>
          <w:szCs w:val="24"/>
        </w:rPr>
        <w:t>Магистрант</w:t>
      </w:r>
      <w:r w:rsidRPr="00F8158C">
        <w:rPr>
          <w:sz w:val="24"/>
          <w:szCs w:val="24"/>
        </w:rPr>
        <w:t>: ____________________________________________________________________</w:t>
      </w:r>
    </w:p>
    <w:p w:rsidR="00412976" w:rsidRPr="00F8158C" w:rsidRDefault="00412976" w:rsidP="00F8158C">
      <w:pPr>
        <w:pStyle w:val="a7"/>
        <w:ind w:firstLine="5040"/>
        <w:rPr>
          <w:sz w:val="24"/>
          <w:szCs w:val="24"/>
        </w:rPr>
      </w:pPr>
      <w:r w:rsidRPr="00F8158C">
        <w:rPr>
          <w:sz w:val="24"/>
          <w:szCs w:val="24"/>
          <w:vertAlign w:val="superscript"/>
        </w:rPr>
        <w:t>(подпись)</w:t>
      </w:r>
    </w:p>
    <w:p w:rsidR="00412976" w:rsidRPr="00F8158C" w:rsidRDefault="00412976" w:rsidP="00F8158C">
      <w:pPr>
        <w:pStyle w:val="a7"/>
        <w:rPr>
          <w:sz w:val="24"/>
          <w:szCs w:val="24"/>
        </w:rPr>
      </w:pPr>
    </w:p>
    <w:p w:rsidR="00412976" w:rsidRPr="00F8158C" w:rsidRDefault="00412976" w:rsidP="00F8158C">
      <w:pPr>
        <w:pStyle w:val="a7"/>
        <w:rPr>
          <w:sz w:val="24"/>
          <w:szCs w:val="24"/>
        </w:rPr>
      </w:pPr>
    </w:p>
    <w:p w:rsidR="00412976" w:rsidRPr="00F8158C" w:rsidRDefault="00412976" w:rsidP="00F8158C">
      <w:pPr>
        <w:pStyle w:val="a7"/>
        <w:rPr>
          <w:sz w:val="24"/>
          <w:szCs w:val="24"/>
        </w:rPr>
      </w:pPr>
      <w:r w:rsidRPr="00F8158C">
        <w:rPr>
          <w:sz w:val="24"/>
          <w:szCs w:val="24"/>
        </w:rPr>
        <w:t>Дата защиты отчёта: __________</w:t>
      </w:r>
    </w:p>
    <w:p w:rsidR="00412976" w:rsidRPr="00F8158C" w:rsidRDefault="00412976" w:rsidP="00F8158C">
      <w:pPr>
        <w:pStyle w:val="a7"/>
        <w:rPr>
          <w:sz w:val="24"/>
          <w:szCs w:val="24"/>
        </w:rPr>
      </w:pPr>
    </w:p>
    <w:p w:rsidR="00412976" w:rsidRPr="00F8158C" w:rsidRDefault="00412976" w:rsidP="00F8158C">
      <w:pPr>
        <w:pStyle w:val="a7"/>
        <w:rPr>
          <w:sz w:val="24"/>
          <w:szCs w:val="24"/>
        </w:rPr>
      </w:pPr>
      <w:r w:rsidRPr="00F8158C">
        <w:rPr>
          <w:sz w:val="24"/>
          <w:szCs w:val="24"/>
        </w:rPr>
        <w:t>Оценка за прохождение практики: __________</w:t>
      </w:r>
    </w:p>
    <w:p w:rsidR="00412976" w:rsidRPr="00F8158C" w:rsidRDefault="00412976" w:rsidP="00F8158C">
      <w:pPr>
        <w:shd w:val="clear" w:color="auto" w:fill="FFFFFF"/>
        <w:jc w:val="center"/>
        <w:rPr>
          <w:sz w:val="24"/>
          <w:szCs w:val="24"/>
        </w:rPr>
      </w:pPr>
    </w:p>
    <w:p w:rsidR="00412976" w:rsidRPr="00F8158C" w:rsidRDefault="00412976" w:rsidP="00F8158C">
      <w:pPr>
        <w:shd w:val="clear" w:color="auto" w:fill="FFFFFF"/>
        <w:rPr>
          <w:sz w:val="24"/>
          <w:szCs w:val="24"/>
        </w:rPr>
      </w:pPr>
    </w:p>
    <w:p w:rsidR="00412976" w:rsidRPr="00F8158C" w:rsidRDefault="00412976" w:rsidP="00F8158C">
      <w:pPr>
        <w:shd w:val="clear" w:color="auto" w:fill="FFFFFF"/>
        <w:jc w:val="center"/>
        <w:rPr>
          <w:sz w:val="24"/>
          <w:szCs w:val="24"/>
        </w:rPr>
      </w:pPr>
    </w:p>
    <w:p w:rsidR="00412976" w:rsidRPr="00F8158C" w:rsidRDefault="00412976" w:rsidP="00F8158C">
      <w:pPr>
        <w:shd w:val="clear" w:color="auto" w:fill="FFFFFF"/>
        <w:jc w:val="center"/>
        <w:rPr>
          <w:sz w:val="24"/>
          <w:szCs w:val="24"/>
        </w:rPr>
      </w:pPr>
    </w:p>
    <w:p w:rsidR="00412976" w:rsidRPr="00F8158C" w:rsidRDefault="00412976" w:rsidP="00F8158C">
      <w:pPr>
        <w:shd w:val="clear" w:color="auto" w:fill="FFFFFF"/>
        <w:jc w:val="center"/>
        <w:rPr>
          <w:sz w:val="24"/>
          <w:szCs w:val="24"/>
        </w:rPr>
      </w:pPr>
    </w:p>
    <w:p w:rsidR="00412976" w:rsidRPr="00F8158C" w:rsidRDefault="00412976" w:rsidP="00F8158C">
      <w:pPr>
        <w:shd w:val="clear" w:color="auto" w:fill="FFFFFF"/>
        <w:jc w:val="center"/>
        <w:rPr>
          <w:sz w:val="24"/>
          <w:szCs w:val="24"/>
        </w:rPr>
      </w:pPr>
      <w:r w:rsidRPr="00F8158C">
        <w:rPr>
          <w:sz w:val="24"/>
          <w:szCs w:val="24"/>
        </w:rPr>
        <w:t>пос. Электроизолятор</w:t>
      </w:r>
    </w:p>
    <w:p w:rsidR="00412976" w:rsidRPr="00F8158C" w:rsidRDefault="00412976" w:rsidP="00F8158C">
      <w:pPr>
        <w:shd w:val="clear" w:color="auto" w:fill="FFFFFF"/>
        <w:jc w:val="center"/>
        <w:rPr>
          <w:sz w:val="24"/>
          <w:szCs w:val="24"/>
        </w:rPr>
      </w:pPr>
      <w:r w:rsidRPr="00F8158C">
        <w:rPr>
          <w:sz w:val="24"/>
          <w:szCs w:val="24"/>
        </w:rPr>
        <w:t>201</w:t>
      </w:r>
      <w:r>
        <w:rPr>
          <w:sz w:val="24"/>
          <w:szCs w:val="24"/>
        </w:rPr>
        <w:t>9</w:t>
      </w:r>
      <w:r w:rsidRPr="00F8158C">
        <w:rPr>
          <w:sz w:val="24"/>
          <w:szCs w:val="24"/>
        </w:rPr>
        <w:t xml:space="preserve"> год</w:t>
      </w:r>
    </w:p>
    <w:p w:rsidR="00412976" w:rsidRPr="00F8158C" w:rsidRDefault="00412976" w:rsidP="00F8158C">
      <w:pPr>
        <w:shd w:val="clear" w:color="auto" w:fill="FFFFFF"/>
        <w:jc w:val="right"/>
        <w:rPr>
          <w:b/>
          <w:bCs/>
          <w:sz w:val="24"/>
          <w:szCs w:val="24"/>
        </w:rPr>
      </w:pPr>
      <w:r w:rsidRPr="00F8158C">
        <w:rPr>
          <w:sz w:val="24"/>
          <w:szCs w:val="24"/>
        </w:rPr>
        <w:br w:type="page"/>
      </w:r>
      <w:r w:rsidRPr="00F8158C">
        <w:rPr>
          <w:b/>
          <w:bCs/>
          <w:sz w:val="24"/>
          <w:szCs w:val="24"/>
        </w:rPr>
        <w:t>Приложение 2</w:t>
      </w:r>
    </w:p>
    <w:p w:rsidR="00412976" w:rsidRPr="00F8158C" w:rsidRDefault="00412976" w:rsidP="00F8158C">
      <w:pPr>
        <w:jc w:val="center"/>
        <w:rPr>
          <w:sz w:val="24"/>
          <w:szCs w:val="24"/>
        </w:rPr>
      </w:pPr>
      <w:r w:rsidRPr="00F8158C">
        <w:rPr>
          <w:sz w:val="24"/>
          <w:szCs w:val="24"/>
        </w:rPr>
        <w:t xml:space="preserve">МИНОБРНАУКИ РОССИИ </w:t>
      </w:r>
    </w:p>
    <w:p w:rsidR="00412976" w:rsidRPr="00F8158C" w:rsidRDefault="00412976" w:rsidP="00F8158C">
      <w:pPr>
        <w:jc w:val="center"/>
        <w:rPr>
          <w:sz w:val="24"/>
          <w:szCs w:val="24"/>
        </w:rPr>
      </w:pPr>
      <w:r w:rsidRPr="00F8158C">
        <w:rPr>
          <w:sz w:val="24"/>
          <w:szCs w:val="24"/>
        </w:rPr>
        <w:t>Федеральное государственное бюджетное образовательное учреждение</w:t>
      </w:r>
    </w:p>
    <w:p w:rsidR="00412976" w:rsidRPr="00F8158C" w:rsidRDefault="00412976" w:rsidP="00F8158C">
      <w:pPr>
        <w:jc w:val="center"/>
        <w:rPr>
          <w:sz w:val="24"/>
          <w:szCs w:val="24"/>
        </w:rPr>
      </w:pPr>
      <w:r w:rsidRPr="00F8158C">
        <w:rPr>
          <w:sz w:val="24"/>
          <w:szCs w:val="24"/>
        </w:rPr>
        <w:t>высшего образования</w:t>
      </w:r>
    </w:p>
    <w:p w:rsidR="00412976" w:rsidRPr="00F8158C" w:rsidRDefault="00412976" w:rsidP="00F8158C">
      <w:pPr>
        <w:jc w:val="center"/>
        <w:rPr>
          <w:sz w:val="24"/>
          <w:szCs w:val="24"/>
        </w:rPr>
      </w:pPr>
      <w:r w:rsidRPr="00F8158C">
        <w:rPr>
          <w:b/>
          <w:bCs/>
          <w:sz w:val="24"/>
          <w:szCs w:val="24"/>
        </w:rPr>
        <w:t>«Гжельский государственный университет»</w:t>
      </w:r>
    </w:p>
    <w:p w:rsidR="00412976" w:rsidRPr="00F8158C" w:rsidRDefault="00412976" w:rsidP="00F8158C">
      <w:pPr>
        <w:jc w:val="center"/>
        <w:rPr>
          <w:sz w:val="24"/>
          <w:szCs w:val="24"/>
        </w:rPr>
      </w:pPr>
      <w:r w:rsidRPr="00F8158C">
        <w:rPr>
          <w:sz w:val="24"/>
          <w:szCs w:val="24"/>
        </w:rPr>
        <w:t>(ГГУ)</w:t>
      </w:r>
    </w:p>
    <w:p w:rsidR="00412976" w:rsidRPr="00F8158C" w:rsidRDefault="00412976" w:rsidP="00F8158C">
      <w:pPr>
        <w:jc w:val="center"/>
        <w:rPr>
          <w:sz w:val="24"/>
          <w:szCs w:val="24"/>
        </w:rPr>
      </w:pPr>
    </w:p>
    <w:p w:rsidR="00412976" w:rsidRPr="00F8158C" w:rsidRDefault="00412976" w:rsidP="00F8158C">
      <w:pPr>
        <w:jc w:val="center"/>
        <w:rPr>
          <w:sz w:val="24"/>
          <w:szCs w:val="24"/>
        </w:rPr>
      </w:pPr>
    </w:p>
    <w:p w:rsidR="00412976" w:rsidRPr="00F8158C" w:rsidRDefault="00412976" w:rsidP="00F8158C">
      <w:pPr>
        <w:jc w:val="center"/>
        <w:rPr>
          <w:sz w:val="24"/>
          <w:szCs w:val="24"/>
        </w:rPr>
      </w:pPr>
    </w:p>
    <w:p w:rsidR="00412976" w:rsidRPr="00F8158C" w:rsidRDefault="00412976" w:rsidP="00E2510D">
      <w:pPr>
        <w:jc w:val="center"/>
        <w:rPr>
          <w:sz w:val="24"/>
          <w:szCs w:val="24"/>
        </w:rPr>
      </w:pPr>
      <w:r w:rsidRPr="00F8158C">
        <w:rPr>
          <w:sz w:val="24"/>
          <w:szCs w:val="24"/>
        </w:rPr>
        <w:t>Кафедра «</w:t>
      </w:r>
      <w:r>
        <w:rPr>
          <w:sz w:val="24"/>
          <w:szCs w:val="24"/>
        </w:rPr>
        <w:t>Иностранных языков и речевой коммуникации</w:t>
      </w:r>
      <w:r w:rsidRPr="00F8158C">
        <w:rPr>
          <w:sz w:val="24"/>
          <w:szCs w:val="24"/>
        </w:rPr>
        <w:t>»</w:t>
      </w:r>
    </w:p>
    <w:p w:rsidR="00412976" w:rsidRPr="00F8158C" w:rsidRDefault="00412976" w:rsidP="00DC7196">
      <w:pPr>
        <w:jc w:val="center"/>
        <w:rPr>
          <w:b/>
          <w:bCs/>
          <w:sz w:val="24"/>
          <w:szCs w:val="24"/>
        </w:rPr>
      </w:pPr>
      <w:r w:rsidRPr="00F8158C">
        <w:rPr>
          <w:sz w:val="24"/>
          <w:szCs w:val="24"/>
        </w:rPr>
        <w:t xml:space="preserve">ЗАДАНИЕ НА </w:t>
      </w:r>
      <w:r>
        <w:rPr>
          <w:sz w:val="24"/>
          <w:szCs w:val="24"/>
        </w:rPr>
        <w:t xml:space="preserve">УЧЕБНУЮ </w:t>
      </w:r>
      <w:r w:rsidRPr="00DC7196">
        <w:rPr>
          <w:bCs/>
          <w:sz w:val="24"/>
          <w:szCs w:val="24"/>
        </w:rPr>
        <w:t>ПРАКТИКУ</w:t>
      </w:r>
    </w:p>
    <w:p w:rsidR="00412976" w:rsidRPr="00DC7196" w:rsidRDefault="00412976" w:rsidP="00DC7196">
      <w:pPr>
        <w:jc w:val="center"/>
        <w:rPr>
          <w:bCs/>
          <w:sz w:val="24"/>
          <w:szCs w:val="24"/>
        </w:rPr>
      </w:pPr>
      <w:r w:rsidRPr="00DC7196">
        <w:rPr>
          <w:bCs/>
          <w:sz w:val="24"/>
          <w:szCs w:val="24"/>
        </w:rPr>
        <w:t>(</w:t>
      </w:r>
      <w:r>
        <w:rPr>
          <w:bCs/>
          <w:sz w:val="24"/>
          <w:szCs w:val="24"/>
        </w:rPr>
        <w:t>ознакомительную</w:t>
      </w:r>
      <w:r w:rsidRPr="00DC7196">
        <w:rPr>
          <w:bCs/>
          <w:sz w:val="24"/>
          <w:szCs w:val="24"/>
        </w:rPr>
        <w:t xml:space="preserve"> практику)</w:t>
      </w:r>
    </w:p>
    <w:p w:rsidR="00412976" w:rsidRPr="00F8158C" w:rsidRDefault="00412976" w:rsidP="00DC7196">
      <w:pPr>
        <w:pStyle w:val="3"/>
        <w:keepNext w:val="0"/>
        <w:widowControl w:val="0"/>
        <w:spacing w:before="0"/>
        <w:jc w:val="center"/>
        <w:rPr>
          <w:rFonts w:ascii="Times New Roman" w:hAnsi="Times New Roman"/>
          <w:color w:val="auto"/>
          <w:sz w:val="24"/>
          <w:szCs w:val="24"/>
        </w:rPr>
      </w:pPr>
      <w:r w:rsidRPr="00F8158C">
        <w:rPr>
          <w:rFonts w:ascii="Times New Roman" w:hAnsi="Times New Roman"/>
          <w:b w:val="0"/>
          <w:color w:val="auto"/>
          <w:sz w:val="24"/>
          <w:szCs w:val="24"/>
        </w:rPr>
        <w:t xml:space="preserve">Выдано </w:t>
      </w:r>
      <w:r>
        <w:rPr>
          <w:rFonts w:ascii="Times New Roman" w:hAnsi="Times New Roman"/>
          <w:b w:val="0"/>
          <w:color w:val="auto"/>
          <w:sz w:val="24"/>
          <w:szCs w:val="24"/>
        </w:rPr>
        <w:t>магистрант</w:t>
      </w:r>
      <w:r w:rsidRPr="00F8158C">
        <w:rPr>
          <w:rFonts w:ascii="Times New Roman" w:hAnsi="Times New Roman"/>
          <w:b w:val="0"/>
          <w:color w:val="auto"/>
          <w:sz w:val="24"/>
          <w:szCs w:val="24"/>
        </w:rPr>
        <w:t xml:space="preserve">у </w:t>
      </w:r>
      <w:r w:rsidRPr="00F8158C">
        <w:rPr>
          <w:rFonts w:ascii="Times New Roman" w:hAnsi="Times New Roman"/>
          <w:color w:val="auto"/>
          <w:sz w:val="24"/>
          <w:szCs w:val="24"/>
        </w:rPr>
        <w:t>____________________________________________________________</w:t>
      </w:r>
    </w:p>
    <w:p w:rsidR="00412976" w:rsidRPr="00F8158C" w:rsidRDefault="00412976" w:rsidP="00F8158C">
      <w:pPr>
        <w:widowControl w:val="0"/>
        <w:ind w:left="426"/>
        <w:jc w:val="both"/>
        <w:rPr>
          <w:i/>
          <w:iCs/>
          <w:sz w:val="24"/>
          <w:szCs w:val="24"/>
        </w:rPr>
      </w:pPr>
      <w:r w:rsidRPr="00F8158C">
        <w:rPr>
          <w:sz w:val="24"/>
          <w:szCs w:val="24"/>
        </w:rPr>
        <w:tab/>
      </w:r>
      <w:r w:rsidRPr="00F8158C">
        <w:rPr>
          <w:sz w:val="24"/>
          <w:szCs w:val="24"/>
        </w:rPr>
        <w:tab/>
      </w: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w:t>
      </w:r>
    </w:p>
    <w:p w:rsidR="00412976" w:rsidRPr="00F8158C" w:rsidRDefault="00412976" w:rsidP="00F8158C">
      <w:pPr>
        <w:widowControl w:val="0"/>
        <w:jc w:val="both"/>
        <w:rPr>
          <w:sz w:val="24"/>
          <w:szCs w:val="24"/>
        </w:rPr>
      </w:pPr>
    </w:p>
    <w:p w:rsidR="00412976" w:rsidRPr="00F8158C" w:rsidRDefault="00412976" w:rsidP="00F8158C">
      <w:pPr>
        <w:widowControl w:val="0"/>
        <w:jc w:val="both"/>
        <w:rPr>
          <w:sz w:val="24"/>
          <w:szCs w:val="24"/>
        </w:rPr>
      </w:pPr>
      <w:r w:rsidRPr="00F8158C">
        <w:rPr>
          <w:sz w:val="24"/>
          <w:szCs w:val="24"/>
        </w:rPr>
        <w:t>группа № ______________      тел.: (______)____________________</w:t>
      </w:r>
      <w:r w:rsidRPr="00F8158C">
        <w:rPr>
          <w:sz w:val="24"/>
          <w:szCs w:val="24"/>
          <w:lang w:val="en-US"/>
        </w:rPr>
        <w:t>e</w:t>
      </w:r>
      <w:r w:rsidRPr="00F8158C">
        <w:rPr>
          <w:sz w:val="24"/>
          <w:szCs w:val="24"/>
        </w:rPr>
        <w:t>-</w:t>
      </w:r>
      <w:r w:rsidRPr="00F8158C">
        <w:rPr>
          <w:sz w:val="24"/>
          <w:szCs w:val="24"/>
          <w:lang w:val="en-US"/>
        </w:rPr>
        <w:t>mail</w:t>
      </w:r>
      <w:r w:rsidRPr="00F8158C">
        <w:rPr>
          <w:sz w:val="24"/>
          <w:szCs w:val="24"/>
        </w:rPr>
        <w:t xml:space="preserve">:_________________        </w:t>
      </w:r>
    </w:p>
    <w:p w:rsidR="00412976" w:rsidRPr="00F8158C" w:rsidRDefault="00412976" w:rsidP="00F8158C">
      <w:pPr>
        <w:widowControl w:val="0"/>
        <w:jc w:val="both"/>
        <w:rPr>
          <w:sz w:val="24"/>
          <w:szCs w:val="24"/>
        </w:rPr>
      </w:pPr>
      <w:r w:rsidRPr="00F8158C">
        <w:rPr>
          <w:sz w:val="24"/>
          <w:szCs w:val="24"/>
        </w:rPr>
        <w:t>Руководитель от организации (в</w:t>
      </w:r>
      <w:r w:rsidRPr="00F8158C">
        <w:rPr>
          <w:sz w:val="24"/>
          <w:szCs w:val="24"/>
        </w:rPr>
        <w:t>у</w:t>
      </w:r>
      <w:r w:rsidRPr="00F8158C">
        <w:rPr>
          <w:sz w:val="24"/>
          <w:szCs w:val="24"/>
        </w:rPr>
        <w:t>за)___________________________________________________________</w:t>
      </w:r>
    </w:p>
    <w:p w:rsidR="00412976" w:rsidRPr="00F8158C" w:rsidRDefault="00412976"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 ученая степень, ученое звание)</w:t>
      </w:r>
    </w:p>
    <w:p w:rsidR="00412976" w:rsidRPr="00F8158C" w:rsidRDefault="00412976" w:rsidP="00F8158C">
      <w:pPr>
        <w:widowControl w:val="0"/>
        <w:jc w:val="both"/>
        <w:rPr>
          <w:sz w:val="24"/>
          <w:szCs w:val="24"/>
        </w:rPr>
      </w:pPr>
      <w:r w:rsidRPr="00F8158C">
        <w:rPr>
          <w:sz w:val="24"/>
          <w:szCs w:val="24"/>
        </w:rPr>
        <w:t>Место практики _________________________________________________________________</w:t>
      </w:r>
    </w:p>
    <w:p w:rsidR="00412976" w:rsidRPr="00F8158C" w:rsidRDefault="00412976"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(наименование органа власти  или организации, учреждения)</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Сроки прохождения с ____________________по ______________________________________</w:t>
      </w:r>
    </w:p>
    <w:p w:rsidR="00412976" w:rsidRPr="00F8158C" w:rsidRDefault="00412976" w:rsidP="00F8158C">
      <w:pPr>
        <w:widowControl w:val="0"/>
        <w:jc w:val="both"/>
        <w:rPr>
          <w:sz w:val="24"/>
          <w:szCs w:val="24"/>
        </w:rPr>
      </w:pPr>
      <w:r w:rsidRPr="00F8158C">
        <w:rPr>
          <w:sz w:val="24"/>
          <w:szCs w:val="24"/>
        </w:rPr>
        <w:t>Содержание задания:_____________________________________________________________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p>
    <w:p w:rsidR="00412976" w:rsidRPr="00F8158C" w:rsidRDefault="00412976" w:rsidP="00F8158C">
      <w:pPr>
        <w:widowControl w:val="0"/>
        <w:jc w:val="both"/>
        <w:rPr>
          <w:sz w:val="24"/>
          <w:szCs w:val="24"/>
        </w:rPr>
      </w:pPr>
    </w:p>
    <w:p w:rsidR="00412976" w:rsidRPr="00F8158C" w:rsidRDefault="00412976" w:rsidP="00F8158C">
      <w:pPr>
        <w:widowControl w:val="0"/>
        <w:jc w:val="both"/>
        <w:rPr>
          <w:sz w:val="24"/>
          <w:szCs w:val="24"/>
        </w:rPr>
      </w:pPr>
    </w:p>
    <w:p w:rsidR="00412976" w:rsidRPr="00F8158C" w:rsidRDefault="00412976" w:rsidP="00F8158C">
      <w:pPr>
        <w:widowControl w:val="0"/>
        <w:jc w:val="both"/>
        <w:rPr>
          <w:sz w:val="24"/>
          <w:szCs w:val="24"/>
        </w:rPr>
      </w:pPr>
      <w:r w:rsidRPr="00F8158C">
        <w:rPr>
          <w:sz w:val="24"/>
          <w:szCs w:val="24"/>
        </w:rPr>
        <w:t xml:space="preserve">Руководитель  от организации (вуза)______________ </w:t>
      </w:r>
    </w:p>
    <w:p w:rsidR="00412976" w:rsidRPr="00F8158C" w:rsidRDefault="00412976" w:rsidP="00F8158C">
      <w:pPr>
        <w:widowControl w:val="0"/>
        <w:jc w:val="both"/>
        <w:rPr>
          <w:sz w:val="24"/>
          <w:szCs w:val="24"/>
        </w:rPr>
      </w:pPr>
      <w:r w:rsidRPr="00F8158C">
        <w:rPr>
          <w:sz w:val="24"/>
          <w:szCs w:val="24"/>
        </w:rPr>
        <w:t xml:space="preserve">                              (подпись)     </w:t>
      </w:r>
    </w:p>
    <w:p w:rsidR="00412976" w:rsidRPr="00F8158C" w:rsidRDefault="00412976" w:rsidP="00F8158C">
      <w:pPr>
        <w:widowControl w:val="0"/>
        <w:rPr>
          <w:sz w:val="24"/>
          <w:szCs w:val="24"/>
        </w:rPr>
      </w:pPr>
    </w:p>
    <w:p w:rsidR="00412976" w:rsidRPr="00F8158C" w:rsidRDefault="00412976" w:rsidP="00F8158C">
      <w:pPr>
        <w:rPr>
          <w:sz w:val="24"/>
          <w:szCs w:val="24"/>
        </w:rPr>
      </w:pPr>
    </w:p>
    <w:p w:rsidR="00412976" w:rsidRPr="00F8158C" w:rsidRDefault="00412976" w:rsidP="00F8158C">
      <w:pPr>
        <w:rPr>
          <w:sz w:val="24"/>
          <w:szCs w:val="24"/>
        </w:rPr>
      </w:pPr>
      <w:r w:rsidRPr="00F8158C">
        <w:rPr>
          <w:sz w:val="24"/>
          <w:szCs w:val="24"/>
        </w:rPr>
        <w:t>Задание принял_________________________________</w:t>
      </w:r>
    </w:p>
    <w:p w:rsidR="00412976" w:rsidRPr="00F8158C" w:rsidRDefault="00412976" w:rsidP="00F8158C">
      <w:pPr>
        <w:rPr>
          <w:sz w:val="24"/>
          <w:szCs w:val="24"/>
        </w:rPr>
      </w:pPr>
    </w:p>
    <w:p w:rsidR="00412976" w:rsidRPr="00F8158C" w:rsidRDefault="00412976" w:rsidP="00F8158C">
      <w:pPr>
        <w:pStyle w:val="3"/>
        <w:keepNext w:val="0"/>
        <w:widowControl w:val="0"/>
        <w:spacing w:before="0"/>
        <w:jc w:val="right"/>
        <w:rPr>
          <w:rFonts w:ascii="Times New Roman" w:hAnsi="Times New Roman"/>
          <w:color w:val="auto"/>
          <w:sz w:val="24"/>
          <w:szCs w:val="24"/>
        </w:rPr>
      </w:pPr>
    </w:p>
    <w:p w:rsidR="00412976" w:rsidRPr="00F8158C" w:rsidRDefault="00412976" w:rsidP="00F8158C">
      <w:pPr>
        <w:rPr>
          <w:b/>
          <w:bCs/>
          <w:sz w:val="24"/>
          <w:szCs w:val="24"/>
        </w:rPr>
      </w:pPr>
      <w:r w:rsidRPr="00F8158C">
        <w:rPr>
          <w:sz w:val="24"/>
          <w:szCs w:val="24"/>
        </w:rPr>
        <w:br w:type="page"/>
      </w:r>
    </w:p>
    <w:p w:rsidR="00412976" w:rsidRPr="00F8158C" w:rsidRDefault="00412976" w:rsidP="00F8158C">
      <w:pPr>
        <w:pStyle w:val="3"/>
        <w:keepNext w:val="0"/>
        <w:widowControl w:val="0"/>
        <w:spacing w:before="0"/>
        <w:jc w:val="right"/>
        <w:rPr>
          <w:rFonts w:ascii="Times New Roman" w:hAnsi="Times New Roman"/>
          <w:color w:val="auto"/>
          <w:sz w:val="24"/>
          <w:szCs w:val="24"/>
        </w:rPr>
      </w:pPr>
      <w:r w:rsidRPr="00F8158C">
        <w:rPr>
          <w:rFonts w:ascii="Times New Roman" w:hAnsi="Times New Roman"/>
          <w:color w:val="auto"/>
          <w:sz w:val="24"/>
          <w:szCs w:val="24"/>
        </w:rPr>
        <w:t>Приложение 3</w:t>
      </w:r>
    </w:p>
    <w:p w:rsidR="00412976" w:rsidRPr="00F8158C" w:rsidRDefault="00412976" w:rsidP="00F8158C">
      <w:pPr>
        <w:pStyle w:val="3"/>
        <w:keepNext w:val="0"/>
        <w:widowControl w:val="0"/>
        <w:spacing w:before="0"/>
        <w:jc w:val="center"/>
        <w:rPr>
          <w:rFonts w:ascii="Times New Roman" w:hAnsi="Times New Roman"/>
          <w:color w:val="auto"/>
          <w:sz w:val="24"/>
          <w:szCs w:val="24"/>
        </w:rPr>
      </w:pPr>
      <w:r w:rsidRPr="00F8158C">
        <w:rPr>
          <w:rFonts w:ascii="Times New Roman" w:hAnsi="Times New Roman"/>
          <w:color w:val="auto"/>
          <w:sz w:val="24"/>
          <w:szCs w:val="24"/>
        </w:rPr>
        <w:t>ДНЕВНИК</w:t>
      </w:r>
    </w:p>
    <w:p w:rsidR="00412976" w:rsidRPr="00F8158C" w:rsidRDefault="00412976" w:rsidP="00DC7196">
      <w:pPr>
        <w:jc w:val="center"/>
        <w:rPr>
          <w:b/>
          <w:bCs/>
          <w:sz w:val="24"/>
          <w:szCs w:val="24"/>
        </w:rPr>
      </w:pPr>
      <w:r w:rsidRPr="00F8158C">
        <w:rPr>
          <w:b/>
          <w:bCs/>
          <w:sz w:val="24"/>
          <w:szCs w:val="24"/>
        </w:rPr>
        <w:t xml:space="preserve">прохождения </w:t>
      </w:r>
      <w:r>
        <w:rPr>
          <w:b/>
          <w:bCs/>
          <w:sz w:val="24"/>
          <w:szCs w:val="24"/>
        </w:rPr>
        <w:t xml:space="preserve">учебной </w:t>
      </w:r>
      <w:r w:rsidRPr="00F8158C">
        <w:rPr>
          <w:b/>
          <w:bCs/>
          <w:sz w:val="24"/>
          <w:szCs w:val="24"/>
        </w:rPr>
        <w:t>практики</w:t>
      </w:r>
    </w:p>
    <w:p w:rsidR="00412976" w:rsidRPr="00F8158C" w:rsidRDefault="00412976" w:rsidP="00DC7196">
      <w:pPr>
        <w:jc w:val="center"/>
        <w:rPr>
          <w:b/>
          <w:bCs/>
          <w:sz w:val="24"/>
          <w:szCs w:val="24"/>
        </w:rPr>
      </w:pPr>
      <w:r>
        <w:rPr>
          <w:b/>
          <w:bCs/>
          <w:sz w:val="24"/>
          <w:szCs w:val="24"/>
        </w:rPr>
        <w:t>(ознакомительной практики)</w:t>
      </w:r>
    </w:p>
    <w:p w:rsidR="00412976" w:rsidRPr="00F8158C" w:rsidRDefault="00412976" w:rsidP="00F8158C">
      <w:pPr>
        <w:widowControl w:val="0"/>
        <w:jc w:val="center"/>
        <w:rPr>
          <w:b/>
          <w:bCs/>
          <w:sz w:val="24"/>
          <w:szCs w:val="24"/>
        </w:rPr>
      </w:pPr>
    </w:p>
    <w:p w:rsidR="00412976" w:rsidRPr="00F8158C" w:rsidRDefault="00412976" w:rsidP="00F8158C">
      <w:pPr>
        <w:pStyle w:val="a7"/>
        <w:jc w:val="center"/>
        <w:rPr>
          <w:sz w:val="24"/>
          <w:szCs w:val="24"/>
        </w:rPr>
      </w:pPr>
      <w:r>
        <w:rPr>
          <w:sz w:val="24"/>
          <w:szCs w:val="24"/>
        </w:rPr>
        <w:t>магистранта(ки) института</w:t>
      </w:r>
      <w:r w:rsidRPr="00F8158C">
        <w:rPr>
          <w:sz w:val="24"/>
          <w:szCs w:val="24"/>
        </w:rPr>
        <w:t xml:space="preserve"> ____________________</w:t>
      </w:r>
    </w:p>
    <w:p w:rsidR="00412976" w:rsidRPr="00F8158C" w:rsidRDefault="00412976" w:rsidP="00F8158C">
      <w:pPr>
        <w:pStyle w:val="a7"/>
        <w:jc w:val="center"/>
        <w:rPr>
          <w:sz w:val="24"/>
          <w:szCs w:val="24"/>
        </w:rPr>
      </w:pPr>
      <w:r w:rsidRPr="00F8158C">
        <w:rPr>
          <w:sz w:val="24"/>
          <w:szCs w:val="24"/>
        </w:rPr>
        <w:t xml:space="preserve">кафедры психологии и педагогики _____ курса </w:t>
      </w:r>
    </w:p>
    <w:p w:rsidR="00412976" w:rsidRPr="00F8158C" w:rsidRDefault="00412976" w:rsidP="00F8158C">
      <w:pPr>
        <w:pStyle w:val="a7"/>
        <w:jc w:val="center"/>
        <w:rPr>
          <w:sz w:val="24"/>
          <w:szCs w:val="24"/>
        </w:rPr>
      </w:pPr>
      <w:r w:rsidRPr="00F8158C">
        <w:rPr>
          <w:sz w:val="24"/>
          <w:szCs w:val="24"/>
        </w:rPr>
        <w:t>_______________________________________________________</w:t>
      </w:r>
    </w:p>
    <w:p w:rsidR="00412976" w:rsidRPr="00F8158C" w:rsidRDefault="00412976" w:rsidP="00F8158C">
      <w:pPr>
        <w:pStyle w:val="a7"/>
        <w:jc w:val="center"/>
        <w:rPr>
          <w:sz w:val="24"/>
          <w:szCs w:val="24"/>
          <w:vertAlign w:val="superscript"/>
        </w:rPr>
      </w:pPr>
      <w:r w:rsidRPr="00F8158C">
        <w:rPr>
          <w:sz w:val="24"/>
          <w:szCs w:val="24"/>
          <w:vertAlign w:val="superscript"/>
        </w:rPr>
        <w:t>(фамилия, имя, отчество полностью)</w:t>
      </w:r>
    </w:p>
    <w:p w:rsidR="00412976" w:rsidRPr="00F8158C" w:rsidRDefault="00412976" w:rsidP="00F8158C">
      <w:pPr>
        <w:pStyle w:val="a7"/>
        <w:jc w:val="center"/>
        <w:rPr>
          <w:sz w:val="24"/>
          <w:szCs w:val="24"/>
        </w:rPr>
      </w:pPr>
      <w:r w:rsidRPr="00F8158C">
        <w:rPr>
          <w:sz w:val="24"/>
          <w:szCs w:val="24"/>
        </w:rPr>
        <w:t>Наименование базы практики: __________________________________________________</w:t>
      </w:r>
    </w:p>
    <w:p w:rsidR="00412976" w:rsidRPr="00F8158C" w:rsidRDefault="00412976" w:rsidP="00F8158C">
      <w:pPr>
        <w:pStyle w:val="a7"/>
        <w:rPr>
          <w:spacing w:val="40"/>
          <w:sz w:val="24"/>
          <w:szCs w:val="24"/>
        </w:rPr>
      </w:pPr>
    </w:p>
    <w:p w:rsidR="00412976" w:rsidRPr="00F8158C" w:rsidRDefault="00412976" w:rsidP="00F8158C">
      <w:pPr>
        <w:widowControl w:val="0"/>
        <w:jc w:val="center"/>
        <w:rPr>
          <w:sz w:val="24"/>
          <w:szCs w:val="24"/>
        </w:rPr>
      </w:pP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412976" w:rsidRPr="00F8158C">
        <w:tc>
          <w:tcPr>
            <w:tcW w:w="1666" w:type="dxa"/>
            <w:vAlign w:val="center"/>
          </w:tcPr>
          <w:p w:rsidR="00412976" w:rsidRPr="003319E6" w:rsidRDefault="00412976" w:rsidP="00F8158C">
            <w:pPr>
              <w:pStyle w:val="5"/>
              <w:keepNext w:val="0"/>
              <w:widowControl w:val="0"/>
              <w:spacing w:before="0"/>
              <w:jc w:val="center"/>
              <w:rPr>
                <w:rFonts w:ascii="Times New Roman" w:hAnsi="Times New Roman"/>
                <w:b/>
                <w:bCs/>
                <w:color w:val="auto"/>
                <w:sz w:val="24"/>
                <w:szCs w:val="24"/>
                <w:lang w:eastAsia="en-US"/>
              </w:rPr>
            </w:pPr>
            <w:r w:rsidRPr="003319E6">
              <w:rPr>
                <w:rFonts w:ascii="Times New Roman" w:hAnsi="Times New Roman"/>
                <w:b/>
                <w:bCs/>
                <w:color w:val="auto"/>
                <w:sz w:val="24"/>
                <w:szCs w:val="24"/>
                <w:lang w:eastAsia="en-US"/>
              </w:rPr>
              <w:t>Даты</w:t>
            </w:r>
          </w:p>
        </w:tc>
        <w:tc>
          <w:tcPr>
            <w:tcW w:w="6513" w:type="dxa"/>
            <w:vAlign w:val="center"/>
          </w:tcPr>
          <w:p w:rsidR="00412976" w:rsidRPr="00F8158C" w:rsidRDefault="00412976" w:rsidP="00F8158C">
            <w:pPr>
              <w:widowControl w:val="0"/>
              <w:jc w:val="center"/>
              <w:rPr>
                <w:b/>
                <w:bCs/>
                <w:sz w:val="24"/>
                <w:szCs w:val="24"/>
              </w:rPr>
            </w:pPr>
            <w:r w:rsidRPr="00F8158C">
              <w:rPr>
                <w:b/>
                <w:bCs/>
                <w:sz w:val="24"/>
                <w:szCs w:val="24"/>
              </w:rPr>
              <w:t>Описание выполняемой работы в организации, с учетом прохождения основных этапов практики</w:t>
            </w:r>
            <w:r w:rsidRPr="00F8158C">
              <w:rPr>
                <w:rStyle w:val="af4"/>
                <w:b/>
                <w:bCs/>
                <w:sz w:val="24"/>
                <w:szCs w:val="24"/>
              </w:rPr>
              <w:footnoteReference w:id="1"/>
            </w:r>
          </w:p>
        </w:tc>
        <w:tc>
          <w:tcPr>
            <w:tcW w:w="1852" w:type="dxa"/>
          </w:tcPr>
          <w:p w:rsidR="00412976" w:rsidRPr="00F8158C" w:rsidRDefault="00412976" w:rsidP="00F8158C">
            <w:pPr>
              <w:widowControl w:val="0"/>
              <w:jc w:val="center"/>
              <w:rPr>
                <w:b/>
                <w:bCs/>
                <w:sz w:val="24"/>
                <w:szCs w:val="24"/>
              </w:rPr>
            </w:pPr>
            <w:r w:rsidRPr="00F8158C">
              <w:rPr>
                <w:b/>
                <w:bCs/>
                <w:sz w:val="24"/>
                <w:szCs w:val="24"/>
              </w:rPr>
              <w:t>Подпись р</w:t>
            </w:r>
            <w:r w:rsidRPr="00F8158C">
              <w:rPr>
                <w:b/>
                <w:bCs/>
                <w:sz w:val="24"/>
                <w:szCs w:val="24"/>
              </w:rPr>
              <w:t>у</w:t>
            </w:r>
            <w:r w:rsidRPr="00F8158C">
              <w:rPr>
                <w:b/>
                <w:bCs/>
                <w:sz w:val="24"/>
                <w:szCs w:val="24"/>
              </w:rPr>
              <w:t>ководителя от профильной организации</w:t>
            </w:r>
          </w:p>
        </w:tc>
      </w:tr>
      <w:tr w:rsidR="00412976" w:rsidRPr="00F8158C">
        <w:tc>
          <w:tcPr>
            <w:tcW w:w="10031" w:type="dxa"/>
            <w:gridSpan w:val="3"/>
          </w:tcPr>
          <w:p w:rsidR="00412976" w:rsidRPr="00F8158C" w:rsidRDefault="00412976" w:rsidP="00F8158C">
            <w:pPr>
              <w:widowControl w:val="0"/>
              <w:jc w:val="center"/>
              <w:rPr>
                <w:sz w:val="24"/>
                <w:szCs w:val="24"/>
              </w:rPr>
            </w:pPr>
            <w:r w:rsidRPr="00F8158C">
              <w:rPr>
                <w:sz w:val="24"/>
                <w:szCs w:val="24"/>
              </w:rPr>
              <w:t>Подготовительный</w:t>
            </w:r>
          </w:p>
        </w:tc>
      </w:tr>
      <w:tr w:rsidR="00412976" w:rsidRPr="00F8158C">
        <w:tc>
          <w:tcPr>
            <w:tcW w:w="1666" w:type="dxa"/>
          </w:tcPr>
          <w:p w:rsidR="00412976" w:rsidRPr="00F8158C" w:rsidRDefault="00412976" w:rsidP="00F8158C">
            <w:pPr>
              <w:widowControl w:val="0"/>
              <w:jc w:val="both"/>
              <w:rPr>
                <w:sz w:val="24"/>
                <w:szCs w:val="24"/>
              </w:rPr>
            </w:pPr>
          </w:p>
        </w:tc>
        <w:tc>
          <w:tcPr>
            <w:tcW w:w="6513" w:type="dxa"/>
          </w:tcPr>
          <w:p w:rsidR="00412976" w:rsidRPr="00F8158C" w:rsidRDefault="00412976" w:rsidP="00F8158C">
            <w:pPr>
              <w:widowControl w:val="0"/>
              <w:jc w:val="both"/>
              <w:rPr>
                <w:sz w:val="24"/>
                <w:szCs w:val="24"/>
              </w:rPr>
            </w:pPr>
          </w:p>
        </w:tc>
        <w:tc>
          <w:tcPr>
            <w:tcW w:w="1852" w:type="dxa"/>
          </w:tcPr>
          <w:p w:rsidR="00412976" w:rsidRPr="00F8158C" w:rsidRDefault="00412976" w:rsidP="00F8158C">
            <w:pPr>
              <w:widowControl w:val="0"/>
              <w:jc w:val="both"/>
              <w:rPr>
                <w:sz w:val="24"/>
                <w:szCs w:val="24"/>
              </w:rPr>
            </w:pPr>
          </w:p>
        </w:tc>
      </w:tr>
      <w:tr w:rsidR="00412976" w:rsidRPr="00F8158C">
        <w:tc>
          <w:tcPr>
            <w:tcW w:w="1666" w:type="dxa"/>
          </w:tcPr>
          <w:p w:rsidR="00412976" w:rsidRPr="00F8158C" w:rsidRDefault="00412976" w:rsidP="00F8158C">
            <w:pPr>
              <w:widowControl w:val="0"/>
              <w:jc w:val="both"/>
              <w:rPr>
                <w:sz w:val="24"/>
                <w:szCs w:val="24"/>
              </w:rPr>
            </w:pPr>
          </w:p>
        </w:tc>
        <w:tc>
          <w:tcPr>
            <w:tcW w:w="6513" w:type="dxa"/>
          </w:tcPr>
          <w:p w:rsidR="00412976" w:rsidRPr="00F8158C" w:rsidRDefault="00412976" w:rsidP="00F8158C">
            <w:pPr>
              <w:widowControl w:val="0"/>
              <w:jc w:val="both"/>
              <w:rPr>
                <w:sz w:val="24"/>
                <w:szCs w:val="24"/>
              </w:rPr>
            </w:pPr>
          </w:p>
        </w:tc>
        <w:tc>
          <w:tcPr>
            <w:tcW w:w="1852" w:type="dxa"/>
          </w:tcPr>
          <w:p w:rsidR="00412976" w:rsidRPr="00F8158C" w:rsidRDefault="00412976" w:rsidP="00F8158C">
            <w:pPr>
              <w:widowControl w:val="0"/>
              <w:jc w:val="both"/>
              <w:rPr>
                <w:sz w:val="24"/>
                <w:szCs w:val="24"/>
              </w:rPr>
            </w:pPr>
          </w:p>
        </w:tc>
      </w:tr>
      <w:tr w:rsidR="00412976" w:rsidRPr="00F8158C">
        <w:tc>
          <w:tcPr>
            <w:tcW w:w="10031" w:type="dxa"/>
            <w:gridSpan w:val="3"/>
          </w:tcPr>
          <w:p w:rsidR="00412976" w:rsidRPr="00F8158C" w:rsidRDefault="00412976" w:rsidP="00F8158C">
            <w:pPr>
              <w:widowControl w:val="0"/>
              <w:jc w:val="center"/>
              <w:rPr>
                <w:sz w:val="24"/>
                <w:szCs w:val="24"/>
              </w:rPr>
            </w:pPr>
            <w:r w:rsidRPr="00F8158C">
              <w:rPr>
                <w:sz w:val="24"/>
                <w:szCs w:val="24"/>
              </w:rPr>
              <w:t>Основной</w:t>
            </w:r>
          </w:p>
        </w:tc>
      </w:tr>
      <w:tr w:rsidR="00412976" w:rsidRPr="00F8158C">
        <w:tc>
          <w:tcPr>
            <w:tcW w:w="1666" w:type="dxa"/>
          </w:tcPr>
          <w:p w:rsidR="00412976" w:rsidRPr="00F8158C" w:rsidRDefault="00412976" w:rsidP="00F8158C">
            <w:pPr>
              <w:widowControl w:val="0"/>
              <w:jc w:val="both"/>
              <w:rPr>
                <w:sz w:val="24"/>
                <w:szCs w:val="24"/>
              </w:rPr>
            </w:pPr>
          </w:p>
        </w:tc>
        <w:tc>
          <w:tcPr>
            <w:tcW w:w="6513" w:type="dxa"/>
          </w:tcPr>
          <w:p w:rsidR="00412976" w:rsidRPr="00F8158C" w:rsidRDefault="00412976" w:rsidP="00F8158C">
            <w:pPr>
              <w:widowControl w:val="0"/>
              <w:jc w:val="both"/>
              <w:rPr>
                <w:sz w:val="24"/>
                <w:szCs w:val="24"/>
              </w:rPr>
            </w:pPr>
          </w:p>
        </w:tc>
        <w:tc>
          <w:tcPr>
            <w:tcW w:w="1852" w:type="dxa"/>
          </w:tcPr>
          <w:p w:rsidR="00412976" w:rsidRPr="00F8158C" w:rsidRDefault="00412976" w:rsidP="00F8158C">
            <w:pPr>
              <w:widowControl w:val="0"/>
              <w:jc w:val="both"/>
              <w:rPr>
                <w:sz w:val="24"/>
                <w:szCs w:val="24"/>
              </w:rPr>
            </w:pPr>
          </w:p>
        </w:tc>
      </w:tr>
      <w:tr w:rsidR="00412976" w:rsidRPr="00F8158C">
        <w:tc>
          <w:tcPr>
            <w:tcW w:w="1666" w:type="dxa"/>
          </w:tcPr>
          <w:p w:rsidR="00412976" w:rsidRPr="00F8158C" w:rsidRDefault="00412976" w:rsidP="00F8158C">
            <w:pPr>
              <w:widowControl w:val="0"/>
              <w:jc w:val="both"/>
              <w:rPr>
                <w:sz w:val="24"/>
                <w:szCs w:val="24"/>
              </w:rPr>
            </w:pPr>
          </w:p>
        </w:tc>
        <w:tc>
          <w:tcPr>
            <w:tcW w:w="6513" w:type="dxa"/>
          </w:tcPr>
          <w:p w:rsidR="00412976" w:rsidRPr="00F8158C" w:rsidRDefault="00412976" w:rsidP="00F8158C">
            <w:pPr>
              <w:widowControl w:val="0"/>
              <w:jc w:val="both"/>
              <w:rPr>
                <w:sz w:val="24"/>
                <w:szCs w:val="24"/>
              </w:rPr>
            </w:pPr>
          </w:p>
        </w:tc>
        <w:tc>
          <w:tcPr>
            <w:tcW w:w="1852" w:type="dxa"/>
          </w:tcPr>
          <w:p w:rsidR="00412976" w:rsidRPr="00F8158C" w:rsidRDefault="00412976" w:rsidP="00F8158C">
            <w:pPr>
              <w:widowControl w:val="0"/>
              <w:jc w:val="both"/>
              <w:rPr>
                <w:sz w:val="24"/>
                <w:szCs w:val="24"/>
              </w:rPr>
            </w:pPr>
          </w:p>
        </w:tc>
      </w:tr>
      <w:tr w:rsidR="00412976" w:rsidRPr="00F8158C">
        <w:tc>
          <w:tcPr>
            <w:tcW w:w="10031" w:type="dxa"/>
            <w:gridSpan w:val="3"/>
          </w:tcPr>
          <w:p w:rsidR="00412976" w:rsidRPr="00F8158C" w:rsidRDefault="00412976" w:rsidP="00F8158C">
            <w:pPr>
              <w:widowControl w:val="0"/>
              <w:jc w:val="center"/>
              <w:rPr>
                <w:sz w:val="24"/>
                <w:szCs w:val="24"/>
              </w:rPr>
            </w:pPr>
            <w:r w:rsidRPr="00F8158C">
              <w:rPr>
                <w:sz w:val="24"/>
                <w:szCs w:val="24"/>
              </w:rPr>
              <w:t>Заключительный</w:t>
            </w:r>
          </w:p>
        </w:tc>
      </w:tr>
      <w:tr w:rsidR="00412976" w:rsidRPr="00F8158C">
        <w:tc>
          <w:tcPr>
            <w:tcW w:w="1666" w:type="dxa"/>
          </w:tcPr>
          <w:p w:rsidR="00412976" w:rsidRPr="00F8158C" w:rsidRDefault="00412976" w:rsidP="00F8158C">
            <w:pPr>
              <w:widowControl w:val="0"/>
              <w:jc w:val="both"/>
              <w:rPr>
                <w:sz w:val="24"/>
                <w:szCs w:val="24"/>
              </w:rPr>
            </w:pPr>
          </w:p>
        </w:tc>
        <w:tc>
          <w:tcPr>
            <w:tcW w:w="6513" w:type="dxa"/>
          </w:tcPr>
          <w:p w:rsidR="00412976" w:rsidRPr="00F8158C" w:rsidRDefault="00412976" w:rsidP="00F8158C">
            <w:pPr>
              <w:widowControl w:val="0"/>
              <w:jc w:val="both"/>
              <w:rPr>
                <w:sz w:val="24"/>
                <w:szCs w:val="24"/>
              </w:rPr>
            </w:pPr>
          </w:p>
        </w:tc>
        <w:tc>
          <w:tcPr>
            <w:tcW w:w="1852" w:type="dxa"/>
          </w:tcPr>
          <w:p w:rsidR="00412976" w:rsidRPr="00F8158C" w:rsidRDefault="00412976" w:rsidP="00F8158C">
            <w:pPr>
              <w:widowControl w:val="0"/>
              <w:jc w:val="both"/>
              <w:rPr>
                <w:sz w:val="24"/>
                <w:szCs w:val="24"/>
              </w:rPr>
            </w:pPr>
          </w:p>
        </w:tc>
      </w:tr>
      <w:tr w:rsidR="00412976" w:rsidRPr="00F8158C">
        <w:tc>
          <w:tcPr>
            <w:tcW w:w="1666" w:type="dxa"/>
          </w:tcPr>
          <w:p w:rsidR="00412976" w:rsidRPr="00F8158C" w:rsidRDefault="00412976" w:rsidP="00F8158C">
            <w:pPr>
              <w:widowControl w:val="0"/>
              <w:jc w:val="both"/>
              <w:rPr>
                <w:sz w:val="24"/>
                <w:szCs w:val="24"/>
              </w:rPr>
            </w:pPr>
          </w:p>
        </w:tc>
        <w:tc>
          <w:tcPr>
            <w:tcW w:w="6513" w:type="dxa"/>
          </w:tcPr>
          <w:p w:rsidR="00412976" w:rsidRPr="00F8158C" w:rsidRDefault="00412976" w:rsidP="00F8158C">
            <w:pPr>
              <w:widowControl w:val="0"/>
              <w:jc w:val="both"/>
              <w:rPr>
                <w:sz w:val="24"/>
                <w:szCs w:val="24"/>
              </w:rPr>
            </w:pPr>
          </w:p>
        </w:tc>
        <w:tc>
          <w:tcPr>
            <w:tcW w:w="1852" w:type="dxa"/>
          </w:tcPr>
          <w:p w:rsidR="00412976" w:rsidRPr="00F8158C" w:rsidRDefault="00412976" w:rsidP="00F8158C">
            <w:pPr>
              <w:widowControl w:val="0"/>
              <w:jc w:val="both"/>
              <w:rPr>
                <w:sz w:val="24"/>
                <w:szCs w:val="24"/>
              </w:rPr>
            </w:pPr>
          </w:p>
        </w:tc>
      </w:tr>
    </w:tbl>
    <w:p w:rsidR="00412976" w:rsidRPr="00F8158C" w:rsidRDefault="00412976" w:rsidP="00F8158C">
      <w:pPr>
        <w:widowControl w:val="0"/>
        <w:jc w:val="both"/>
        <w:rPr>
          <w:sz w:val="24"/>
          <w:szCs w:val="24"/>
        </w:rPr>
      </w:pPr>
    </w:p>
    <w:p w:rsidR="00412976" w:rsidRPr="00F8158C" w:rsidRDefault="00412976" w:rsidP="00F8158C">
      <w:pPr>
        <w:widowControl w:val="0"/>
        <w:jc w:val="both"/>
        <w:rPr>
          <w:sz w:val="24"/>
          <w:szCs w:val="24"/>
        </w:rPr>
      </w:pPr>
      <w:r>
        <w:rPr>
          <w:sz w:val="24"/>
          <w:szCs w:val="24"/>
        </w:rPr>
        <w:t>Магистрант</w:t>
      </w:r>
      <w:r w:rsidRPr="00F8158C">
        <w:rPr>
          <w:sz w:val="24"/>
          <w:szCs w:val="24"/>
        </w:rPr>
        <w:t>_________/________________</w:t>
      </w:r>
    </w:p>
    <w:p w:rsidR="00412976" w:rsidRPr="00F8158C" w:rsidRDefault="00412976" w:rsidP="00F8158C">
      <w:pPr>
        <w:widowControl w:val="0"/>
        <w:rPr>
          <w:sz w:val="24"/>
          <w:szCs w:val="24"/>
        </w:rPr>
      </w:pPr>
      <w:r w:rsidRPr="00F8158C">
        <w:rPr>
          <w:sz w:val="24"/>
          <w:szCs w:val="24"/>
        </w:rPr>
        <w:t>Руководитель практики от организации (вуза)           __________/______________</w:t>
      </w:r>
    </w:p>
    <w:p w:rsidR="00412976" w:rsidRPr="00F8158C" w:rsidRDefault="00412976" w:rsidP="00F8158C">
      <w:pPr>
        <w:widowControl w:val="0"/>
        <w:jc w:val="both"/>
        <w:rPr>
          <w:sz w:val="24"/>
          <w:szCs w:val="24"/>
        </w:rPr>
      </w:pPr>
      <w:r w:rsidRPr="00F8158C">
        <w:rPr>
          <w:sz w:val="24"/>
          <w:szCs w:val="24"/>
        </w:rPr>
        <w:t>Руководитель практики</w:t>
      </w:r>
      <w:r w:rsidRPr="00F8158C">
        <w:rPr>
          <w:sz w:val="24"/>
          <w:szCs w:val="24"/>
        </w:rPr>
        <w:tab/>
        <w:t xml:space="preserve"> от профильной организации </w:t>
      </w:r>
    </w:p>
    <w:p w:rsidR="00412976" w:rsidRPr="00F8158C" w:rsidRDefault="00412976" w:rsidP="00F8158C">
      <w:pPr>
        <w:widowControl w:val="0"/>
        <w:jc w:val="both"/>
        <w:rPr>
          <w:sz w:val="24"/>
          <w:szCs w:val="24"/>
        </w:rPr>
      </w:pPr>
      <w:r w:rsidRPr="00F8158C">
        <w:rPr>
          <w:sz w:val="24"/>
          <w:szCs w:val="24"/>
        </w:rPr>
        <w:t>__________/______________</w:t>
      </w:r>
    </w:p>
    <w:p w:rsidR="00412976" w:rsidRPr="00F8158C" w:rsidRDefault="00412976"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color w:val="auto"/>
          <w:sz w:val="24"/>
          <w:szCs w:val="24"/>
        </w:rPr>
        <w:br w:type="page"/>
      </w:r>
      <w:r w:rsidRPr="00F8158C">
        <w:rPr>
          <w:rFonts w:ascii="Times New Roman" w:hAnsi="Times New Roman"/>
          <w:b/>
          <w:bCs/>
          <w:i w:val="0"/>
          <w:color w:val="auto"/>
          <w:sz w:val="24"/>
          <w:szCs w:val="24"/>
        </w:rPr>
        <w:t>Приложение 4</w:t>
      </w:r>
    </w:p>
    <w:p w:rsidR="00412976" w:rsidRPr="00F8158C" w:rsidRDefault="00412976" w:rsidP="00F8158C">
      <w:pPr>
        <w:rPr>
          <w:sz w:val="24"/>
          <w:szCs w:val="24"/>
        </w:rPr>
      </w:pPr>
    </w:p>
    <w:p w:rsidR="00412976" w:rsidRPr="00F8158C" w:rsidRDefault="00412976" w:rsidP="00F8158C">
      <w:pPr>
        <w:pStyle w:val="22"/>
        <w:spacing w:after="0" w:line="240" w:lineRule="auto"/>
        <w:jc w:val="center"/>
        <w:rPr>
          <w:b/>
          <w:bCs/>
          <w:sz w:val="24"/>
          <w:szCs w:val="24"/>
        </w:rPr>
      </w:pPr>
      <w:r w:rsidRPr="00F8158C">
        <w:rPr>
          <w:b/>
          <w:bCs/>
          <w:sz w:val="24"/>
          <w:szCs w:val="24"/>
        </w:rPr>
        <w:t>ХАРАКТЕРИСТИКА</w:t>
      </w:r>
    </w:p>
    <w:p w:rsidR="00412976" w:rsidRPr="00F8158C" w:rsidRDefault="00412976" w:rsidP="00F8158C">
      <w:pPr>
        <w:pStyle w:val="22"/>
        <w:spacing w:after="0" w:line="240" w:lineRule="auto"/>
        <w:jc w:val="center"/>
        <w:rPr>
          <w:sz w:val="24"/>
          <w:szCs w:val="24"/>
        </w:rPr>
      </w:pPr>
      <w:r w:rsidRPr="00F8158C">
        <w:rPr>
          <w:b/>
          <w:bCs/>
          <w:sz w:val="24"/>
          <w:szCs w:val="24"/>
        </w:rPr>
        <w:t xml:space="preserve">  ПО МЕСТУ ПРОХОЖДЕНИЯ ПРАКТИКИ</w:t>
      </w:r>
    </w:p>
    <w:p w:rsidR="00412976" w:rsidRPr="00F8158C" w:rsidRDefault="00412976" w:rsidP="00F8158C">
      <w:pPr>
        <w:pStyle w:val="af5"/>
        <w:jc w:val="center"/>
        <w:rPr>
          <w:sz w:val="24"/>
          <w:szCs w:val="24"/>
        </w:rPr>
      </w:pPr>
      <w:r w:rsidRPr="00F8158C">
        <w:rPr>
          <w:sz w:val="24"/>
          <w:szCs w:val="24"/>
        </w:rPr>
        <w:t>(с указанием степени его теоретической подготовки, трудовой дисциплины)</w:t>
      </w:r>
    </w:p>
    <w:p w:rsidR="00412976" w:rsidRPr="00F8158C" w:rsidRDefault="00412976" w:rsidP="00F8158C">
      <w:pPr>
        <w:pStyle w:val="a7"/>
        <w:jc w:val="center"/>
        <w:rPr>
          <w:sz w:val="24"/>
          <w:szCs w:val="24"/>
        </w:rPr>
      </w:pPr>
    </w:p>
    <w:p w:rsidR="00412976" w:rsidRPr="00F8158C" w:rsidRDefault="00412976" w:rsidP="00F8158C">
      <w:pPr>
        <w:pStyle w:val="a7"/>
        <w:jc w:val="center"/>
        <w:rPr>
          <w:sz w:val="24"/>
          <w:szCs w:val="24"/>
        </w:rPr>
      </w:pPr>
      <w:r>
        <w:rPr>
          <w:sz w:val="24"/>
          <w:szCs w:val="24"/>
        </w:rPr>
        <w:t>магистрант</w:t>
      </w:r>
      <w:r w:rsidRPr="00F8158C">
        <w:rPr>
          <w:sz w:val="24"/>
          <w:szCs w:val="24"/>
        </w:rPr>
        <w:t xml:space="preserve">а(ки) </w:t>
      </w:r>
      <w:r>
        <w:rPr>
          <w:sz w:val="24"/>
          <w:szCs w:val="24"/>
        </w:rPr>
        <w:t>инситута</w:t>
      </w:r>
      <w:r w:rsidRPr="00F8158C">
        <w:rPr>
          <w:sz w:val="24"/>
          <w:szCs w:val="24"/>
        </w:rPr>
        <w:t xml:space="preserve"> ____________________</w:t>
      </w:r>
    </w:p>
    <w:p w:rsidR="00412976" w:rsidRPr="00F8158C" w:rsidRDefault="00412976" w:rsidP="00F8158C">
      <w:pPr>
        <w:pStyle w:val="a7"/>
        <w:jc w:val="center"/>
        <w:rPr>
          <w:sz w:val="24"/>
          <w:szCs w:val="24"/>
        </w:rPr>
      </w:pPr>
      <w:r w:rsidRPr="00F8158C">
        <w:rPr>
          <w:sz w:val="24"/>
          <w:szCs w:val="24"/>
        </w:rPr>
        <w:t xml:space="preserve">кафедры психологии и педагогики _____ курса </w:t>
      </w:r>
    </w:p>
    <w:p w:rsidR="00412976" w:rsidRPr="00F8158C" w:rsidRDefault="00412976" w:rsidP="00F8158C">
      <w:pPr>
        <w:pStyle w:val="a7"/>
        <w:jc w:val="center"/>
        <w:rPr>
          <w:sz w:val="24"/>
          <w:szCs w:val="24"/>
        </w:rPr>
      </w:pPr>
      <w:r w:rsidRPr="00F8158C">
        <w:rPr>
          <w:sz w:val="24"/>
          <w:szCs w:val="24"/>
        </w:rPr>
        <w:t>_______________________________________________________</w:t>
      </w:r>
    </w:p>
    <w:p w:rsidR="00412976" w:rsidRPr="00F8158C" w:rsidRDefault="00412976" w:rsidP="00F8158C">
      <w:pPr>
        <w:pStyle w:val="a7"/>
        <w:jc w:val="center"/>
        <w:rPr>
          <w:sz w:val="24"/>
          <w:szCs w:val="24"/>
          <w:vertAlign w:val="superscript"/>
        </w:rPr>
      </w:pPr>
      <w:r w:rsidRPr="00F8158C">
        <w:rPr>
          <w:sz w:val="24"/>
          <w:szCs w:val="24"/>
          <w:vertAlign w:val="superscript"/>
        </w:rPr>
        <w:t>(фамилия, имя, отчество полностью)</w:t>
      </w:r>
    </w:p>
    <w:p w:rsidR="00412976" w:rsidRPr="00F8158C" w:rsidRDefault="00412976" w:rsidP="00F8158C">
      <w:pPr>
        <w:pStyle w:val="a7"/>
        <w:jc w:val="center"/>
        <w:rPr>
          <w:sz w:val="24"/>
          <w:szCs w:val="24"/>
        </w:rPr>
      </w:pPr>
      <w:r w:rsidRPr="00F8158C">
        <w:rPr>
          <w:sz w:val="24"/>
          <w:szCs w:val="24"/>
        </w:rPr>
        <w:t>Наименование базы практики: __________________________________________________</w:t>
      </w:r>
    </w:p>
    <w:p w:rsidR="00412976" w:rsidRPr="00F8158C" w:rsidRDefault="00412976" w:rsidP="00F8158C">
      <w:pPr>
        <w:pStyle w:val="a7"/>
        <w:rPr>
          <w:spacing w:val="40"/>
          <w:sz w:val="24"/>
          <w:szCs w:val="24"/>
        </w:rPr>
      </w:pPr>
    </w:p>
    <w:p w:rsidR="00412976" w:rsidRPr="00F8158C" w:rsidRDefault="00412976" w:rsidP="00F8158C">
      <w:pPr>
        <w:shd w:val="clear" w:color="auto" w:fill="FFFFFF"/>
        <w:jc w:val="center"/>
        <w:rPr>
          <w:sz w:val="24"/>
          <w:szCs w:val="24"/>
        </w:rPr>
      </w:pPr>
    </w:p>
    <w:p w:rsidR="00412976" w:rsidRPr="00F8158C" w:rsidRDefault="00412976" w:rsidP="00F8158C">
      <w:pPr>
        <w:shd w:val="clear" w:color="auto" w:fill="FFFFFF"/>
        <w:rPr>
          <w:sz w:val="24"/>
          <w:szCs w:val="24"/>
        </w:rPr>
      </w:pPr>
      <w:r w:rsidRPr="00F8158C">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2976" w:rsidRPr="00F8158C" w:rsidRDefault="00412976" w:rsidP="00F8158C">
      <w:pPr>
        <w:shd w:val="clear" w:color="auto" w:fill="FFFFFF"/>
        <w:jc w:val="right"/>
        <w:rPr>
          <w:sz w:val="24"/>
          <w:szCs w:val="24"/>
        </w:rPr>
      </w:pPr>
    </w:p>
    <w:p w:rsidR="00412976" w:rsidRPr="00F8158C" w:rsidRDefault="00412976" w:rsidP="00F8158C">
      <w:pPr>
        <w:shd w:val="clear" w:color="auto" w:fill="FFFFFF"/>
        <w:jc w:val="right"/>
        <w:rPr>
          <w:sz w:val="24"/>
          <w:szCs w:val="24"/>
        </w:rPr>
      </w:pPr>
      <w:r w:rsidRPr="00F8158C">
        <w:rPr>
          <w:sz w:val="24"/>
          <w:szCs w:val="24"/>
        </w:rPr>
        <w:t>«_____» ___________________ 201_ г.</w:t>
      </w:r>
    </w:p>
    <w:p w:rsidR="00412976" w:rsidRPr="00F8158C" w:rsidRDefault="00412976" w:rsidP="00F8158C">
      <w:pPr>
        <w:shd w:val="clear" w:color="auto" w:fill="FFFFFF"/>
        <w:jc w:val="right"/>
        <w:rPr>
          <w:sz w:val="24"/>
          <w:szCs w:val="24"/>
        </w:rPr>
      </w:pPr>
    </w:p>
    <w:p w:rsidR="00412976" w:rsidRPr="00F8158C" w:rsidRDefault="00412976" w:rsidP="00F8158C">
      <w:pPr>
        <w:shd w:val="clear" w:color="auto" w:fill="FFFFFF"/>
        <w:jc w:val="both"/>
        <w:rPr>
          <w:sz w:val="24"/>
          <w:szCs w:val="24"/>
        </w:rPr>
      </w:pPr>
      <w:r w:rsidRPr="00F8158C">
        <w:rPr>
          <w:sz w:val="24"/>
          <w:szCs w:val="24"/>
        </w:rPr>
        <w:t>Руководитель практики от профильной организации:</w:t>
      </w:r>
    </w:p>
    <w:p w:rsidR="00412976" w:rsidRPr="00F8158C" w:rsidRDefault="00412976" w:rsidP="00F8158C">
      <w:pPr>
        <w:shd w:val="clear" w:color="auto" w:fill="FFFFFF"/>
        <w:jc w:val="both"/>
        <w:rPr>
          <w:sz w:val="24"/>
          <w:szCs w:val="24"/>
        </w:rPr>
      </w:pPr>
      <w:r w:rsidRPr="00F8158C">
        <w:rPr>
          <w:sz w:val="24"/>
          <w:szCs w:val="24"/>
        </w:rPr>
        <w:t>___________________                           ______________________________/подпись/</w:t>
      </w:r>
    </w:p>
    <w:p w:rsidR="00412976" w:rsidRPr="00F8158C" w:rsidRDefault="00412976" w:rsidP="00F8158C">
      <w:pPr>
        <w:pStyle w:val="af5"/>
        <w:jc w:val="both"/>
        <w:rPr>
          <w:i/>
          <w:iCs/>
          <w:sz w:val="24"/>
          <w:szCs w:val="24"/>
        </w:rPr>
      </w:pPr>
      <w:r w:rsidRPr="00F8158C">
        <w:rPr>
          <w:i/>
          <w:iCs/>
          <w:sz w:val="24"/>
          <w:szCs w:val="24"/>
        </w:rPr>
        <w:t>(Ф.И.О.)</w:t>
      </w:r>
    </w:p>
    <w:p w:rsidR="00412976" w:rsidRPr="00F8158C" w:rsidRDefault="00412976" w:rsidP="00F8158C">
      <w:pPr>
        <w:shd w:val="clear" w:color="auto" w:fill="FFFFFF"/>
        <w:jc w:val="both"/>
        <w:rPr>
          <w:sz w:val="24"/>
          <w:szCs w:val="24"/>
          <w:vertAlign w:val="superscript"/>
        </w:rPr>
      </w:pPr>
      <w:r w:rsidRPr="00F8158C">
        <w:rPr>
          <w:sz w:val="24"/>
          <w:szCs w:val="24"/>
        </w:rPr>
        <w:t>М. П.</w:t>
      </w:r>
      <w:r w:rsidRPr="00F8158C">
        <w:rPr>
          <w:sz w:val="24"/>
          <w:szCs w:val="24"/>
          <w:vertAlign w:val="superscript"/>
        </w:rPr>
        <w:tab/>
      </w:r>
    </w:p>
    <w:p w:rsidR="00412976" w:rsidRPr="00F8158C" w:rsidRDefault="00412976" w:rsidP="00F8158C">
      <w:pPr>
        <w:widowControl w:val="0"/>
        <w:ind w:firstLine="567"/>
        <w:jc w:val="both"/>
        <w:rPr>
          <w:sz w:val="24"/>
          <w:szCs w:val="24"/>
        </w:rPr>
      </w:pPr>
    </w:p>
    <w:p w:rsidR="00412976" w:rsidRPr="00F8158C" w:rsidRDefault="00412976" w:rsidP="00F8158C">
      <w:pPr>
        <w:autoSpaceDE w:val="0"/>
        <w:autoSpaceDN w:val="0"/>
        <w:adjustRightInd w:val="0"/>
        <w:rPr>
          <w:sz w:val="24"/>
          <w:szCs w:val="24"/>
        </w:rPr>
      </w:pPr>
    </w:p>
    <w:p w:rsidR="00412976" w:rsidRDefault="00412976" w:rsidP="00F8158C">
      <w:pPr>
        <w:autoSpaceDE w:val="0"/>
        <w:autoSpaceDN w:val="0"/>
        <w:adjustRightInd w:val="0"/>
        <w:rPr>
          <w:b/>
          <w:bCs/>
          <w:sz w:val="24"/>
          <w:szCs w:val="24"/>
        </w:rPr>
      </w:pPr>
    </w:p>
    <w:p w:rsidR="00412976" w:rsidRDefault="00412976" w:rsidP="00F8158C">
      <w:pPr>
        <w:autoSpaceDE w:val="0"/>
        <w:autoSpaceDN w:val="0"/>
        <w:adjustRightInd w:val="0"/>
        <w:rPr>
          <w:b/>
          <w:bCs/>
          <w:sz w:val="24"/>
          <w:szCs w:val="24"/>
        </w:rPr>
      </w:pPr>
    </w:p>
    <w:p w:rsidR="00412976"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i w:val="0"/>
          <w:color w:val="auto"/>
          <w:sz w:val="24"/>
          <w:szCs w:val="24"/>
        </w:rPr>
        <w:t>К приложению 4</w:t>
      </w:r>
    </w:p>
    <w:p w:rsidR="00412976" w:rsidRPr="00F8158C" w:rsidRDefault="00412976" w:rsidP="00F8158C">
      <w:pPr>
        <w:autoSpaceDE w:val="0"/>
        <w:autoSpaceDN w:val="0"/>
        <w:adjustRightInd w:val="0"/>
        <w:jc w:val="right"/>
        <w:rPr>
          <w:b/>
          <w:bCs/>
          <w:sz w:val="24"/>
          <w:szCs w:val="24"/>
        </w:rPr>
      </w:pPr>
    </w:p>
    <w:p w:rsidR="00412976" w:rsidRPr="00F8158C" w:rsidRDefault="00412976" w:rsidP="00F8158C">
      <w:pPr>
        <w:autoSpaceDE w:val="0"/>
        <w:autoSpaceDN w:val="0"/>
        <w:adjustRightInd w:val="0"/>
        <w:jc w:val="center"/>
        <w:rPr>
          <w:b/>
          <w:bCs/>
          <w:sz w:val="24"/>
          <w:szCs w:val="24"/>
        </w:rPr>
      </w:pPr>
    </w:p>
    <w:p w:rsidR="00412976" w:rsidRPr="00F8158C" w:rsidRDefault="00412976" w:rsidP="00F8158C">
      <w:pPr>
        <w:autoSpaceDE w:val="0"/>
        <w:autoSpaceDN w:val="0"/>
        <w:adjustRightInd w:val="0"/>
        <w:jc w:val="center"/>
        <w:rPr>
          <w:sz w:val="24"/>
          <w:szCs w:val="24"/>
        </w:rPr>
      </w:pPr>
      <w:r w:rsidRPr="00F8158C">
        <w:rPr>
          <w:b/>
          <w:bCs/>
          <w:sz w:val="24"/>
          <w:szCs w:val="24"/>
        </w:rPr>
        <w:t>ПЛАН ХАРАКТЕРИСТИКИ</w:t>
      </w:r>
    </w:p>
    <w:p w:rsidR="00412976" w:rsidRPr="00F8158C" w:rsidRDefault="00412976" w:rsidP="00F8158C">
      <w:pPr>
        <w:autoSpaceDE w:val="0"/>
        <w:autoSpaceDN w:val="0"/>
        <w:adjustRightInd w:val="0"/>
        <w:jc w:val="center"/>
        <w:rPr>
          <w:sz w:val="24"/>
          <w:szCs w:val="24"/>
        </w:rPr>
      </w:pPr>
      <w:r>
        <w:rPr>
          <w:sz w:val="24"/>
          <w:szCs w:val="24"/>
        </w:rPr>
        <w:t>магистрант</w:t>
      </w:r>
      <w:r w:rsidRPr="00F8158C">
        <w:rPr>
          <w:sz w:val="24"/>
          <w:szCs w:val="24"/>
        </w:rPr>
        <w:t>а-практиканта</w:t>
      </w:r>
    </w:p>
    <w:p w:rsidR="00412976" w:rsidRPr="00F8158C" w:rsidRDefault="00412976" w:rsidP="00F8158C">
      <w:pPr>
        <w:autoSpaceDE w:val="0"/>
        <w:autoSpaceDN w:val="0"/>
        <w:adjustRightInd w:val="0"/>
        <w:rPr>
          <w:sz w:val="24"/>
          <w:szCs w:val="24"/>
        </w:rPr>
      </w:pPr>
      <w:r w:rsidRPr="00F8158C">
        <w:rPr>
          <w:sz w:val="24"/>
          <w:szCs w:val="24"/>
        </w:rPr>
        <w:t xml:space="preserve">1. Сведения о </w:t>
      </w:r>
      <w:r>
        <w:rPr>
          <w:sz w:val="24"/>
          <w:szCs w:val="24"/>
        </w:rPr>
        <w:t>магистрант</w:t>
      </w:r>
      <w:r w:rsidRPr="00F8158C">
        <w:rPr>
          <w:sz w:val="24"/>
          <w:szCs w:val="24"/>
        </w:rPr>
        <w:t xml:space="preserve">е (ФИО, курс, место прохождения практики) </w:t>
      </w:r>
    </w:p>
    <w:p w:rsidR="00412976" w:rsidRPr="00F8158C" w:rsidRDefault="00412976" w:rsidP="00F8158C">
      <w:pPr>
        <w:autoSpaceDE w:val="0"/>
        <w:autoSpaceDN w:val="0"/>
        <w:adjustRightInd w:val="0"/>
        <w:rPr>
          <w:sz w:val="24"/>
          <w:szCs w:val="24"/>
        </w:rPr>
      </w:pPr>
      <w:r w:rsidRPr="00F8158C">
        <w:rPr>
          <w:sz w:val="24"/>
          <w:szCs w:val="24"/>
        </w:rPr>
        <w:t xml:space="preserve">2. Анализ выполненной </w:t>
      </w:r>
      <w:r>
        <w:rPr>
          <w:sz w:val="24"/>
          <w:szCs w:val="24"/>
        </w:rPr>
        <w:t>магистрантом</w:t>
      </w:r>
      <w:r w:rsidRPr="00F8158C">
        <w:rPr>
          <w:sz w:val="24"/>
          <w:szCs w:val="24"/>
        </w:rPr>
        <w:t xml:space="preserve"> программы практики (урок, методические меропри</w:t>
      </w:r>
      <w:r w:rsidRPr="00F8158C">
        <w:rPr>
          <w:sz w:val="24"/>
          <w:szCs w:val="24"/>
        </w:rPr>
        <w:t>я</w:t>
      </w:r>
      <w:r w:rsidRPr="00F8158C">
        <w:rPr>
          <w:sz w:val="24"/>
          <w:szCs w:val="24"/>
        </w:rPr>
        <w:t xml:space="preserve">тия и др.) </w:t>
      </w:r>
    </w:p>
    <w:p w:rsidR="00412976" w:rsidRPr="00F8158C" w:rsidRDefault="00412976" w:rsidP="00F8158C">
      <w:pPr>
        <w:autoSpaceDE w:val="0"/>
        <w:autoSpaceDN w:val="0"/>
        <w:adjustRightInd w:val="0"/>
        <w:rPr>
          <w:sz w:val="24"/>
          <w:szCs w:val="24"/>
        </w:rPr>
      </w:pPr>
      <w:r w:rsidRPr="00F8158C">
        <w:rPr>
          <w:sz w:val="24"/>
          <w:szCs w:val="24"/>
        </w:rPr>
        <w:t xml:space="preserve">3. Уровень теоретической и практической подготовки к практике. </w:t>
      </w:r>
    </w:p>
    <w:p w:rsidR="00412976" w:rsidRPr="00F8158C" w:rsidRDefault="00412976" w:rsidP="00F8158C">
      <w:pPr>
        <w:autoSpaceDE w:val="0"/>
        <w:autoSpaceDN w:val="0"/>
        <w:adjustRightInd w:val="0"/>
        <w:rPr>
          <w:sz w:val="24"/>
          <w:szCs w:val="24"/>
        </w:rPr>
      </w:pPr>
      <w:r w:rsidRPr="00F8158C">
        <w:rPr>
          <w:sz w:val="24"/>
          <w:szCs w:val="24"/>
        </w:rPr>
        <w:t xml:space="preserve">4. Умение анализировать и оформлять протоколы мероприятий, конспектов уроков. </w:t>
      </w:r>
    </w:p>
    <w:p w:rsidR="00412976" w:rsidRPr="00F8158C" w:rsidRDefault="00412976" w:rsidP="00F8158C">
      <w:pPr>
        <w:autoSpaceDE w:val="0"/>
        <w:autoSpaceDN w:val="0"/>
        <w:adjustRightInd w:val="0"/>
        <w:rPr>
          <w:sz w:val="24"/>
          <w:szCs w:val="24"/>
        </w:rPr>
      </w:pPr>
      <w:r w:rsidRPr="00F8158C">
        <w:rPr>
          <w:sz w:val="24"/>
          <w:szCs w:val="24"/>
        </w:rPr>
        <w:t xml:space="preserve">5. Оценка проведения занятий (подготовка, уровень методической грамотности). </w:t>
      </w:r>
    </w:p>
    <w:p w:rsidR="00412976" w:rsidRPr="00F8158C" w:rsidRDefault="00412976" w:rsidP="00F8158C">
      <w:pPr>
        <w:autoSpaceDE w:val="0"/>
        <w:autoSpaceDN w:val="0"/>
        <w:adjustRightInd w:val="0"/>
        <w:rPr>
          <w:sz w:val="24"/>
          <w:szCs w:val="24"/>
        </w:rPr>
      </w:pPr>
      <w:r w:rsidRPr="00F8158C">
        <w:rPr>
          <w:sz w:val="24"/>
          <w:szCs w:val="24"/>
        </w:rPr>
        <w:t>6. Уровень развития профессионально-важных качеств личности: активность, дисциплин</w:t>
      </w:r>
      <w:r w:rsidRPr="00F8158C">
        <w:rPr>
          <w:sz w:val="24"/>
          <w:szCs w:val="24"/>
        </w:rPr>
        <w:t>и</w:t>
      </w:r>
      <w:r w:rsidRPr="00F8158C">
        <w:rPr>
          <w:sz w:val="24"/>
          <w:szCs w:val="24"/>
        </w:rPr>
        <w:t xml:space="preserve">рованность, ответственность, самостоятельность и т.п. </w:t>
      </w:r>
    </w:p>
    <w:p w:rsidR="00412976" w:rsidRPr="00F8158C" w:rsidRDefault="00412976" w:rsidP="00F8158C">
      <w:pPr>
        <w:autoSpaceDE w:val="0"/>
        <w:autoSpaceDN w:val="0"/>
        <w:adjustRightInd w:val="0"/>
        <w:rPr>
          <w:sz w:val="24"/>
          <w:szCs w:val="24"/>
        </w:rPr>
      </w:pPr>
      <w:r w:rsidRPr="00F8158C">
        <w:rPr>
          <w:sz w:val="24"/>
          <w:szCs w:val="24"/>
        </w:rPr>
        <w:t xml:space="preserve">7. Рекомендации, пожелания </w:t>
      </w:r>
      <w:r>
        <w:rPr>
          <w:sz w:val="24"/>
          <w:szCs w:val="24"/>
        </w:rPr>
        <w:t>магистрант</w:t>
      </w:r>
      <w:r w:rsidRPr="00F8158C">
        <w:rPr>
          <w:sz w:val="24"/>
          <w:szCs w:val="24"/>
        </w:rPr>
        <w:t xml:space="preserve">у. </w:t>
      </w:r>
    </w:p>
    <w:p w:rsidR="00412976" w:rsidRPr="00F8158C" w:rsidRDefault="00412976" w:rsidP="00F8158C">
      <w:pPr>
        <w:autoSpaceDE w:val="0"/>
        <w:autoSpaceDN w:val="0"/>
        <w:adjustRightInd w:val="0"/>
        <w:rPr>
          <w:sz w:val="24"/>
          <w:szCs w:val="24"/>
        </w:rPr>
      </w:pPr>
      <w:r w:rsidRPr="00F8158C">
        <w:rPr>
          <w:sz w:val="24"/>
          <w:szCs w:val="24"/>
        </w:rPr>
        <w:t xml:space="preserve">8. Отметка за практику. </w:t>
      </w:r>
    </w:p>
    <w:p w:rsidR="00412976" w:rsidRPr="00F8158C" w:rsidRDefault="00412976" w:rsidP="00F8158C">
      <w:pPr>
        <w:jc w:val="both"/>
        <w:rPr>
          <w:sz w:val="24"/>
          <w:szCs w:val="24"/>
        </w:rPr>
      </w:pPr>
    </w:p>
    <w:p w:rsidR="00412976" w:rsidRPr="00F8158C" w:rsidRDefault="00412976" w:rsidP="00F8158C">
      <w:pPr>
        <w:pStyle w:val="6"/>
        <w:keepNext w:val="0"/>
        <w:widowControl w:val="0"/>
        <w:spacing w:before="0"/>
        <w:rPr>
          <w:rFonts w:ascii="Times New Roman" w:hAnsi="Times New Roman"/>
          <w:b/>
          <w:bCs/>
          <w:i w:val="0"/>
          <w:iCs/>
          <w:color w:val="auto"/>
          <w:sz w:val="24"/>
          <w:szCs w:val="24"/>
        </w:rPr>
      </w:pPr>
    </w:p>
    <w:p w:rsidR="00412976" w:rsidRPr="00F8158C" w:rsidRDefault="00412976" w:rsidP="00F8158C">
      <w:pPr>
        <w:pStyle w:val="af2"/>
        <w:spacing w:after="0"/>
        <w:rPr>
          <w:b/>
          <w:bCs/>
          <w:i/>
          <w:iCs/>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0"/>
        <w:rPr>
          <w:rFonts w:ascii="Times New Roman" w:hAnsi="Times New Roman"/>
          <w:sz w:val="24"/>
          <w:szCs w:val="24"/>
        </w:rPr>
      </w:pPr>
    </w:p>
    <w:p w:rsidR="00412976" w:rsidRPr="00F8158C" w:rsidRDefault="00412976" w:rsidP="00F8158C">
      <w:pPr>
        <w:pStyle w:val="12"/>
        <w:tabs>
          <w:tab w:val="left" w:pos="567"/>
        </w:tabs>
        <w:spacing w:line="240" w:lineRule="auto"/>
        <w:ind w:firstLine="0"/>
        <w:rPr>
          <w:rFonts w:ascii="Times New Roman" w:hAnsi="Times New Roman"/>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Default="00412976" w:rsidP="00F8158C">
      <w:pPr>
        <w:jc w:val="right"/>
        <w:rPr>
          <w:b/>
          <w:bCs/>
          <w:sz w:val="24"/>
          <w:szCs w:val="24"/>
        </w:rPr>
      </w:pPr>
    </w:p>
    <w:p w:rsidR="00412976" w:rsidRPr="00F8158C" w:rsidRDefault="00412976" w:rsidP="00F8158C">
      <w:pPr>
        <w:jc w:val="right"/>
        <w:rPr>
          <w:b/>
          <w:bCs/>
          <w:sz w:val="24"/>
          <w:szCs w:val="24"/>
        </w:rPr>
      </w:pPr>
      <w:r w:rsidRPr="00F8158C">
        <w:rPr>
          <w:b/>
          <w:bCs/>
          <w:sz w:val="24"/>
          <w:szCs w:val="24"/>
        </w:rPr>
        <w:t>Приложение 5</w:t>
      </w:r>
    </w:p>
    <w:p w:rsidR="00412976" w:rsidRPr="00F8158C" w:rsidRDefault="00412976" w:rsidP="00F8158C">
      <w:pPr>
        <w:jc w:val="right"/>
        <w:rPr>
          <w:b/>
          <w:bCs/>
          <w:sz w:val="24"/>
          <w:szCs w:val="24"/>
        </w:rPr>
      </w:pPr>
    </w:p>
    <w:p w:rsidR="00412976" w:rsidRPr="00F8158C" w:rsidRDefault="00412976" w:rsidP="00F8158C">
      <w:pPr>
        <w:jc w:val="center"/>
        <w:rPr>
          <w:b/>
          <w:bCs/>
          <w:sz w:val="24"/>
          <w:szCs w:val="24"/>
        </w:rPr>
      </w:pPr>
      <w:r w:rsidRPr="00F8158C">
        <w:rPr>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412976" w:rsidRPr="00F8158C" w:rsidRDefault="00412976" w:rsidP="00F8158C">
      <w:pPr>
        <w:jc w:val="right"/>
        <w:rPr>
          <w:sz w:val="24"/>
          <w:szCs w:val="24"/>
        </w:rPr>
      </w:pPr>
    </w:p>
    <w:p w:rsidR="00412976" w:rsidRPr="00F8158C" w:rsidRDefault="00412976" w:rsidP="00F8158C">
      <w:pPr>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412976" w:rsidRPr="00F8158C">
        <w:tc>
          <w:tcPr>
            <w:tcW w:w="800" w:type="dxa"/>
          </w:tcPr>
          <w:p w:rsidR="00412976" w:rsidRPr="00F8158C" w:rsidRDefault="00412976" w:rsidP="00F8158C">
            <w:pPr>
              <w:jc w:val="center"/>
              <w:rPr>
                <w:sz w:val="24"/>
                <w:szCs w:val="24"/>
              </w:rPr>
            </w:pPr>
            <w:r w:rsidRPr="00F8158C">
              <w:rPr>
                <w:sz w:val="24"/>
                <w:szCs w:val="24"/>
              </w:rPr>
              <w:t>№</w:t>
            </w:r>
          </w:p>
        </w:tc>
        <w:tc>
          <w:tcPr>
            <w:tcW w:w="7388" w:type="dxa"/>
          </w:tcPr>
          <w:p w:rsidR="00412976" w:rsidRPr="00F8158C" w:rsidRDefault="00412976" w:rsidP="00F8158C">
            <w:pPr>
              <w:jc w:val="center"/>
              <w:rPr>
                <w:sz w:val="24"/>
                <w:szCs w:val="24"/>
              </w:rPr>
            </w:pPr>
            <w:r w:rsidRPr="00F8158C">
              <w:rPr>
                <w:sz w:val="24"/>
                <w:szCs w:val="24"/>
              </w:rPr>
              <w:t>Содержание этапов практики (связанных с содержанием задания)</w:t>
            </w:r>
          </w:p>
        </w:tc>
        <w:tc>
          <w:tcPr>
            <w:tcW w:w="1666" w:type="dxa"/>
          </w:tcPr>
          <w:p w:rsidR="00412976" w:rsidRPr="00F8158C" w:rsidRDefault="00412976" w:rsidP="00F8158C">
            <w:pPr>
              <w:jc w:val="center"/>
              <w:rPr>
                <w:sz w:val="24"/>
                <w:szCs w:val="24"/>
              </w:rPr>
            </w:pPr>
            <w:r w:rsidRPr="00F8158C">
              <w:rPr>
                <w:sz w:val="24"/>
                <w:szCs w:val="24"/>
              </w:rPr>
              <w:t>Продолж</w:t>
            </w:r>
            <w:r w:rsidRPr="00F8158C">
              <w:rPr>
                <w:sz w:val="24"/>
                <w:szCs w:val="24"/>
              </w:rPr>
              <w:t>и</w:t>
            </w:r>
            <w:r w:rsidRPr="00F8158C">
              <w:rPr>
                <w:sz w:val="24"/>
                <w:szCs w:val="24"/>
              </w:rPr>
              <w:t>тел</w:t>
            </w:r>
            <w:r w:rsidRPr="00F8158C">
              <w:rPr>
                <w:sz w:val="24"/>
                <w:szCs w:val="24"/>
              </w:rPr>
              <w:t>ь</w:t>
            </w:r>
            <w:r w:rsidRPr="00F8158C">
              <w:rPr>
                <w:sz w:val="24"/>
                <w:szCs w:val="24"/>
              </w:rPr>
              <w:t>ность/сроки</w:t>
            </w: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tabs>
                <w:tab w:val="left" w:pos="3256"/>
              </w:tabs>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tabs>
                <w:tab w:val="left" w:pos="3256"/>
              </w:tabs>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tabs>
                <w:tab w:val="left" w:pos="3256"/>
              </w:tabs>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tabs>
                <w:tab w:val="left" w:pos="3256"/>
              </w:tabs>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tabs>
                <w:tab w:val="left" w:pos="3256"/>
              </w:tabs>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jc w:val="center"/>
              <w:rPr>
                <w:sz w:val="24"/>
                <w:szCs w:val="24"/>
              </w:rPr>
            </w:pPr>
          </w:p>
        </w:tc>
        <w:tc>
          <w:tcPr>
            <w:tcW w:w="1666" w:type="dxa"/>
          </w:tcPr>
          <w:p w:rsidR="00412976" w:rsidRPr="00F8158C" w:rsidRDefault="00412976" w:rsidP="00F8158C">
            <w:pPr>
              <w:jc w:val="center"/>
              <w:rPr>
                <w:sz w:val="24"/>
                <w:szCs w:val="24"/>
              </w:rPr>
            </w:pPr>
          </w:p>
        </w:tc>
      </w:tr>
    </w:tbl>
    <w:p w:rsidR="00412976" w:rsidRPr="00F8158C" w:rsidRDefault="00412976" w:rsidP="00F8158C">
      <w:pPr>
        <w:jc w:val="center"/>
        <w:rPr>
          <w:sz w:val="24"/>
          <w:szCs w:val="24"/>
        </w:rPr>
      </w:pPr>
    </w:p>
    <w:p w:rsidR="00412976" w:rsidRPr="00F8158C" w:rsidRDefault="00412976" w:rsidP="00F8158C">
      <w:pPr>
        <w:jc w:val="cente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r w:rsidRPr="00F8158C">
        <w:rPr>
          <w:sz w:val="24"/>
          <w:szCs w:val="24"/>
        </w:rPr>
        <w:t>Руководитель практики от организации (вуза)         ____________/___________________</w:t>
      </w:r>
    </w:p>
    <w:p w:rsidR="00412976" w:rsidRPr="00F8158C" w:rsidRDefault="00412976" w:rsidP="00F8158C">
      <w:pPr>
        <w:rPr>
          <w:sz w:val="24"/>
          <w:szCs w:val="24"/>
        </w:rPr>
      </w:pPr>
    </w:p>
    <w:p w:rsidR="00412976" w:rsidRPr="00F8158C" w:rsidRDefault="00412976" w:rsidP="00F8158C">
      <w:pPr>
        <w:rPr>
          <w:sz w:val="24"/>
          <w:szCs w:val="24"/>
        </w:rPr>
      </w:pPr>
      <w:r w:rsidRPr="00F8158C">
        <w:rPr>
          <w:sz w:val="24"/>
          <w:szCs w:val="24"/>
        </w:rPr>
        <w:t>Руководитель практики от профильной организации                                                     ____________/___________________</w:t>
      </w: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r w:rsidRPr="00F8158C">
        <w:rPr>
          <w:sz w:val="24"/>
          <w:szCs w:val="24"/>
        </w:rPr>
        <w:t>Дата ___________________</w:t>
      </w: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8E0966" w:rsidRDefault="00412976" w:rsidP="00F900AB">
      <w:pPr>
        <w:pStyle w:val="Default"/>
        <w:jc w:val="center"/>
        <w:rPr>
          <w:b/>
          <w:bCs/>
          <w:iCs/>
          <w:color w:val="auto"/>
        </w:rPr>
      </w:pPr>
      <w:r w:rsidRPr="008E0966">
        <w:rPr>
          <w:b/>
          <w:bCs/>
          <w:iCs/>
          <w:color w:val="auto"/>
        </w:rPr>
        <w:t>Разработка конспекта урока.</w:t>
      </w:r>
    </w:p>
    <w:p w:rsidR="00412976" w:rsidRPr="008E0966" w:rsidRDefault="00412976" w:rsidP="00F900AB">
      <w:pPr>
        <w:pStyle w:val="Default"/>
        <w:jc w:val="center"/>
        <w:rPr>
          <w:b/>
          <w:color w:val="auto"/>
        </w:rPr>
      </w:pPr>
    </w:p>
    <w:p w:rsidR="00412976" w:rsidRPr="008E0966" w:rsidRDefault="00412976" w:rsidP="00F900AB">
      <w:pPr>
        <w:pStyle w:val="Default"/>
        <w:ind w:firstLine="709"/>
        <w:rPr>
          <w:color w:val="auto"/>
        </w:rPr>
      </w:pPr>
      <w:r w:rsidRPr="008E0966">
        <w:rPr>
          <w:color w:val="auto"/>
        </w:rPr>
        <w:t>Для современного урока характерно комплексное планирование образовательных и воспитательных задач. Разумеется, не каждый урок позволит решить все перечисленные з</w:t>
      </w:r>
      <w:r w:rsidRPr="008E0966">
        <w:rPr>
          <w:color w:val="auto"/>
        </w:rPr>
        <w:t>а</w:t>
      </w:r>
      <w:r w:rsidRPr="008E0966">
        <w:rPr>
          <w:color w:val="auto"/>
        </w:rPr>
        <w:t xml:space="preserve">дачи. </w:t>
      </w:r>
    </w:p>
    <w:p w:rsidR="00412976" w:rsidRPr="008E0966" w:rsidRDefault="00412976" w:rsidP="00F900AB">
      <w:pPr>
        <w:pStyle w:val="Default"/>
        <w:rPr>
          <w:color w:val="auto"/>
        </w:rPr>
      </w:pPr>
      <w:r w:rsidRPr="008E0966">
        <w:rPr>
          <w:color w:val="auto"/>
        </w:rPr>
        <w:t xml:space="preserve">При разработке содержания урока рекомендуется: </w:t>
      </w:r>
    </w:p>
    <w:p w:rsidR="00412976" w:rsidRPr="008E0966" w:rsidRDefault="00412976" w:rsidP="00F900AB">
      <w:pPr>
        <w:pStyle w:val="Default"/>
        <w:spacing w:after="14"/>
        <w:rPr>
          <w:color w:val="auto"/>
        </w:rPr>
      </w:pPr>
      <w:r w:rsidRPr="008E0966">
        <w:rPr>
          <w:color w:val="auto"/>
        </w:rPr>
        <w:t>1. определить средства и методические приемы решения каждой задачи обучения и воспит</w:t>
      </w:r>
      <w:r w:rsidRPr="008E0966">
        <w:rPr>
          <w:color w:val="auto"/>
        </w:rPr>
        <w:t>а</w:t>
      </w:r>
      <w:r w:rsidRPr="008E0966">
        <w:rPr>
          <w:color w:val="auto"/>
        </w:rPr>
        <w:t xml:space="preserve">ния; </w:t>
      </w:r>
    </w:p>
    <w:p w:rsidR="00412976" w:rsidRPr="008E0966" w:rsidRDefault="00412976" w:rsidP="00F900AB">
      <w:pPr>
        <w:pStyle w:val="Default"/>
        <w:spacing w:after="14"/>
        <w:rPr>
          <w:color w:val="auto"/>
        </w:rPr>
      </w:pPr>
      <w:r w:rsidRPr="008E0966">
        <w:rPr>
          <w:color w:val="auto"/>
        </w:rPr>
        <w:t>2. определить теоретические сведения, которые следует сообщить учащимся на данном ур</w:t>
      </w:r>
      <w:r w:rsidRPr="008E0966">
        <w:rPr>
          <w:color w:val="auto"/>
        </w:rPr>
        <w:t>о</w:t>
      </w:r>
      <w:r w:rsidRPr="008E0966">
        <w:rPr>
          <w:color w:val="auto"/>
        </w:rPr>
        <w:t xml:space="preserve">ке; </w:t>
      </w:r>
    </w:p>
    <w:p w:rsidR="00412976" w:rsidRPr="008E0966" w:rsidRDefault="00412976" w:rsidP="00F900AB">
      <w:pPr>
        <w:pStyle w:val="Default"/>
        <w:spacing w:after="14"/>
        <w:rPr>
          <w:color w:val="auto"/>
        </w:rPr>
      </w:pPr>
      <w:r w:rsidRPr="008E0966">
        <w:rPr>
          <w:color w:val="auto"/>
        </w:rPr>
        <w:t xml:space="preserve">3. наметить место и уточнить пути решения запланированных на данный урок учебно-воспитательных задач; </w:t>
      </w:r>
    </w:p>
    <w:p w:rsidR="00412976" w:rsidRPr="008E0966" w:rsidRDefault="00412976" w:rsidP="00F900AB">
      <w:pPr>
        <w:pStyle w:val="Default"/>
        <w:spacing w:after="14"/>
        <w:rPr>
          <w:color w:val="auto"/>
        </w:rPr>
      </w:pPr>
      <w:r w:rsidRPr="008E0966">
        <w:rPr>
          <w:color w:val="auto"/>
        </w:rPr>
        <w:t>4. распределить в уроке все учебные задания с учетом динамики работоспособности заним</w:t>
      </w:r>
      <w:r w:rsidRPr="008E0966">
        <w:rPr>
          <w:color w:val="auto"/>
        </w:rPr>
        <w:t>а</w:t>
      </w:r>
      <w:r w:rsidRPr="008E0966">
        <w:rPr>
          <w:color w:val="auto"/>
        </w:rPr>
        <w:t xml:space="preserve">ющихся; </w:t>
      </w:r>
    </w:p>
    <w:p w:rsidR="00412976" w:rsidRPr="008E0966" w:rsidRDefault="00412976" w:rsidP="00F900AB">
      <w:pPr>
        <w:pStyle w:val="Default"/>
        <w:spacing w:after="14"/>
        <w:rPr>
          <w:color w:val="auto"/>
        </w:rPr>
      </w:pPr>
      <w:r w:rsidRPr="008E0966">
        <w:rPr>
          <w:color w:val="auto"/>
        </w:rPr>
        <w:t xml:space="preserve">5. проанализировать эффективность намеченных средств и методов решения нравственного, эстетического, трудового воспитания; </w:t>
      </w:r>
    </w:p>
    <w:p w:rsidR="00412976" w:rsidRPr="008E0966" w:rsidRDefault="00412976" w:rsidP="00F900AB">
      <w:pPr>
        <w:pStyle w:val="Default"/>
        <w:spacing w:after="14"/>
        <w:rPr>
          <w:color w:val="auto"/>
        </w:rPr>
      </w:pPr>
      <w:r w:rsidRPr="008E0966">
        <w:rPr>
          <w:color w:val="auto"/>
        </w:rPr>
        <w:t xml:space="preserve">6. разработать методы организации учебой деятельности, а также наметить необходимое оборудование, инвентарь и пособия; </w:t>
      </w:r>
    </w:p>
    <w:p w:rsidR="00412976" w:rsidRPr="008E0966" w:rsidRDefault="00412976" w:rsidP="00F900AB">
      <w:pPr>
        <w:pStyle w:val="Default"/>
        <w:rPr>
          <w:color w:val="auto"/>
        </w:rPr>
      </w:pPr>
      <w:r w:rsidRPr="008E0966">
        <w:rPr>
          <w:color w:val="auto"/>
        </w:rPr>
        <w:t xml:space="preserve">7. определить критерии и формы оценивания результатов учебного труда. </w:t>
      </w:r>
    </w:p>
    <w:p w:rsidR="00412976" w:rsidRPr="008E0966" w:rsidRDefault="00412976" w:rsidP="00F900AB">
      <w:pPr>
        <w:pStyle w:val="Default"/>
        <w:rPr>
          <w:color w:val="auto"/>
        </w:rPr>
      </w:pPr>
    </w:p>
    <w:p w:rsidR="00412976" w:rsidRPr="008E0966" w:rsidRDefault="00412976" w:rsidP="00F900AB">
      <w:pPr>
        <w:spacing w:after="200"/>
        <w:ind w:firstLine="709"/>
        <w:jc w:val="center"/>
        <w:rPr>
          <w:b/>
          <w:sz w:val="24"/>
          <w:szCs w:val="24"/>
        </w:rPr>
      </w:pPr>
      <w:r w:rsidRPr="008E0966">
        <w:rPr>
          <w:sz w:val="24"/>
          <w:szCs w:val="24"/>
        </w:rPr>
        <w:t>В начале разрабатывается основная часть урока, а затем уже - вводная заключител</w:t>
      </w:r>
      <w:r w:rsidRPr="008E0966">
        <w:rPr>
          <w:sz w:val="24"/>
          <w:szCs w:val="24"/>
        </w:rPr>
        <w:t>ь</w:t>
      </w:r>
      <w:r w:rsidRPr="008E0966">
        <w:rPr>
          <w:sz w:val="24"/>
          <w:szCs w:val="24"/>
        </w:rPr>
        <w:t>ная.</w:t>
      </w:r>
    </w:p>
    <w:p w:rsidR="00412976" w:rsidRPr="008E0966" w:rsidRDefault="00412976" w:rsidP="00F900AB">
      <w:pPr>
        <w:pStyle w:val="Default"/>
        <w:jc w:val="center"/>
        <w:rPr>
          <w:b/>
          <w:bCs/>
          <w:iCs/>
          <w:color w:val="auto"/>
        </w:rPr>
      </w:pPr>
      <w:r w:rsidRPr="008E0966">
        <w:rPr>
          <w:b/>
          <w:bCs/>
          <w:iCs/>
          <w:color w:val="auto"/>
        </w:rPr>
        <w:t>Оформление конспекта урока</w:t>
      </w:r>
    </w:p>
    <w:p w:rsidR="00412976" w:rsidRPr="008E0966" w:rsidRDefault="00412976" w:rsidP="00F900AB">
      <w:pPr>
        <w:pStyle w:val="Default"/>
        <w:jc w:val="center"/>
        <w:rPr>
          <w:color w:val="auto"/>
        </w:rPr>
      </w:pPr>
    </w:p>
    <w:p w:rsidR="00412976" w:rsidRPr="008E0966" w:rsidRDefault="00412976" w:rsidP="00F900AB">
      <w:pPr>
        <w:pStyle w:val="Default"/>
        <w:ind w:firstLine="426"/>
        <w:jc w:val="both"/>
        <w:rPr>
          <w:color w:val="auto"/>
        </w:rPr>
      </w:pPr>
      <w:r w:rsidRPr="008E0966">
        <w:rPr>
          <w:color w:val="auto"/>
        </w:rPr>
        <w:t>В вводной части конспекта школьного урока указывается номер занятия по четвертному плану, дата проведения и класс. Далее перечисляются общие задачи урока: образовательные, направленные на воспитание. В случае необходимости здесь же указывается место провед</w:t>
      </w:r>
      <w:r w:rsidRPr="008E0966">
        <w:rPr>
          <w:color w:val="auto"/>
        </w:rPr>
        <w:t>е</w:t>
      </w:r>
      <w:r w:rsidRPr="008E0966">
        <w:rPr>
          <w:color w:val="auto"/>
        </w:rPr>
        <w:t xml:space="preserve">ния занятия, необходимый инвентарь, пособия и технические средства обучения. </w:t>
      </w:r>
    </w:p>
    <w:p w:rsidR="00412976" w:rsidRPr="008E0966" w:rsidRDefault="00412976" w:rsidP="00F900AB">
      <w:pPr>
        <w:pStyle w:val="Default"/>
        <w:ind w:firstLine="426"/>
        <w:jc w:val="both"/>
        <w:rPr>
          <w:color w:val="auto"/>
        </w:rPr>
      </w:pPr>
      <w:r w:rsidRPr="008E0966">
        <w:rPr>
          <w:color w:val="auto"/>
        </w:rPr>
        <w:t>В первой графе перечисляются частные задачи, причем в той же последовательности, в которой они будут решаться. Здесь же записываются средства решения частной задачи (ко</w:t>
      </w:r>
      <w:r w:rsidRPr="008E0966">
        <w:rPr>
          <w:color w:val="auto"/>
        </w:rPr>
        <w:t>м</w:t>
      </w:r>
      <w:r w:rsidRPr="008E0966">
        <w:rPr>
          <w:color w:val="auto"/>
        </w:rPr>
        <w:t xml:space="preserve">плексы упражнений, теоретические сведения и т.п.). </w:t>
      </w:r>
    </w:p>
    <w:p w:rsidR="00412976" w:rsidRPr="008E0966" w:rsidRDefault="00412976" w:rsidP="00F900AB">
      <w:pPr>
        <w:pStyle w:val="Default"/>
        <w:ind w:firstLine="426"/>
        <w:jc w:val="both"/>
        <w:rPr>
          <w:color w:val="auto"/>
        </w:rPr>
      </w:pPr>
      <w:r w:rsidRPr="008E0966">
        <w:rPr>
          <w:color w:val="auto"/>
        </w:rPr>
        <w:t>В графе «Дозировка» обозначаются количество повторений, интенсивность и продолж</w:t>
      </w:r>
      <w:r w:rsidRPr="008E0966">
        <w:rPr>
          <w:color w:val="auto"/>
        </w:rPr>
        <w:t>и</w:t>
      </w:r>
      <w:r w:rsidRPr="008E0966">
        <w:rPr>
          <w:color w:val="auto"/>
        </w:rPr>
        <w:t xml:space="preserve">тельность заданий. </w:t>
      </w:r>
    </w:p>
    <w:p w:rsidR="00412976" w:rsidRPr="008E0966" w:rsidRDefault="00412976" w:rsidP="00F900AB">
      <w:pPr>
        <w:pStyle w:val="Default"/>
        <w:ind w:firstLine="426"/>
        <w:jc w:val="both"/>
        <w:rPr>
          <w:color w:val="auto"/>
        </w:rPr>
      </w:pPr>
      <w:r w:rsidRPr="008E0966">
        <w:rPr>
          <w:color w:val="auto"/>
        </w:rPr>
        <w:t xml:space="preserve">В содержании графы «Организационно-методические указания» (или «методические приемы обучения, воспитания и организации») отражаются конкретные способы решения каждой частной задачи: приемы преподавания и обучения, способы совершенствования нравственных качеств, а также организации деятельности занимающихся на уроке. </w:t>
      </w:r>
    </w:p>
    <w:p w:rsidR="00412976" w:rsidRPr="008E0966" w:rsidRDefault="00412976" w:rsidP="00F900AB">
      <w:pPr>
        <w:pStyle w:val="Default"/>
        <w:ind w:firstLine="426"/>
        <w:jc w:val="both"/>
        <w:rPr>
          <w:color w:val="auto"/>
        </w:rPr>
      </w:pPr>
      <w:r w:rsidRPr="008E0966">
        <w:rPr>
          <w:color w:val="auto"/>
        </w:rPr>
        <w:t>Разработка столь подробного конспекта весьма трудоемка, но она необходима для п</w:t>
      </w:r>
      <w:r w:rsidRPr="008E0966">
        <w:rPr>
          <w:color w:val="auto"/>
        </w:rPr>
        <w:t>о</w:t>
      </w:r>
      <w:r w:rsidRPr="008E0966">
        <w:rPr>
          <w:color w:val="auto"/>
        </w:rPr>
        <w:t>знания закономерностей урочной формы учебно-воспитательного процесса. С приобретен</w:t>
      </w:r>
      <w:r w:rsidRPr="008E0966">
        <w:rPr>
          <w:color w:val="auto"/>
        </w:rPr>
        <w:t>и</w:t>
      </w:r>
      <w:r w:rsidRPr="008E0966">
        <w:rPr>
          <w:color w:val="auto"/>
        </w:rPr>
        <w:t>ем опыта, учитель, как правило, пользуется в работе менее подробными конспектами, например, в нем могут отсутствовать «Частные задачи». Однако графа «Методические при</w:t>
      </w:r>
      <w:r w:rsidRPr="008E0966">
        <w:rPr>
          <w:color w:val="auto"/>
        </w:rPr>
        <w:t>е</w:t>
      </w:r>
      <w:r w:rsidRPr="008E0966">
        <w:rPr>
          <w:color w:val="auto"/>
        </w:rPr>
        <w:t xml:space="preserve">мы», как отражение подготовки учителя к конкретному уроку, всегда будет присутствовать, хоть и в сокращенном виде. </w:t>
      </w:r>
    </w:p>
    <w:p w:rsidR="00412976" w:rsidRPr="008E0966" w:rsidRDefault="00412976" w:rsidP="00F900AB">
      <w:pPr>
        <w:pStyle w:val="Default"/>
        <w:rPr>
          <w:i/>
          <w:iCs/>
          <w:color w:val="auto"/>
          <w:sz w:val="23"/>
          <w:szCs w:val="23"/>
        </w:rPr>
      </w:pPr>
    </w:p>
    <w:p w:rsidR="00412976" w:rsidRPr="008E0966" w:rsidRDefault="00412976" w:rsidP="00F900AB">
      <w:pPr>
        <w:pStyle w:val="Default"/>
        <w:rPr>
          <w:color w:val="auto"/>
          <w:sz w:val="23"/>
          <w:szCs w:val="23"/>
        </w:rPr>
      </w:pPr>
      <w:r w:rsidRPr="008E0966">
        <w:rPr>
          <w:i/>
          <w:iCs/>
          <w:color w:val="auto"/>
          <w:sz w:val="23"/>
          <w:szCs w:val="23"/>
        </w:rPr>
        <w:t xml:space="preserve">Образец: </w:t>
      </w:r>
    </w:p>
    <w:p w:rsidR="00412976" w:rsidRPr="008E0966" w:rsidRDefault="00412976" w:rsidP="00F900AB">
      <w:pPr>
        <w:pStyle w:val="Default"/>
        <w:rPr>
          <w:color w:val="auto"/>
          <w:sz w:val="23"/>
          <w:szCs w:val="23"/>
        </w:rPr>
      </w:pPr>
      <w:r w:rsidRPr="008E0966">
        <w:rPr>
          <w:color w:val="auto"/>
          <w:sz w:val="23"/>
          <w:szCs w:val="23"/>
        </w:rPr>
        <w:t xml:space="preserve">Утверждаю:_____________________ </w:t>
      </w:r>
    </w:p>
    <w:p w:rsidR="00412976" w:rsidRPr="008E0966" w:rsidRDefault="00412976" w:rsidP="00F900AB">
      <w:pPr>
        <w:pStyle w:val="Default"/>
        <w:rPr>
          <w:color w:val="auto"/>
          <w:sz w:val="23"/>
          <w:szCs w:val="23"/>
        </w:rPr>
      </w:pPr>
      <w:r w:rsidRPr="008E0966">
        <w:rPr>
          <w:color w:val="auto"/>
          <w:sz w:val="23"/>
          <w:szCs w:val="23"/>
        </w:rPr>
        <w:t xml:space="preserve">Учитель </w:t>
      </w:r>
    </w:p>
    <w:p w:rsidR="00412976" w:rsidRPr="008E0966" w:rsidRDefault="00412976" w:rsidP="00F900AB">
      <w:pPr>
        <w:pStyle w:val="Default"/>
        <w:rPr>
          <w:color w:val="auto"/>
          <w:sz w:val="23"/>
          <w:szCs w:val="23"/>
        </w:rPr>
      </w:pPr>
      <w:r w:rsidRPr="008E0966">
        <w:rPr>
          <w:color w:val="auto"/>
          <w:sz w:val="23"/>
          <w:szCs w:val="23"/>
        </w:rPr>
        <w:t xml:space="preserve">Конспект урока: №___________________ по___________ </w:t>
      </w:r>
    </w:p>
    <w:p w:rsidR="00412976" w:rsidRPr="008E0966" w:rsidRDefault="00412976" w:rsidP="00F900AB">
      <w:pPr>
        <w:pStyle w:val="Default"/>
        <w:rPr>
          <w:color w:val="auto"/>
          <w:sz w:val="23"/>
          <w:szCs w:val="23"/>
        </w:rPr>
      </w:pPr>
      <w:r w:rsidRPr="008E0966">
        <w:rPr>
          <w:color w:val="auto"/>
          <w:sz w:val="23"/>
          <w:szCs w:val="23"/>
        </w:rPr>
        <w:t xml:space="preserve">Для учащихся_________________класса. </w:t>
      </w:r>
    </w:p>
    <w:p w:rsidR="00412976" w:rsidRPr="008E0966" w:rsidRDefault="00412976" w:rsidP="00F900AB">
      <w:pPr>
        <w:pStyle w:val="Default"/>
        <w:rPr>
          <w:color w:val="auto"/>
          <w:sz w:val="23"/>
          <w:szCs w:val="23"/>
        </w:rPr>
      </w:pPr>
      <w:r w:rsidRPr="008E0966">
        <w:rPr>
          <w:color w:val="auto"/>
          <w:sz w:val="23"/>
          <w:szCs w:val="23"/>
        </w:rPr>
        <w:t xml:space="preserve">Дата проведения урока______________ </w:t>
      </w:r>
    </w:p>
    <w:p w:rsidR="00412976" w:rsidRPr="008E0966" w:rsidRDefault="00412976" w:rsidP="00F900AB">
      <w:pPr>
        <w:pStyle w:val="Default"/>
        <w:rPr>
          <w:color w:val="auto"/>
          <w:sz w:val="23"/>
          <w:szCs w:val="23"/>
        </w:rPr>
      </w:pPr>
      <w:r w:rsidRPr="008E0966">
        <w:rPr>
          <w:color w:val="auto"/>
          <w:sz w:val="23"/>
          <w:szCs w:val="23"/>
        </w:rPr>
        <w:t xml:space="preserve">Задачи урока___________________________________________________________ </w:t>
      </w:r>
    </w:p>
    <w:p w:rsidR="00412976" w:rsidRPr="008E0966" w:rsidRDefault="00412976" w:rsidP="00F900AB">
      <w:pPr>
        <w:spacing w:after="200"/>
        <w:ind w:firstLine="709"/>
        <w:jc w:val="center"/>
        <w:rPr>
          <w:b/>
          <w:sz w:val="24"/>
          <w:szCs w:val="24"/>
        </w:rPr>
      </w:pPr>
      <w:r w:rsidRPr="008E0966">
        <w:rPr>
          <w:sz w:val="23"/>
          <w:szCs w:val="23"/>
        </w:rPr>
        <w:t>Место проведения_______________________________________________________</w:t>
      </w:r>
    </w:p>
    <w:p w:rsidR="00412976" w:rsidRPr="008E0966" w:rsidRDefault="00412976" w:rsidP="00F900AB">
      <w:pPr>
        <w:spacing w:after="200"/>
        <w:ind w:firstLine="709"/>
        <w:jc w:val="center"/>
        <w:rPr>
          <w:sz w:val="23"/>
          <w:szCs w:val="23"/>
        </w:rPr>
      </w:pPr>
      <w:r w:rsidRPr="008E0966">
        <w:rPr>
          <w:sz w:val="23"/>
          <w:szCs w:val="23"/>
        </w:rPr>
        <w:t>Необходимы</w:t>
      </w:r>
      <w:r>
        <w:rPr>
          <w:sz w:val="23"/>
          <w:szCs w:val="23"/>
        </w:rPr>
        <w:t xml:space="preserve">е пособия и инвентарь </w:t>
      </w:r>
      <w:r w:rsidRPr="008E0966">
        <w:rPr>
          <w:sz w:val="23"/>
          <w:szCs w:val="23"/>
        </w:rPr>
        <w:t>______________________________________________</w:t>
      </w:r>
    </w:p>
    <w:p w:rsidR="00412976" w:rsidRPr="008E0966" w:rsidRDefault="00412976" w:rsidP="00F900AB">
      <w:pPr>
        <w:pStyle w:val="af6"/>
        <w:keepNex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412976" w:rsidRPr="008E0966" w:rsidTr="0089424B">
        <w:tc>
          <w:tcPr>
            <w:tcW w:w="3284" w:type="dxa"/>
          </w:tcPr>
          <w:tbl>
            <w:tblPr>
              <w:tblW w:w="0" w:type="auto"/>
              <w:tblLook w:val="0000" w:firstRow="0" w:lastRow="0" w:firstColumn="0" w:lastColumn="0" w:noHBand="0" w:noVBand="0"/>
            </w:tblPr>
            <w:tblGrid>
              <w:gridCol w:w="3068"/>
            </w:tblGrid>
            <w:tr w:rsidR="00412976" w:rsidRPr="008E0966" w:rsidTr="00841046">
              <w:trPr>
                <w:trHeight w:val="247"/>
              </w:trPr>
              <w:tc>
                <w:tcPr>
                  <w:tcW w:w="0" w:type="auto"/>
                </w:tcPr>
                <w:p w:rsidR="00412976" w:rsidRPr="008E0966" w:rsidRDefault="00412976" w:rsidP="00841046">
                  <w:pPr>
                    <w:autoSpaceDE w:val="0"/>
                    <w:autoSpaceDN w:val="0"/>
                    <w:adjustRightInd w:val="0"/>
                    <w:rPr>
                      <w:sz w:val="23"/>
                      <w:szCs w:val="23"/>
                    </w:rPr>
                  </w:pPr>
                  <w:r w:rsidRPr="008E0966">
                    <w:rPr>
                      <w:sz w:val="23"/>
                      <w:szCs w:val="23"/>
                    </w:rPr>
                    <w:t xml:space="preserve">Части, задачи, содержание урока </w:t>
                  </w:r>
                </w:p>
              </w:tc>
            </w:tr>
          </w:tbl>
          <w:p w:rsidR="00412976" w:rsidRPr="0089424B" w:rsidRDefault="00412976" w:rsidP="0089424B">
            <w:pPr>
              <w:spacing w:after="200"/>
              <w:jc w:val="center"/>
              <w:rPr>
                <w:rFonts w:cs="Calibri"/>
                <w:b/>
                <w:sz w:val="24"/>
                <w:szCs w:val="24"/>
              </w:rPr>
            </w:pPr>
          </w:p>
        </w:tc>
        <w:tc>
          <w:tcPr>
            <w:tcW w:w="3285" w:type="dxa"/>
          </w:tcPr>
          <w:p w:rsidR="00412976" w:rsidRPr="0089424B" w:rsidRDefault="00412976" w:rsidP="0089424B">
            <w:pPr>
              <w:spacing w:after="200"/>
              <w:jc w:val="center"/>
              <w:rPr>
                <w:rFonts w:cs="Calibri"/>
                <w:sz w:val="24"/>
                <w:szCs w:val="24"/>
              </w:rPr>
            </w:pPr>
            <w:r w:rsidRPr="0089424B">
              <w:rPr>
                <w:rFonts w:cs="Calibri"/>
                <w:sz w:val="24"/>
                <w:szCs w:val="24"/>
              </w:rPr>
              <w:t>Дозировка</w:t>
            </w:r>
          </w:p>
        </w:tc>
        <w:tc>
          <w:tcPr>
            <w:tcW w:w="3285" w:type="dxa"/>
          </w:tcPr>
          <w:p w:rsidR="00412976" w:rsidRPr="0089424B" w:rsidRDefault="00412976" w:rsidP="0089424B">
            <w:pPr>
              <w:spacing w:after="200"/>
              <w:jc w:val="center"/>
              <w:rPr>
                <w:rFonts w:cs="Calibri"/>
                <w:sz w:val="24"/>
                <w:szCs w:val="24"/>
              </w:rPr>
            </w:pPr>
            <w:r w:rsidRPr="0089424B">
              <w:rPr>
                <w:rFonts w:cs="Calibri"/>
                <w:sz w:val="24"/>
                <w:szCs w:val="24"/>
              </w:rPr>
              <w:t>Методические приемы об</w:t>
            </w:r>
            <w:r w:rsidRPr="0089424B">
              <w:rPr>
                <w:rFonts w:cs="Calibri"/>
                <w:sz w:val="24"/>
                <w:szCs w:val="24"/>
              </w:rPr>
              <w:t>у</w:t>
            </w:r>
            <w:r w:rsidRPr="0089424B">
              <w:rPr>
                <w:rFonts w:cs="Calibri"/>
                <w:sz w:val="24"/>
                <w:szCs w:val="24"/>
              </w:rPr>
              <w:t>чения, воспитания и орган</w:t>
            </w:r>
            <w:r w:rsidRPr="0089424B">
              <w:rPr>
                <w:rFonts w:cs="Calibri"/>
                <w:sz w:val="24"/>
                <w:szCs w:val="24"/>
              </w:rPr>
              <w:t>и</w:t>
            </w:r>
            <w:r w:rsidRPr="0089424B">
              <w:rPr>
                <w:rFonts w:cs="Calibri"/>
                <w:sz w:val="24"/>
                <w:szCs w:val="24"/>
              </w:rPr>
              <w:t>зации</w:t>
            </w:r>
          </w:p>
        </w:tc>
      </w:tr>
      <w:tr w:rsidR="00412976" w:rsidRPr="008E0966" w:rsidTr="0089424B">
        <w:tc>
          <w:tcPr>
            <w:tcW w:w="3284" w:type="dxa"/>
          </w:tcPr>
          <w:p w:rsidR="00412976" w:rsidRPr="0089424B" w:rsidRDefault="00412976" w:rsidP="0089424B">
            <w:pPr>
              <w:spacing w:after="200"/>
              <w:jc w:val="center"/>
              <w:rPr>
                <w:rFonts w:cs="Calibri"/>
                <w:b/>
                <w:sz w:val="24"/>
                <w:szCs w:val="24"/>
              </w:rPr>
            </w:pPr>
          </w:p>
        </w:tc>
        <w:tc>
          <w:tcPr>
            <w:tcW w:w="3285" w:type="dxa"/>
          </w:tcPr>
          <w:p w:rsidR="00412976" w:rsidRPr="0089424B" w:rsidRDefault="00412976" w:rsidP="0089424B">
            <w:pPr>
              <w:spacing w:after="200"/>
              <w:jc w:val="center"/>
              <w:rPr>
                <w:rFonts w:cs="Calibri"/>
                <w:b/>
                <w:sz w:val="24"/>
                <w:szCs w:val="24"/>
              </w:rPr>
            </w:pPr>
          </w:p>
        </w:tc>
        <w:tc>
          <w:tcPr>
            <w:tcW w:w="3285" w:type="dxa"/>
          </w:tcPr>
          <w:p w:rsidR="00412976" w:rsidRPr="0089424B" w:rsidRDefault="00412976" w:rsidP="0089424B">
            <w:pPr>
              <w:spacing w:after="200"/>
              <w:jc w:val="center"/>
              <w:rPr>
                <w:rFonts w:cs="Calibri"/>
                <w:b/>
                <w:sz w:val="24"/>
                <w:szCs w:val="24"/>
              </w:rPr>
            </w:pPr>
          </w:p>
        </w:tc>
      </w:tr>
    </w:tbl>
    <w:p w:rsidR="00412976" w:rsidRPr="008E0966" w:rsidRDefault="00412976" w:rsidP="00F900AB">
      <w:pPr>
        <w:spacing w:after="200"/>
        <w:ind w:firstLine="709"/>
        <w:jc w:val="center"/>
        <w:rPr>
          <w:b/>
          <w:sz w:val="24"/>
          <w:szCs w:val="24"/>
        </w:rPr>
      </w:pPr>
    </w:p>
    <w:p w:rsidR="00412976" w:rsidRPr="008E0966" w:rsidRDefault="00412976" w:rsidP="00F900AB">
      <w:pPr>
        <w:spacing w:after="200"/>
        <w:ind w:firstLine="709"/>
        <w:jc w:val="center"/>
        <w:rPr>
          <w:b/>
          <w:sz w:val="24"/>
          <w:szCs w:val="24"/>
        </w:rPr>
      </w:pPr>
    </w:p>
    <w:p w:rsidR="00412976" w:rsidRPr="008E0966" w:rsidRDefault="00412976" w:rsidP="00F900AB">
      <w:pPr>
        <w:jc w:val="center"/>
        <w:rPr>
          <w:b/>
          <w:sz w:val="24"/>
          <w:szCs w:val="24"/>
        </w:rPr>
      </w:pPr>
      <w:r w:rsidRPr="008E0966">
        <w:rPr>
          <w:b/>
          <w:sz w:val="24"/>
          <w:szCs w:val="24"/>
        </w:rPr>
        <w:t>План для анализа деятельности учителя на уроке:</w:t>
      </w:r>
    </w:p>
    <w:p w:rsidR="00412976" w:rsidRPr="008E0966" w:rsidRDefault="00412976" w:rsidP="00F900AB">
      <w:pPr>
        <w:jc w:val="both"/>
        <w:rPr>
          <w:b/>
          <w:sz w:val="24"/>
          <w:szCs w:val="24"/>
        </w:rPr>
      </w:pPr>
    </w:p>
    <w:p w:rsidR="00412976" w:rsidRPr="008E0966" w:rsidRDefault="00412976" w:rsidP="00F900AB">
      <w:pPr>
        <w:jc w:val="both"/>
        <w:rPr>
          <w:sz w:val="24"/>
          <w:szCs w:val="24"/>
        </w:rPr>
      </w:pPr>
      <w:r w:rsidRPr="008E0966">
        <w:rPr>
          <w:sz w:val="24"/>
          <w:szCs w:val="24"/>
        </w:rPr>
        <w:t xml:space="preserve"> - приемы создания положительной мотивации; приемы организации учителем восприятия учебного материала; приемы привлечения и поддержания внимания учащихся на уроке;</w:t>
      </w:r>
    </w:p>
    <w:p w:rsidR="00412976" w:rsidRPr="008E0966" w:rsidRDefault="00412976" w:rsidP="00F900AB">
      <w:pPr>
        <w:jc w:val="both"/>
        <w:rPr>
          <w:sz w:val="24"/>
          <w:szCs w:val="24"/>
        </w:rPr>
      </w:pPr>
      <w:r w:rsidRPr="008E0966">
        <w:rPr>
          <w:sz w:val="24"/>
          <w:szCs w:val="24"/>
        </w:rPr>
        <w:t>- приемы, направленные на успешное запоминание учащимися учебного материала;</w:t>
      </w:r>
    </w:p>
    <w:p w:rsidR="00412976" w:rsidRPr="008E0966" w:rsidRDefault="00412976" w:rsidP="00F900AB">
      <w:pPr>
        <w:jc w:val="both"/>
        <w:rPr>
          <w:sz w:val="24"/>
          <w:szCs w:val="24"/>
        </w:rPr>
      </w:pPr>
      <w:r w:rsidRPr="008E0966">
        <w:rPr>
          <w:sz w:val="24"/>
          <w:szCs w:val="24"/>
        </w:rPr>
        <w:t xml:space="preserve">-  приемы, способствующие развитию мышления учащихся; приемы формирования интереса к учебному предмету; </w:t>
      </w:r>
    </w:p>
    <w:p w:rsidR="00412976" w:rsidRPr="008E0966" w:rsidRDefault="00412976" w:rsidP="00F900AB">
      <w:pPr>
        <w:jc w:val="both"/>
        <w:rPr>
          <w:sz w:val="24"/>
          <w:szCs w:val="24"/>
        </w:rPr>
      </w:pPr>
      <w:r w:rsidRPr="008E0966">
        <w:rPr>
          <w:sz w:val="24"/>
          <w:szCs w:val="24"/>
        </w:rPr>
        <w:t>- анализ речи учителя (содержательность, четкость формулировок. выразительность);</w:t>
      </w:r>
    </w:p>
    <w:p w:rsidR="00412976" w:rsidRPr="008E0966" w:rsidRDefault="00412976" w:rsidP="00F900AB">
      <w:pPr>
        <w:jc w:val="both"/>
        <w:rPr>
          <w:sz w:val="24"/>
          <w:szCs w:val="24"/>
        </w:rPr>
      </w:pPr>
      <w:r w:rsidRPr="008E0966">
        <w:rPr>
          <w:sz w:val="24"/>
          <w:szCs w:val="24"/>
        </w:rPr>
        <w:t>-  коммуникативные умения; выявить приемы, используемые учителем для формирования у учеников умения учиться.</w:t>
      </w:r>
    </w:p>
    <w:p w:rsidR="00412976" w:rsidRPr="008E0966" w:rsidRDefault="00412976" w:rsidP="00F900AB">
      <w:pPr>
        <w:spacing w:after="200"/>
        <w:ind w:firstLine="709"/>
        <w:jc w:val="both"/>
        <w:rPr>
          <w:b/>
          <w:sz w:val="24"/>
          <w:szCs w:val="24"/>
        </w:rPr>
      </w:pPr>
    </w:p>
    <w:p w:rsidR="00412976" w:rsidRPr="008E0966" w:rsidRDefault="00412976" w:rsidP="00F900AB">
      <w:pPr>
        <w:spacing w:after="200"/>
        <w:ind w:firstLine="709"/>
        <w:jc w:val="both"/>
        <w:rPr>
          <w:b/>
          <w:sz w:val="24"/>
          <w:szCs w:val="24"/>
        </w:rPr>
      </w:pPr>
      <w:r w:rsidRPr="008E0966">
        <w:rPr>
          <w:b/>
          <w:sz w:val="24"/>
          <w:szCs w:val="24"/>
        </w:rPr>
        <w:t>Методические рекомендации к анализу деятельности учителя на уроке:</w:t>
      </w:r>
    </w:p>
    <w:p w:rsidR="00412976" w:rsidRPr="008E0966" w:rsidRDefault="00412976" w:rsidP="00F900AB">
      <w:pPr>
        <w:spacing w:after="200"/>
        <w:ind w:firstLine="709"/>
        <w:jc w:val="both"/>
        <w:rPr>
          <w:sz w:val="24"/>
          <w:szCs w:val="24"/>
        </w:rPr>
      </w:pPr>
      <w:r w:rsidRPr="008E0966">
        <w:rPr>
          <w:sz w:val="24"/>
          <w:szCs w:val="24"/>
        </w:rPr>
        <w:t>1. Создание положительной мотивации</w:t>
      </w:r>
    </w:p>
    <w:p w:rsidR="00412976" w:rsidRPr="008E0966" w:rsidRDefault="00412976" w:rsidP="00F900AB">
      <w:pPr>
        <w:spacing w:after="200"/>
        <w:ind w:firstLine="709"/>
        <w:jc w:val="both"/>
        <w:rPr>
          <w:sz w:val="24"/>
          <w:szCs w:val="24"/>
        </w:rPr>
      </w:pPr>
      <w:r w:rsidRPr="008E0966">
        <w:rPr>
          <w:sz w:val="24"/>
          <w:szCs w:val="24"/>
        </w:rPr>
        <w:t>Требовательность к учащимся; апелляция к чувству долга и ответственности; созд</w:t>
      </w:r>
      <w:r w:rsidRPr="008E0966">
        <w:rPr>
          <w:sz w:val="24"/>
          <w:szCs w:val="24"/>
        </w:rPr>
        <w:t>а</w:t>
      </w:r>
      <w:r w:rsidRPr="008E0966">
        <w:rPr>
          <w:sz w:val="24"/>
          <w:szCs w:val="24"/>
        </w:rPr>
        <w:t>ние проблемных ситуаций; связь с жизнью, подчёркивание важности материала; эмоци</w:t>
      </w:r>
      <w:r w:rsidRPr="008E0966">
        <w:rPr>
          <w:sz w:val="24"/>
          <w:szCs w:val="24"/>
        </w:rPr>
        <w:t>о</w:t>
      </w:r>
      <w:r w:rsidRPr="008E0966">
        <w:rPr>
          <w:sz w:val="24"/>
          <w:szCs w:val="24"/>
        </w:rPr>
        <w:t>нальность изложения; использование ТСО, ИКТ, интересных фактов и иллюстраций; пост</w:t>
      </w:r>
      <w:r w:rsidRPr="008E0966">
        <w:rPr>
          <w:sz w:val="24"/>
          <w:szCs w:val="24"/>
        </w:rPr>
        <w:t>о</w:t>
      </w:r>
      <w:r w:rsidRPr="008E0966">
        <w:rPr>
          <w:sz w:val="24"/>
          <w:szCs w:val="24"/>
        </w:rPr>
        <w:t>янный контроль и оценка деятельности учащихся.</w:t>
      </w:r>
    </w:p>
    <w:p w:rsidR="00412976" w:rsidRPr="008E0966" w:rsidRDefault="00412976" w:rsidP="00F900AB">
      <w:pPr>
        <w:spacing w:after="200"/>
        <w:ind w:firstLine="709"/>
        <w:jc w:val="both"/>
        <w:rPr>
          <w:sz w:val="24"/>
          <w:szCs w:val="24"/>
        </w:rPr>
      </w:pPr>
      <w:r w:rsidRPr="008E0966">
        <w:rPr>
          <w:sz w:val="24"/>
          <w:szCs w:val="24"/>
        </w:rPr>
        <w:t>О положительной мотивации учащихся можно судить по следующим проявлениям: внимательность учащихся, вопросы к учителю, активная работа учащихся, высказывание собственных суждений, инициативное обсуждение вопросов учащимися, рабочая обстановка в классе и т.д.</w:t>
      </w:r>
    </w:p>
    <w:p w:rsidR="00412976" w:rsidRPr="008E0966" w:rsidRDefault="00412976" w:rsidP="00F900AB">
      <w:pPr>
        <w:spacing w:after="200"/>
        <w:ind w:firstLine="709"/>
        <w:jc w:val="both"/>
        <w:rPr>
          <w:sz w:val="24"/>
          <w:szCs w:val="24"/>
        </w:rPr>
      </w:pPr>
      <w:r w:rsidRPr="008E0966">
        <w:rPr>
          <w:sz w:val="24"/>
          <w:szCs w:val="24"/>
        </w:rPr>
        <w:t>2. Организация внимания.</w:t>
      </w:r>
    </w:p>
    <w:p w:rsidR="00412976" w:rsidRPr="008E0966" w:rsidRDefault="00412976" w:rsidP="00F900AB">
      <w:pPr>
        <w:spacing w:after="200"/>
        <w:ind w:firstLine="709"/>
        <w:jc w:val="both"/>
        <w:rPr>
          <w:sz w:val="24"/>
          <w:szCs w:val="24"/>
        </w:rPr>
      </w:pPr>
      <w:r w:rsidRPr="008E0966">
        <w:rPr>
          <w:sz w:val="24"/>
          <w:szCs w:val="24"/>
        </w:rPr>
        <w:t>Создание установок на сосредоточение внимания; последовательность и логичность изложения материала; подчёркивание важности и значимости материала; постановка вопр</w:t>
      </w:r>
      <w:r w:rsidRPr="008E0966">
        <w:rPr>
          <w:sz w:val="24"/>
          <w:szCs w:val="24"/>
        </w:rPr>
        <w:t>о</w:t>
      </w:r>
      <w:r w:rsidRPr="008E0966">
        <w:rPr>
          <w:sz w:val="24"/>
          <w:szCs w:val="24"/>
        </w:rPr>
        <w:t>сов к учащимся; использование наглядности, ИКТ и ТСО; эмоциональная насыщенность; о</w:t>
      </w:r>
      <w:r w:rsidRPr="008E0966">
        <w:rPr>
          <w:sz w:val="24"/>
          <w:szCs w:val="24"/>
        </w:rPr>
        <w:t>п</w:t>
      </w:r>
      <w:r w:rsidRPr="008E0966">
        <w:rPr>
          <w:sz w:val="24"/>
          <w:szCs w:val="24"/>
        </w:rPr>
        <w:t>тимальный темп и ритм урока; внешний вид учителя и т.д.</w:t>
      </w:r>
    </w:p>
    <w:p w:rsidR="00412976" w:rsidRPr="008E0966" w:rsidRDefault="00412976" w:rsidP="00F900AB">
      <w:pPr>
        <w:spacing w:after="200"/>
        <w:ind w:firstLine="709"/>
        <w:jc w:val="both"/>
        <w:rPr>
          <w:sz w:val="24"/>
          <w:szCs w:val="24"/>
        </w:rPr>
      </w:pPr>
      <w:r w:rsidRPr="008E0966">
        <w:rPr>
          <w:sz w:val="24"/>
          <w:szCs w:val="24"/>
        </w:rPr>
        <w:t>О сосредоточенности, устойчивости, распределении и переключении внимания свид</w:t>
      </w:r>
      <w:r w:rsidRPr="008E0966">
        <w:rPr>
          <w:sz w:val="24"/>
          <w:szCs w:val="24"/>
        </w:rPr>
        <w:t>е</w:t>
      </w:r>
      <w:r w:rsidRPr="008E0966">
        <w:rPr>
          <w:sz w:val="24"/>
          <w:szCs w:val="24"/>
        </w:rPr>
        <w:t>тельствует; поглощённость деятельностью, отсутствие посторонних разговоров, занятий п</w:t>
      </w:r>
      <w:r w:rsidRPr="008E0966">
        <w:rPr>
          <w:sz w:val="24"/>
          <w:szCs w:val="24"/>
        </w:rPr>
        <w:t>о</w:t>
      </w:r>
      <w:r w:rsidRPr="008E0966">
        <w:rPr>
          <w:sz w:val="24"/>
          <w:szCs w:val="24"/>
        </w:rPr>
        <w:t>сторонними делами; соответствие ответов поставленным вопросам; длительность проду</w:t>
      </w:r>
      <w:r w:rsidRPr="008E0966">
        <w:rPr>
          <w:sz w:val="24"/>
          <w:szCs w:val="24"/>
        </w:rPr>
        <w:t>к</w:t>
      </w:r>
      <w:r w:rsidRPr="008E0966">
        <w:rPr>
          <w:sz w:val="24"/>
          <w:szCs w:val="24"/>
        </w:rPr>
        <w:t>тивной работы; одновременное выполнение разных действий (слушание и ведение записей и т.д.); скорость перехода от одного задания к другому.</w:t>
      </w:r>
    </w:p>
    <w:p w:rsidR="00412976" w:rsidRPr="008E0966" w:rsidRDefault="00412976" w:rsidP="00F900AB">
      <w:pPr>
        <w:spacing w:after="200"/>
        <w:ind w:firstLine="709"/>
        <w:jc w:val="both"/>
        <w:rPr>
          <w:sz w:val="24"/>
          <w:szCs w:val="24"/>
        </w:rPr>
      </w:pPr>
      <w:r w:rsidRPr="008E0966">
        <w:rPr>
          <w:sz w:val="24"/>
          <w:szCs w:val="24"/>
        </w:rPr>
        <w:t>3. Организация восприятия учебного материала.</w:t>
      </w:r>
    </w:p>
    <w:p w:rsidR="00412976" w:rsidRPr="008A797A" w:rsidRDefault="00412976" w:rsidP="00F900AB">
      <w:pPr>
        <w:spacing w:after="200"/>
        <w:ind w:firstLine="709"/>
        <w:jc w:val="both"/>
        <w:rPr>
          <w:sz w:val="24"/>
          <w:szCs w:val="24"/>
        </w:rPr>
      </w:pPr>
      <w:r w:rsidRPr="008A797A">
        <w:rPr>
          <w:sz w:val="24"/>
          <w:szCs w:val="24"/>
        </w:rPr>
        <w:t>Чёткая постановка целей и задач урока; последовательность и доступность излож</w:t>
      </w:r>
      <w:r w:rsidRPr="008A797A">
        <w:rPr>
          <w:sz w:val="24"/>
          <w:szCs w:val="24"/>
        </w:rPr>
        <w:t>е</w:t>
      </w:r>
      <w:r w:rsidRPr="008A797A">
        <w:rPr>
          <w:sz w:val="24"/>
          <w:szCs w:val="24"/>
        </w:rPr>
        <w:t>ния; выделение существенного в материале; четкость инструкций относительно заданных видов работы (упражнения, наглядность, ИКТ, ТСО и т.д.).</w:t>
      </w:r>
    </w:p>
    <w:p w:rsidR="00412976" w:rsidRPr="008A797A" w:rsidRDefault="00412976" w:rsidP="00F900AB">
      <w:pPr>
        <w:spacing w:after="200"/>
        <w:ind w:firstLine="709"/>
        <w:jc w:val="both"/>
        <w:rPr>
          <w:sz w:val="24"/>
          <w:szCs w:val="24"/>
        </w:rPr>
      </w:pPr>
      <w:r w:rsidRPr="008A797A">
        <w:rPr>
          <w:sz w:val="24"/>
          <w:szCs w:val="24"/>
        </w:rPr>
        <w:t>О точности и осмысленности восприятия свидетельствуют: выделение учениками в материале существенного, отсутствие ошибок в ответах; соответствие ответов поставленным вопросам.</w:t>
      </w:r>
    </w:p>
    <w:p w:rsidR="00412976" w:rsidRPr="008A797A" w:rsidRDefault="00412976" w:rsidP="00F900AB">
      <w:pPr>
        <w:spacing w:after="200"/>
        <w:ind w:firstLine="709"/>
        <w:jc w:val="both"/>
        <w:rPr>
          <w:sz w:val="24"/>
          <w:szCs w:val="24"/>
        </w:rPr>
      </w:pPr>
      <w:r w:rsidRPr="008A797A">
        <w:rPr>
          <w:sz w:val="24"/>
          <w:szCs w:val="24"/>
        </w:rPr>
        <w:t>4. Организация работы памяти.</w:t>
      </w:r>
    </w:p>
    <w:p w:rsidR="00412976" w:rsidRPr="008A797A" w:rsidRDefault="00412976" w:rsidP="00F900AB">
      <w:pPr>
        <w:spacing w:after="200"/>
        <w:ind w:firstLine="709"/>
        <w:jc w:val="both"/>
        <w:rPr>
          <w:sz w:val="24"/>
          <w:szCs w:val="24"/>
        </w:rPr>
      </w:pPr>
      <w:r w:rsidRPr="008A797A">
        <w:rPr>
          <w:sz w:val="24"/>
          <w:szCs w:val="24"/>
        </w:rPr>
        <w:t>Последовательность и доступность изложения; создание установок на длительность, полноту, точность запоминания; постановка вопросов; включение запоминаемого материала в активную интеллектуальную обработку (сравнение, составление планов, схем и т.д.); эм</w:t>
      </w:r>
      <w:r w:rsidRPr="008A797A">
        <w:rPr>
          <w:sz w:val="24"/>
          <w:szCs w:val="24"/>
        </w:rPr>
        <w:t>о</w:t>
      </w:r>
      <w:r w:rsidRPr="008A797A">
        <w:rPr>
          <w:sz w:val="24"/>
          <w:szCs w:val="24"/>
        </w:rPr>
        <w:t>циональная насыщенность изложения; использование наглядности, ИКТ и ТСО.</w:t>
      </w:r>
    </w:p>
    <w:p w:rsidR="00412976" w:rsidRPr="008A797A" w:rsidRDefault="00412976" w:rsidP="00F900AB">
      <w:pPr>
        <w:spacing w:after="200"/>
        <w:ind w:firstLine="709"/>
        <w:jc w:val="both"/>
        <w:rPr>
          <w:sz w:val="24"/>
          <w:szCs w:val="24"/>
        </w:rPr>
      </w:pPr>
      <w:r w:rsidRPr="008A797A">
        <w:rPr>
          <w:sz w:val="24"/>
          <w:szCs w:val="24"/>
        </w:rPr>
        <w:t>О проявлениях осмысленной и механической, произвольной и непроизвольной памяти свидетельствуют; ответы своими словами или дословное воспроизведение материала; св</w:t>
      </w:r>
      <w:r w:rsidRPr="008A797A">
        <w:rPr>
          <w:sz w:val="24"/>
          <w:szCs w:val="24"/>
        </w:rPr>
        <w:t>о</w:t>
      </w:r>
      <w:r w:rsidRPr="008A797A">
        <w:rPr>
          <w:sz w:val="24"/>
          <w:szCs w:val="24"/>
        </w:rPr>
        <w:t>бодное оперирование материалом или зависимость от ассоциаций; выделение существенных или второстепенных фактов и деталей.</w:t>
      </w:r>
    </w:p>
    <w:p w:rsidR="00412976" w:rsidRPr="008A797A" w:rsidRDefault="00412976" w:rsidP="00F900AB">
      <w:pPr>
        <w:spacing w:after="200"/>
        <w:ind w:firstLine="709"/>
        <w:jc w:val="both"/>
        <w:rPr>
          <w:sz w:val="24"/>
          <w:szCs w:val="24"/>
        </w:rPr>
      </w:pPr>
      <w:r w:rsidRPr="008A797A">
        <w:rPr>
          <w:sz w:val="24"/>
          <w:szCs w:val="24"/>
        </w:rPr>
        <w:t>5. Организация деятельности мышления.</w:t>
      </w:r>
    </w:p>
    <w:p w:rsidR="00412976" w:rsidRPr="008A797A" w:rsidRDefault="00412976" w:rsidP="00F900AB">
      <w:pPr>
        <w:spacing w:after="200"/>
        <w:ind w:firstLine="709"/>
        <w:jc w:val="both"/>
        <w:rPr>
          <w:sz w:val="24"/>
          <w:szCs w:val="24"/>
        </w:rPr>
      </w:pPr>
      <w:r w:rsidRPr="008A797A">
        <w:rPr>
          <w:sz w:val="24"/>
          <w:szCs w:val="24"/>
        </w:rPr>
        <w:t>Создание проблемных ситуаций; чёткая постановка вопросов; организация операций анализа, сравнения, обобщения; создание атмосферы свободного обсуждения, побуждение учащихся к самостоятельной постановке вопросов и к самостоятельным выводам, использ</w:t>
      </w:r>
      <w:r w:rsidRPr="008A797A">
        <w:rPr>
          <w:sz w:val="24"/>
          <w:szCs w:val="24"/>
        </w:rPr>
        <w:t>о</w:t>
      </w:r>
      <w:r w:rsidRPr="008A797A">
        <w:rPr>
          <w:sz w:val="24"/>
          <w:szCs w:val="24"/>
        </w:rPr>
        <w:t>вание различных видов творческих работ.</w:t>
      </w:r>
    </w:p>
    <w:p w:rsidR="00412976" w:rsidRPr="008A797A" w:rsidRDefault="00412976" w:rsidP="00F900AB">
      <w:pPr>
        <w:spacing w:after="200"/>
        <w:ind w:firstLine="709"/>
        <w:jc w:val="both"/>
        <w:rPr>
          <w:sz w:val="24"/>
          <w:szCs w:val="24"/>
        </w:rPr>
      </w:pPr>
      <w:r w:rsidRPr="008A797A">
        <w:rPr>
          <w:sz w:val="24"/>
          <w:szCs w:val="24"/>
        </w:rPr>
        <w:t>О самостоятельности, эвристичности, обобщённости и гибкости мышлениясвидетел</w:t>
      </w:r>
      <w:r w:rsidRPr="008A797A">
        <w:rPr>
          <w:sz w:val="24"/>
          <w:szCs w:val="24"/>
        </w:rPr>
        <w:t>ь</w:t>
      </w:r>
      <w:r w:rsidRPr="008A797A">
        <w:rPr>
          <w:sz w:val="24"/>
          <w:szCs w:val="24"/>
        </w:rPr>
        <w:t>ствуют следующие проявления: наличие у учащихся собственных суждений, выводов, оц</w:t>
      </w:r>
      <w:r w:rsidRPr="008A797A">
        <w:rPr>
          <w:sz w:val="24"/>
          <w:szCs w:val="24"/>
        </w:rPr>
        <w:t>е</w:t>
      </w:r>
      <w:r w:rsidRPr="008A797A">
        <w:rPr>
          <w:sz w:val="24"/>
          <w:szCs w:val="24"/>
        </w:rPr>
        <w:t>нок, своего подхода к теме, вопросу: лёгкость улавливания общего в отдельных фактах; по</w:t>
      </w:r>
      <w:r w:rsidRPr="008A797A">
        <w:rPr>
          <w:sz w:val="24"/>
          <w:szCs w:val="24"/>
        </w:rPr>
        <w:t>д</w:t>
      </w:r>
      <w:r w:rsidRPr="008A797A">
        <w:rPr>
          <w:sz w:val="24"/>
          <w:szCs w:val="24"/>
        </w:rPr>
        <w:t>ход к одному и тому же материалу с разных сторон; самостоятельная постановка учащимися вопросов учителю и товарищам.</w:t>
      </w: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spacing w:after="160" w:line="259" w:lineRule="auto"/>
        <w:jc w:val="right"/>
        <w:rPr>
          <w:b/>
          <w:sz w:val="24"/>
          <w:szCs w:val="24"/>
        </w:rPr>
      </w:pPr>
      <w:r>
        <w:rPr>
          <w:b/>
          <w:sz w:val="24"/>
          <w:szCs w:val="24"/>
        </w:rPr>
        <w:br w:type="page"/>
      </w:r>
      <w:r w:rsidRPr="008A797A">
        <w:rPr>
          <w:b/>
          <w:sz w:val="24"/>
          <w:szCs w:val="24"/>
        </w:rPr>
        <w:t>Приложение 7</w:t>
      </w:r>
    </w:p>
    <w:p w:rsidR="00412976" w:rsidRPr="008A797A" w:rsidRDefault="00412976" w:rsidP="00F900AB">
      <w:pPr>
        <w:ind w:firstLine="709"/>
        <w:jc w:val="center"/>
        <w:rPr>
          <w:b/>
          <w:sz w:val="24"/>
          <w:szCs w:val="24"/>
        </w:rPr>
      </w:pPr>
    </w:p>
    <w:p w:rsidR="00412976" w:rsidRPr="008A797A" w:rsidRDefault="00412976" w:rsidP="00F900AB">
      <w:pPr>
        <w:ind w:firstLine="709"/>
        <w:jc w:val="center"/>
        <w:rPr>
          <w:b/>
          <w:sz w:val="24"/>
          <w:szCs w:val="24"/>
        </w:rPr>
      </w:pPr>
      <w:r w:rsidRPr="008A797A">
        <w:rPr>
          <w:b/>
          <w:sz w:val="24"/>
          <w:szCs w:val="24"/>
        </w:rPr>
        <w:t>Примерная схема анализа урока</w:t>
      </w:r>
    </w:p>
    <w:p w:rsidR="00412976" w:rsidRPr="008A797A" w:rsidRDefault="00412976" w:rsidP="00F900AB">
      <w:pPr>
        <w:ind w:firstLine="709"/>
        <w:jc w:val="center"/>
        <w:rPr>
          <w:b/>
          <w:sz w:val="24"/>
          <w:szCs w:val="24"/>
        </w:rPr>
      </w:pPr>
    </w:p>
    <w:p w:rsidR="00412976" w:rsidRPr="008A797A" w:rsidRDefault="00412976" w:rsidP="00F900AB">
      <w:pPr>
        <w:ind w:firstLine="709"/>
        <w:jc w:val="both"/>
        <w:rPr>
          <w:sz w:val="24"/>
          <w:szCs w:val="24"/>
        </w:rPr>
      </w:pPr>
      <w:r w:rsidRPr="008A797A">
        <w:rPr>
          <w:sz w:val="24"/>
          <w:szCs w:val="24"/>
        </w:rPr>
        <w:t>1. Общие сведения (дата, предмет, класс, ФИО проводившего урок).</w:t>
      </w:r>
    </w:p>
    <w:p w:rsidR="00412976" w:rsidRPr="008A797A" w:rsidRDefault="00412976" w:rsidP="00F900AB">
      <w:pPr>
        <w:ind w:firstLine="709"/>
        <w:jc w:val="both"/>
        <w:rPr>
          <w:sz w:val="24"/>
          <w:szCs w:val="24"/>
        </w:rPr>
      </w:pPr>
      <w:r w:rsidRPr="008A797A">
        <w:rPr>
          <w:sz w:val="24"/>
          <w:szCs w:val="24"/>
        </w:rPr>
        <w:t>2. Тема урока: место урока в теме, курсе.</w:t>
      </w:r>
    </w:p>
    <w:p w:rsidR="00412976" w:rsidRPr="008A797A" w:rsidRDefault="00412976" w:rsidP="00F900AB">
      <w:pPr>
        <w:ind w:firstLine="709"/>
        <w:jc w:val="both"/>
        <w:rPr>
          <w:sz w:val="24"/>
          <w:szCs w:val="24"/>
        </w:rPr>
      </w:pPr>
      <w:r w:rsidRPr="008A797A">
        <w:rPr>
          <w:sz w:val="24"/>
          <w:szCs w:val="24"/>
        </w:rPr>
        <w:t>3. Цель урока, его образовательно-воспитательные и развивающие задачи. Тип урока, его основные этапы; рациональное распределение времени.</w:t>
      </w:r>
    </w:p>
    <w:p w:rsidR="00412976" w:rsidRPr="008A797A" w:rsidRDefault="00412976" w:rsidP="00F900AB">
      <w:pPr>
        <w:ind w:firstLine="709"/>
        <w:jc w:val="both"/>
        <w:rPr>
          <w:sz w:val="24"/>
          <w:szCs w:val="24"/>
        </w:rPr>
      </w:pPr>
      <w:r w:rsidRPr="008A797A">
        <w:rPr>
          <w:sz w:val="24"/>
          <w:szCs w:val="24"/>
        </w:rPr>
        <w:t>4. Содержание и методика проверки знаний и умений учащихся. Формы и виды пр</w:t>
      </w:r>
      <w:r w:rsidRPr="008A797A">
        <w:rPr>
          <w:sz w:val="24"/>
          <w:szCs w:val="24"/>
        </w:rPr>
        <w:t>о</w:t>
      </w:r>
      <w:r w:rsidRPr="008A797A">
        <w:rPr>
          <w:sz w:val="24"/>
          <w:szCs w:val="24"/>
        </w:rPr>
        <w:t>верки: индивидуальная, фронтальная, групповая, практическая и самостоятельная работа, дифференцированные задания. Содержание, характер и методика использования вопросов и заданий, полнота проверки, принцип тематической связи. Место, форма, последовательность вопросов и заданий, приемы активизации учащихся. Результативность: качество ответов учащихся. Дополнения, исправления, вопросы отвечающим, рецензирование; активность класса; количество опрошенных, оценка работы учащихся – итоги.</w:t>
      </w:r>
    </w:p>
    <w:p w:rsidR="00412976" w:rsidRPr="008A797A" w:rsidRDefault="00412976" w:rsidP="00F900AB">
      <w:pPr>
        <w:ind w:firstLine="709"/>
        <w:jc w:val="both"/>
        <w:rPr>
          <w:sz w:val="24"/>
          <w:szCs w:val="24"/>
        </w:rPr>
      </w:pPr>
      <w:r w:rsidRPr="008A797A">
        <w:rPr>
          <w:sz w:val="24"/>
          <w:szCs w:val="24"/>
        </w:rPr>
        <w:t>5. Переход к новому материалу. Озвучивание темы, ее связь с ранее изученной; пе</w:t>
      </w:r>
      <w:r w:rsidRPr="008A797A">
        <w:rPr>
          <w:sz w:val="24"/>
          <w:szCs w:val="24"/>
        </w:rPr>
        <w:t>р</w:t>
      </w:r>
      <w:r w:rsidRPr="008A797A">
        <w:rPr>
          <w:sz w:val="24"/>
          <w:szCs w:val="24"/>
        </w:rPr>
        <w:t>спектива для последующего изучения материала, включение учащихся в познавательную д</w:t>
      </w:r>
      <w:r w:rsidRPr="008A797A">
        <w:rPr>
          <w:sz w:val="24"/>
          <w:szCs w:val="24"/>
        </w:rPr>
        <w:t>е</w:t>
      </w:r>
      <w:r w:rsidRPr="008A797A">
        <w:rPr>
          <w:sz w:val="24"/>
          <w:szCs w:val="24"/>
        </w:rPr>
        <w:t>ятельность – выполнение заданий. Ответы на вопросы.</w:t>
      </w:r>
    </w:p>
    <w:p w:rsidR="00412976" w:rsidRPr="008A797A" w:rsidRDefault="00412976" w:rsidP="00F900AB">
      <w:pPr>
        <w:ind w:firstLine="709"/>
        <w:jc w:val="both"/>
        <w:rPr>
          <w:sz w:val="24"/>
          <w:szCs w:val="24"/>
        </w:rPr>
      </w:pPr>
      <w:r w:rsidRPr="008A797A">
        <w:rPr>
          <w:sz w:val="24"/>
          <w:szCs w:val="24"/>
        </w:rPr>
        <w:t>6. Содержание и методика изучения нового материала. Приемы изложения новой т</w:t>
      </w:r>
      <w:r w:rsidRPr="008A797A">
        <w:rPr>
          <w:sz w:val="24"/>
          <w:szCs w:val="24"/>
        </w:rPr>
        <w:t>е</w:t>
      </w:r>
      <w:r w:rsidRPr="008A797A">
        <w:rPr>
          <w:sz w:val="24"/>
          <w:szCs w:val="24"/>
        </w:rPr>
        <w:t>мы учителем, соответствие содержания возрастным особенностям учащихся (объяснение, повествование, рассказ, характеристика и т.д.). Образность, конкретность, эмоциональность, логическая последовательность, связность, доступность изложения учебного материала. С</w:t>
      </w:r>
      <w:r w:rsidRPr="008A797A">
        <w:rPr>
          <w:sz w:val="24"/>
          <w:szCs w:val="24"/>
        </w:rPr>
        <w:t>о</w:t>
      </w:r>
      <w:r w:rsidRPr="008A797A">
        <w:rPr>
          <w:sz w:val="24"/>
          <w:szCs w:val="24"/>
        </w:rPr>
        <w:t>отношение эмпирического и теоретического уровней. Средства обучения, наглядность. Пр</w:t>
      </w:r>
      <w:r w:rsidRPr="008A797A">
        <w:rPr>
          <w:sz w:val="24"/>
          <w:szCs w:val="24"/>
        </w:rPr>
        <w:t>и</w:t>
      </w:r>
      <w:r w:rsidRPr="008A797A">
        <w:rPr>
          <w:sz w:val="24"/>
          <w:szCs w:val="24"/>
        </w:rPr>
        <w:t>емы организации познавательной деятельности учащихся. Тема и цель самостоятельного изучения учащимися учебного материала. Характер познавательных заданий, формулировка проблемных вопросов. Приемы: беседа, составление планов, таблиц, анализ документов, чтение текста учебника, дополнительной литературы и т.д. Роль наглядности и активизации познавательной деятельности: общеклассная, индивидуальная, групповая. Преобладающий уровень познавательной самостоятельности учащихся на уроке. Соответствие методов и приемов образовательно-воспитательным и развивающим задачам урока, их оптимальное сочетание.</w:t>
      </w:r>
    </w:p>
    <w:p w:rsidR="00412976" w:rsidRPr="008A797A" w:rsidRDefault="00412976" w:rsidP="00F900AB">
      <w:pPr>
        <w:ind w:firstLine="709"/>
        <w:jc w:val="both"/>
        <w:rPr>
          <w:sz w:val="24"/>
          <w:szCs w:val="24"/>
        </w:rPr>
      </w:pPr>
      <w:r w:rsidRPr="008A797A">
        <w:rPr>
          <w:sz w:val="24"/>
          <w:szCs w:val="24"/>
        </w:rPr>
        <w:t>7. Содержание, методика и отбор материала для закрепления. Самостоятельная работа дифференцированного характера.</w:t>
      </w:r>
    </w:p>
    <w:p w:rsidR="00412976" w:rsidRPr="008A797A" w:rsidRDefault="00412976" w:rsidP="00F900AB">
      <w:pPr>
        <w:ind w:firstLine="709"/>
        <w:jc w:val="both"/>
        <w:rPr>
          <w:sz w:val="24"/>
          <w:szCs w:val="24"/>
        </w:rPr>
      </w:pPr>
      <w:r w:rsidRPr="008A797A">
        <w:rPr>
          <w:sz w:val="24"/>
          <w:szCs w:val="24"/>
        </w:rPr>
        <w:t>8. Содержание и методика организации домашнего задания: объем, вид, инструкция по выполнению.</w:t>
      </w:r>
    </w:p>
    <w:p w:rsidR="00412976" w:rsidRPr="008A797A" w:rsidRDefault="00412976" w:rsidP="00F900AB">
      <w:pPr>
        <w:ind w:firstLine="709"/>
        <w:jc w:val="both"/>
        <w:rPr>
          <w:sz w:val="24"/>
          <w:szCs w:val="24"/>
        </w:rPr>
      </w:pPr>
      <w:r w:rsidRPr="008A797A">
        <w:rPr>
          <w:sz w:val="24"/>
          <w:szCs w:val="24"/>
        </w:rPr>
        <w:t>9. Результаты урока (достижения цели, выполнение плана, замечания и пожелания практиканту).</w:t>
      </w:r>
    </w:p>
    <w:p w:rsidR="00412976" w:rsidRPr="008A797A" w:rsidRDefault="00412976" w:rsidP="00F900AB">
      <w:pPr>
        <w:jc w:val="center"/>
        <w:rPr>
          <w:b/>
          <w:sz w:val="24"/>
          <w:szCs w:val="24"/>
        </w:rPr>
      </w:pPr>
    </w:p>
    <w:p w:rsidR="00412976" w:rsidRPr="008A797A" w:rsidRDefault="00412976" w:rsidP="00F900AB">
      <w:pPr>
        <w:jc w:val="center"/>
        <w:rPr>
          <w:b/>
          <w:sz w:val="24"/>
          <w:szCs w:val="24"/>
        </w:rPr>
      </w:pPr>
      <w:r w:rsidRPr="008A797A">
        <w:rPr>
          <w:b/>
          <w:sz w:val="24"/>
          <w:szCs w:val="24"/>
        </w:rPr>
        <w:t>Вопросы для беседы с учителем</w:t>
      </w:r>
    </w:p>
    <w:p w:rsidR="00412976" w:rsidRPr="008A797A" w:rsidRDefault="00412976" w:rsidP="00F900AB">
      <w:pPr>
        <w:jc w:val="center"/>
        <w:rPr>
          <w:b/>
          <w:sz w:val="24"/>
          <w:szCs w:val="24"/>
        </w:rPr>
      </w:pPr>
    </w:p>
    <w:p w:rsidR="00412976" w:rsidRPr="008A797A" w:rsidRDefault="00412976" w:rsidP="00F900AB">
      <w:pPr>
        <w:jc w:val="both"/>
        <w:rPr>
          <w:sz w:val="24"/>
          <w:szCs w:val="24"/>
        </w:rPr>
      </w:pPr>
      <w:r w:rsidRPr="008A797A">
        <w:rPr>
          <w:sz w:val="24"/>
          <w:szCs w:val="24"/>
        </w:rPr>
        <w:t>1. Какие педагогические, психологические и методические цели урока были запланированы учителем, какие не удалось выполнить?</w:t>
      </w:r>
    </w:p>
    <w:p w:rsidR="00412976" w:rsidRPr="008A797A" w:rsidRDefault="00412976" w:rsidP="00F900AB">
      <w:pPr>
        <w:jc w:val="both"/>
        <w:rPr>
          <w:sz w:val="24"/>
          <w:szCs w:val="24"/>
        </w:rPr>
      </w:pPr>
      <w:r w:rsidRPr="008A797A">
        <w:rPr>
          <w:sz w:val="24"/>
          <w:szCs w:val="24"/>
        </w:rPr>
        <w:t>2. Каким образом учитель учитывает возрастные и индивидуально-психологические особе</w:t>
      </w:r>
      <w:r w:rsidRPr="008A797A">
        <w:rPr>
          <w:sz w:val="24"/>
          <w:szCs w:val="24"/>
        </w:rPr>
        <w:t>н</w:t>
      </w:r>
      <w:r w:rsidRPr="008A797A">
        <w:rPr>
          <w:sz w:val="24"/>
          <w:szCs w:val="24"/>
        </w:rPr>
        <w:t>ности учащихся при подготовке к уроку?</w:t>
      </w:r>
    </w:p>
    <w:p w:rsidR="00412976" w:rsidRPr="008A797A" w:rsidRDefault="00412976" w:rsidP="00F900AB">
      <w:pPr>
        <w:jc w:val="both"/>
        <w:rPr>
          <w:sz w:val="24"/>
          <w:szCs w:val="24"/>
        </w:rPr>
      </w:pPr>
      <w:r w:rsidRPr="008A797A">
        <w:rPr>
          <w:sz w:val="24"/>
          <w:szCs w:val="24"/>
        </w:rPr>
        <w:t>3. Какие возможности применения технических средств обучения имеются в распоряжении учителя?</w:t>
      </w:r>
    </w:p>
    <w:p w:rsidR="00412976" w:rsidRPr="008A797A" w:rsidRDefault="00412976" w:rsidP="00F900AB">
      <w:pPr>
        <w:jc w:val="both"/>
        <w:rPr>
          <w:sz w:val="24"/>
          <w:szCs w:val="24"/>
        </w:rPr>
      </w:pPr>
      <w:r w:rsidRPr="008A797A">
        <w:rPr>
          <w:sz w:val="24"/>
          <w:szCs w:val="24"/>
        </w:rPr>
        <w:t>4. Какая научная и учебная литература использована учителем при подготовке к уроку (п</w:t>
      </w:r>
      <w:r w:rsidRPr="008A797A">
        <w:rPr>
          <w:sz w:val="24"/>
          <w:szCs w:val="24"/>
        </w:rPr>
        <w:t>е</w:t>
      </w:r>
      <w:r w:rsidRPr="008A797A">
        <w:rPr>
          <w:sz w:val="24"/>
          <w:szCs w:val="24"/>
        </w:rPr>
        <w:t>речислить списком источники: программа, учебники, методические разработки, журналы, занимательная литература)?</w:t>
      </w:r>
    </w:p>
    <w:p w:rsidR="00412976" w:rsidRDefault="00412976" w:rsidP="006A7D7D">
      <w:pPr>
        <w:spacing w:after="160" w:line="259" w:lineRule="auto"/>
        <w:rPr>
          <w:color w:val="FF0000"/>
          <w:sz w:val="24"/>
          <w:szCs w:val="24"/>
        </w:rPr>
      </w:pPr>
    </w:p>
    <w:p w:rsidR="00412976" w:rsidRDefault="00412976" w:rsidP="006A7D7D">
      <w:pPr>
        <w:spacing w:after="160" w:line="259" w:lineRule="auto"/>
        <w:rPr>
          <w:color w:val="FF0000"/>
          <w:sz w:val="24"/>
          <w:szCs w:val="24"/>
        </w:rPr>
      </w:pPr>
    </w:p>
    <w:p w:rsidR="00412976" w:rsidRDefault="00412976" w:rsidP="006E794F">
      <w:pPr>
        <w:jc w:val="right"/>
        <w:rPr>
          <w:b/>
        </w:rPr>
      </w:pPr>
      <w:r>
        <w:rPr>
          <w:b/>
        </w:rPr>
        <w:t>Приложение</w:t>
      </w:r>
    </w:p>
    <w:p w:rsidR="00412976" w:rsidRDefault="00412976" w:rsidP="006E794F">
      <w:pPr>
        <w:jc w:val="center"/>
        <w:rPr>
          <w:b/>
        </w:rPr>
      </w:pPr>
      <w:r w:rsidRPr="00DF3192">
        <w:rPr>
          <w:b/>
        </w:rPr>
        <w:t>Аттестационный лист</w:t>
      </w:r>
    </w:p>
    <w:p w:rsidR="00412976" w:rsidRDefault="00412976" w:rsidP="006E794F">
      <w:pPr>
        <w:jc w:val="center"/>
        <w:rPr>
          <w:b/>
        </w:rPr>
      </w:pPr>
      <w:r>
        <w:rPr>
          <w:b/>
        </w:rPr>
        <w:t>(макет)</w:t>
      </w:r>
    </w:p>
    <w:p w:rsidR="00412976" w:rsidRPr="00DF3192" w:rsidRDefault="00412976" w:rsidP="006E794F">
      <w:pPr>
        <w:jc w:val="center"/>
        <w:rPr>
          <w:b/>
        </w:rPr>
      </w:pPr>
    </w:p>
    <w:p w:rsidR="00412976" w:rsidRPr="00DF3192" w:rsidRDefault="00412976" w:rsidP="006E794F">
      <w:pPr>
        <w:widowControl w:val="0"/>
        <w:tabs>
          <w:tab w:val="left" w:leader="underscore" w:pos="5342"/>
        </w:tabs>
        <w:autoSpaceDE w:val="0"/>
        <w:autoSpaceDN w:val="0"/>
        <w:adjustRightInd w:val="0"/>
        <w:jc w:val="both"/>
        <w:rPr>
          <w:lang w:eastAsia="ru-RU"/>
        </w:rPr>
      </w:pPr>
      <w:r w:rsidRPr="00DF3192">
        <w:rPr>
          <w:lang w:eastAsia="ru-RU"/>
        </w:rPr>
        <w:t>_____________________________________________________________________________</w:t>
      </w:r>
      <w:r>
        <w:rPr>
          <w:lang w:eastAsia="ru-RU"/>
        </w:rPr>
        <w:t>____________</w:t>
      </w:r>
      <w:r w:rsidRPr="00DF3192">
        <w:rPr>
          <w:lang w:eastAsia="ru-RU"/>
        </w:rPr>
        <w:t xml:space="preserve">, </w:t>
      </w:r>
    </w:p>
    <w:p w:rsidR="00412976" w:rsidRDefault="00412976" w:rsidP="006E794F">
      <w:pPr>
        <w:widowControl w:val="0"/>
        <w:tabs>
          <w:tab w:val="left" w:leader="underscore" w:pos="5342"/>
        </w:tabs>
        <w:autoSpaceDE w:val="0"/>
        <w:autoSpaceDN w:val="0"/>
        <w:adjustRightInd w:val="0"/>
        <w:jc w:val="center"/>
        <w:rPr>
          <w:i/>
          <w:lang w:eastAsia="ru-RU"/>
        </w:rPr>
      </w:pPr>
      <w:r w:rsidRPr="00DF3192">
        <w:rPr>
          <w:i/>
          <w:lang w:eastAsia="ru-RU"/>
        </w:rPr>
        <w:t>(Ф.И.О. обучающегося)</w:t>
      </w:r>
    </w:p>
    <w:p w:rsidR="00412976" w:rsidRPr="006E794F" w:rsidRDefault="00412976" w:rsidP="006E794F">
      <w:pPr>
        <w:widowControl w:val="0"/>
        <w:tabs>
          <w:tab w:val="left" w:leader="underscore" w:pos="5342"/>
        </w:tabs>
        <w:autoSpaceDE w:val="0"/>
        <w:autoSpaceDN w:val="0"/>
        <w:adjustRightInd w:val="0"/>
        <w:rPr>
          <w:i/>
          <w:lang w:eastAsia="ru-RU"/>
        </w:rPr>
      </w:pPr>
      <w:r w:rsidRPr="00DF3192">
        <w:rPr>
          <w:lang w:eastAsia="ru-RU"/>
        </w:rPr>
        <w:t>обучающий(ая)ся ________________</w:t>
      </w:r>
      <w:r>
        <w:rPr>
          <w:lang w:eastAsia="ru-RU"/>
        </w:rPr>
        <w:t>_____</w:t>
      </w:r>
      <w:r w:rsidRPr="00DF3192">
        <w:rPr>
          <w:lang w:eastAsia="ru-RU"/>
        </w:rPr>
        <w:t xml:space="preserve"> курса </w:t>
      </w:r>
      <w:r>
        <w:rPr>
          <w:lang w:eastAsia="ru-RU"/>
        </w:rPr>
        <w:t>_____________________________________</w:t>
      </w:r>
      <w:r w:rsidRPr="00DF3192">
        <w:rPr>
          <w:lang w:eastAsia="ru-RU"/>
        </w:rPr>
        <w:t xml:space="preserve">формы </w:t>
      </w:r>
    </w:p>
    <w:p w:rsidR="00412976" w:rsidRPr="00DF3192" w:rsidRDefault="00412976" w:rsidP="006E794F">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 xml:space="preserve">(указать курс)     </w:t>
      </w:r>
      <w:r>
        <w:rPr>
          <w:i/>
          <w:lang w:eastAsia="ru-RU"/>
        </w:rPr>
        <w:t xml:space="preserve">                        </w:t>
      </w:r>
      <w:r w:rsidRPr="00DF3192">
        <w:rPr>
          <w:i/>
          <w:lang w:eastAsia="ru-RU"/>
        </w:rPr>
        <w:t>(очной, очно-заочной, заочной)</w:t>
      </w:r>
    </w:p>
    <w:p w:rsidR="00412976" w:rsidRDefault="00412976" w:rsidP="006E794F">
      <w:pPr>
        <w:widowControl w:val="0"/>
        <w:autoSpaceDE w:val="0"/>
        <w:autoSpaceDN w:val="0"/>
        <w:adjustRightInd w:val="0"/>
        <w:jc w:val="both"/>
        <w:rPr>
          <w:lang w:eastAsia="ru-RU"/>
        </w:rPr>
      </w:pPr>
      <w:r>
        <w:rPr>
          <w:lang w:eastAsia="ru-RU"/>
        </w:rPr>
        <w:t xml:space="preserve">обучения </w:t>
      </w:r>
      <w:r w:rsidRPr="00DF3192">
        <w:rPr>
          <w:lang w:eastAsia="ru-RU"/>
        </w:rPr>
        <w:t>группы ______________</w:t>
      </w:r>
      <w:r>
        <w:rPr>
          <w:lang w:eastAsia="ru-RU"/>
        </w:rPr>
        <w:t>_______</w:t>
      </w:r>
      <w:r w:rsidRPr="00DF3192">
        <w:rPr>
          <w:lang w:eastAsia="ru-RU"/>
        </w:rPr>
        <w:t xml:space="preserve"> по направл</w:t>
      </w:r>
      <w:r>
        <w:rPr>
          <w:lang w:eastAsia="ru-RU"/>
        </w:rPr>
        <w:t xml:space="preserve">ению подготовки/специальности  </w:t>
      </w:r>
    </w:p>
    <w:p w:rsidR="00412976" w:rsidRDefault="00412976" w:rsidP="006E794F">
      <w:pPr>
        <w:widowControl w:val="0"/>
        <w:autoSpaceDE w:val="0"/>
        <w:autoSpaceDN w:val="0"/>
        <w:adjustRightInd w:val="0"/>
        <w:jc w:val="both"/>
        <w:rPr>
          <w:lang w:eastAsia="ru-RU"/>
        </w:rPr>
      </w:pPr>
      <w:r>
        <w:rPr>
          <w:i/>
          <w:lang w:eastAsia="ru-RU"/>
        </w:rPr>
        <w:t xml:space="preserve">                                       </w:t>
      </w:r>
      <w:r w:rsidRPr="00DF3192">
        <w:rPr>
          <w:i/>
          <w:lang w:eastAsia="ru-RU"/>
        </w:rPr>
        <w:t xml:space="preserve">(шифр группы)    </w:t>
      </w:r>
    </w:p>
    <w:p w:rsidR="00412976" w:rsidRPr="00DF3192" w:rsidRDefault="00412976" w:rsidP="006E794F">
      <w:pPr>
        <w:widowControl w:val="0"/>
        <w:autoSpaceDE w:val="0"/>
        <w:autoSpaceDN w:val="0"/>
        <w:adjustRightInd w:val="0"/>
        <w:jc w:val="both"/>
        <w:rPr>
          <w:vertAlign w:val="superscript"/>
          <w:lang w:eastAsia="ru-RU"/>
        </w:rPr>
      </w:pPr>
      <w:r w:rsidRPr="00DF3192">
        <w:rPr>
          <w:lang w:eastAsia="ru-RU"/>
        </w:rPr>
        <w:t>_______________________________</w:t>
      </w:r>
      <w:r>
        <w:rPr>
          <w:lang w:eastAsia="ru-RU"/>
        </w:rPr>
        <w:t>_____________________________________________________________</w:t>
      </w:r>
      <w:r w:rsidRPr="00DF3192">
        <w:rPr>
          <w:lang w:eastAsia="ru-RU"/>
        </w:rPr>
        <w:t xml:space="preserve">, </w:t>
      </w:r>
    </w:p>
    <w:p w:rsidR="00412976" w:rsidRPr="00EA7116" w:rsidRDefault="00412976" w:rsidP="006E794F">
      <w:pPr>
        <w:widowControl w:val="0"/>
        <w:autoSpaceDE w:val="0"/>
        <w:autoSpaceDN w:val="0"/>
        <w:adjustRightInd w:val="0"/>
        <w:jc w:val="both"/>
        <w:rPr>
          <w:i/>
          <w:lang w:eastAsia="ru-RU"/>
        </w:rPr>
      </w:pPr>
      <w:r w:rsidRPr="00DF3192">
        <w:rPr>
          <w:i/>
          <w:lang w:eastAsia="ru-RU"/>
        </w:rPr>
        <w:t xml:space="preserve">                                        </w:t>
      </w:r>
      <w:r>
        <w:rPr>
          <w:i/>
          <w:lang w:eastAsia="ru-RU"/>
        </w:rPr>
        <w:t xml:space="preserve">                          </w:t>
      </w:r>
      <w:r w:rsidRPr="00DF3192">
        <w:rPr>
          <w:i/>
          <w:lang w:eastAsia="ru-RU"/>
        </w:rPr>
        <w:t>(код, наименование направления подготовки)</w:t>
      </w:r>
    </w:p>
    <w:p w:rsidR="00412976" w:rsidRPr="00DF3192" w:rsidRDefault="00412976" w:rsidP="006E794F">
      <w:pPr>
        <w:widowControl w:val="0"/>
        <w:tabs>
          <w:tab w:val="left" w:leader="underscore" w:pos="5342"/>
        </w:tabs>
        <w:autoSpaceDE w:val="0"/>
        <w:autoSpaceDN w:val="0"/>
        <w:adjustRightInd w:val="0"/>
        <w:jc w:val="both"/>
        <w:rPr>
          <w:lang w:eastAsia="ru-RU"/>
        </w:rPr>
      </w:pPr>
      <w:r w:rsidRPr="00DF3192">
        <w:rPr>
          <w:lang w:eastAsia="ru-RU"/>
        </w:rPr>
        <w:t xml:space="preserve">профиль </w:t>
      </w:r>
      <w:r w:rsidRPr="00DF3192">
        <w:rPr>
          <w:b/>
          <w:lang w:eastAsia="ru-RU"/>
        </w:rPr>
        <w:t>______________________________________________________________</w:t>
      </w:r>
      <w:r>
        <w:rPr>
          <w:b/>
          <w:lang w:eastAsia="ru-RU"/>
        </w:rPr>
        <w:t>_______________________</w:t>
      </w:r>
      <w:r w:rsidRPr="00DF3192">
        <w:rPr>
          <w:lang w:eastAsia="ru-RU"/>
        </w:rPr>
        <w:t xml:space="preserve">, </w:t>
      </w:r>
    </w:p>
    <w:p w:rsidR="00412976" w:rsidRPr="00DF3192" w:rsidRDefault="00412976" w:rsidP="006E794F">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(наименование профиля)</w:t>
      </w:r>
    </w:p>
    <w:p w:rsidR="00412976" w:rsidRPr="00DF3192" w:rsidRDefault="00412976" w:rsidP="006E794F">
      <w:pPr>
        <w:widowControl w:val="0"/>
        <w:tabs>
          <w:tab w:val="left" w:leader="underscore" w:pos="5342"/>
        </w:tabs>
        <w:autoSpaceDE w:val="0"/>
        <w:autoSpaceDN w:val="0"/>
        <w:adjustRightInd w:val="0"/>
        <w:jc w:val="both"/>
        <w:rPr>
          <w:b/>
          <w:lang w:eastAsia="ru-RU"/>
        </w:rPr>
      </w:pPr>
      <w:r>
        <w:rPr>
          <w:lang w:eastAsia="ru-RU"/>
        </w:rPr>
        <w:t xml:space="preserve"> </w:t>
      </w:r>
      <w:r w:rsidRPr="00DF3192">
        <w:rPr>
          <w:lang w:eastAsia="ru-RU"/>
        </w:rPr>
        <w:t xml:space="preserve">успешно прошел(ла) </w:t>
      </w:r>
      <w:r w:rsidRPr="00DF3192">
        <w:rPr>
          <w:b/>
          <w:lang w:eastAsia="ru-RU"/>
        </w:rPr>
        <w:t>__________________________________________________________</w:t>
      </w:r>
      <w:r>
        <w:rPr>
          <w:b/>
          <w:lang w:eastAsia="ru-RU"/>
        </w:rPr>
        <w:t>________________</w:t>
      </w:r>
    </w:p>
    <w:p w:rsidR="00412976" w:rsidRDefault="00412976" w:rsidP="006E794F">
      <w:pPr>
        <w:widowControl w:val="0"/>
        <w:tabs>
          <w:tab w:val="left" w:leader="underscore" w:pos="5342"/>
        </w:tabs>
        <w:autoSpaceDE w:val="0"/>
        <w:autoSpaceDN w:val="0"/>
        <w:adjustRightInd w:val="0"/>
        <w:jc w:val="center"/>
        <w:rPr>
          <w:i/>
          <w:lang w:eastAsia="ru-RU"/>
        </w:rPr>
      </w:pPr>
      <w:r w:rsidRPr="00DF3192">
        <w:rPr>
          <w:i/>
          <w:lang w:eastAsia="ru-RU"/>
        </w:rPr>
        <w:t>(наименование вида и типа практики)</w:t>
      </w:r>
    </w:p>
    <w:p w:rsidR="00412976" w:rsidRPr="006E794F" w:rsidRDefault="00412976" w:rsidP="006E794F">
      <w:pPr>
        <w:widowControl w:val="0"/>
        <w:tabs>
          <w:tab w:val="left" w:leader="underscore" w:pos="5342"/>
        </w:tabs>
        <w:autoSpaceDE w:val="0"/>
        <w:autoSpaceDN w:val="0"/>
        <w:adjustRightInd w:val="0"/>
        <w:rPr>
          <w:i/>
          <w:lang w:eastAsia="ru-RU"/>
        </w:rPr>
      </w:pPr>
      <w:r>
        <w:rPr>
          <w:lang w:eastAsia="ru-RU"/>
        </w:rPr>
        <w:t xml:space="preserve"> с «____»______________     20_______года по «____» ________________</w:t>
      </w:r>
      <w:r w:rsidRPr="00DF3192">
        <w:rPr>
          <w:lang w:eastAsia="ru-RU"/>
        </w:rPr>
        <w:t>20_</w:t>
      </w:r>
      <w:r>
        <w:rPr>
          <w:lang w:eastAsia="ru-RU"/>
        </w:rPr>
        <w:t>______</w:t>
      </w:r>
      <w:r w:rsidRPr="00DF3192">
        <w:rPr>
          <w:lang w:eastAsia="ru-RU"/>
        </w:rPr>
        <w:t xml:space="preserve"> года в организации: </w:t>
      </w:r>
    </w:p>
    <w:p w:rsidR="00412976" w:rsidRDefault="00412976" w:rsidP="006E794F">
      <w:pPr>
        <w:widowControl w:val="0"/>
        <w:tabs>
          <w:tab w:val="left" w:leader="underscore" w:pos="5342"/>
        </w:tabs>
        <w:autoSpaceDE w:val="0"/>
        <w:autoSpaceDN w:val="0"/>
        <w:adjustRightInd w:val="0"/>
        <w:rPr>
          <w:lang w:eastAsia="ru-RU"/>
        </w:rPr>
      </w:pPr>
      <w:r>
        <w:rPr>
          <w:lang w:eastAsia="ru-RU"/>
        </w:rPr>
        <w:t xml:space="preserve">             </w:t>
      </w:r>
      <w:r w:rsidRPr="00DF3192">
        <w:rPr>
          <w:lang w:eastAsia="ru-RU"/>
        </w:rPr>
        <w:t>_______________________________________</w:t>
      </w:r>
      <w:r>
        <w:rPr>
          <w:lang w:eastAsia="ru-RU"/>
        </w:rPr>
        <w:t>_____________________________________________________</w:t>
      </w:r>
    </w:p>
    <w:p w:rsidR="00412976" w:rsidRPr="00EA7116" w:rsidRDefault="00412976" w:rsidP="006E794F">
      <w:pPr>
        <w:widowControl w:val="0"/>
        <w:tabs>
          <w:tab w:val="left" w:leader="underscore" w:pos="5342"/>
        </w:tabs>
        <w:autoSpaceDE w:val="0"/>
        <w:autoSpaceDN w:val="0"/>
        <w:adjustRightInd w:val="0"/>
        <w:jc w:val="both"/>
        <w:rPr>
          <w:lang w:eastAsia="ru-RU"/>
        </w:rPr>
      </w:pPr>
      <w:r>
        <w:rPr>
          <w:i/>
          <w:lang w:eastAsia="ru-RU"/>
        </w:rPr>
        <w:t xml:space="preserve">                     </w:t>
      </w:r>
      <w:r w:rsidRPr="00DF3192">
        <w:rPr>
          <w:i/>
          <w:lang w:eastAsia="ru-RU"/>
        </w:rPr>
        <w:t>(наименование базы практики и иных структурных подразделений образовательной организации)</w:t>
      </w:r>
    </w:p>
    <w:p w:rsidR="00412976" w:rsidRDefault="00412976" w:rsidP="006E794F">
      <w:pPr>
        <w:pStyle w:val="a3"/>
        <w:tabs>
          <w:tab w:val="left" w:pos="360"/>
          <w:tab w:val="left" w:pos="1134"/>
          <w:tab w:val="left" w:pos="1276"/>
          <w:tab w:val="left" w:leader="underscore" w:pos="5342"/>
        </w:tabs>
        <w:ind w:left="709"/>
        <w:jc w:val="center"/>
        <w:rPr>
          <w:b/>
          <w:u w:val="single"/>
        </w:rPr>
      </w:pPr>
    </w:p>
    <w:p w:rsidR="00412976" w:rsidRDefault="00412976" w:rsidP="006E794F">
      <w:pPr>
        <w:pStyle w:val="a3"/>
        <w:tabs>
          <w:tab w:val="left" w:pos="360"/>
          <w:tab w:val="left" w:pos="1134"/>
          <w:tab w:val="left" w:pos="1276"/>
          <w:tab w:val="left" w:leader="underscore" w:pos="5342"/>
        </w:tabs>
        <w:ind w:left="709"/>
        <w:jc w:val="center"/>
        <w:rPr>
          <w:b/>
          <w:u w:val="single"/>
        </w:rPr>
      </w:pPr>
      <w:r w:rsidRPr="00DF3192">
        <w:rPr>
          <w:b/>
          <w:u w:val="single"/>
        </w:rPr>
        <w:t>Заключение-анализ результатов освоения программы практики:</w:t>
      </w:r>
    </w:p>
    <w:p w:rsidR="00412976" w:rsidRPr="00DF3192" w:rsidRDefault="00412976" w:rsidP="006E794F">
      <w:pPr>
        <w:pStyle w:val="a3"/>
        <w:tabs>
          <w:tab w:val="left" w:pos="360"/>
          <w:tab w:val="left" w:pos="1134"/>
          <w:tab w:val="left" w:pos="1276"/>
          <w:tab w:val="left" w:leader="underscore" w:pos="5342"/>
        </w:tabs>
        <w:ind w:left="709"/>
        <w:jc w:val="center"/>
        <w:rPr>
          <w:b/>
          <w:u w:val="single"/>
        </w:rPr>
      </w:pPr>
    </w:p>
    <w:p w:rsidR="00412976" w:rsidRPr="00DF3192"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1.Индивидуальное задание обучающимся (нужное отметить </w:t>
      </w:r>
      <w:r w:rsidRPr="00DF3192">
        <w:rPr>
          <w:b/>
          <w:lang w:eastAsia="ru-RU"/>
        </w:rPr>
        <w:sym w:font="Symbol" w:char="F0D6"/>
      </w:r>
      <w:r w:rsidRPr="00DF3192">
        <w:rPr>
          <w:b/>
          <w:lang w:eastAsia="ru-RU"/>
        </w:rPr>
        <w:t>):</w:t>
      </w:r>
    </w:p>
    <w:p w:rsidR="00412976" w:rsidRPr="00DF3192" w:rsidRDefault="00412976" w:rsidP="006E794F">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w:t>
      </w:r>
    </w:p>
    <w:p w:rsidR="00412976" w:rsidRPr="00DF3192" w:rsidRDefault="00412976" w:rsidP="006E794F">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 не в полном объеме;</w:t>
      </w:r>
    </w:p>
    <w:p w:rsidR="00412976" w:rsidRPr="00DF3192" w:rsidRDefault="00412976" w:rsidP="006E794F">
      <w:pPr>
        <w:widowControl w:val="0"/>
        <w:numPr>
          <w:ilvl w:val="0"/>
          <w:numId w:val="39"/>
        </w:numPr>
        <w:tabs>
          <w:tab w:val="left" w:pos="-7797"/>
          <w:tab w:val="left" w:pos="1134"/>
        </w:tabs>
        <w:autoSpaceDE w:val="0"/>
        <w:autoSpaceDN w:val="0"/>
        <w:adjustRightInd w:val="0"/>
        <w:ind w:firstLine="709"/>
        <w:contextualSpacing/>
        <w:jc w:val="both"/>
        <w:rPr>
          <w:i/>
          <w:lang w:eastAsia="ru-RU"/>
        </w:rPr>
      </w:pPr>
      <w:r w:rsidRPr="00DF3192">
        <w:rPr>
          <w:lang w:eastAsia="ru-RU"/>
        </w:rPr>
        <w:t>не выполнено;</w:t>
      </w:r>
    </w:p>
    <w:p w:rsidR="00412976" w:rsidRPr="00DF3192"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2.Владение материалом (нужное отметить </w:t>
      </w:r>
      <w:r w:rsidRPr="00DF3192">
        <w:rPr>
          <w:b/>
          <w:lang w:eastAsia="ru-RU"/>
        </w:rPr>
        <w:sym w:font="Symbol" w:char="F0D6"/>
      </w:r>
      <w:r w:rsidRPr="00DF3192">
        <w:rPr>
          <w:b/>
          <w:lang w:eastAsia="ru-RU"/>
        </w:rPr>
        <w:t>):</w:t>
      </w:r>
    </w:p>
    <w:p w:rsidR="00412976" w:rsidRPr="00DF3192" w:rsidRDefault="00412976" w:rsidP="006E794F">
      <w:pPr>
        <w:widowControl w:val="0"/>
        <w:tabs>
          <w:tab w:val="left" w:pos="-7797"/>
          <w:tab w:val="left" w:pos="1134"/>
        </w:tabs>
        <w:autoSpaceDE w:val="0"/>
        <w:autoSpaceDN w:val="0"/>
        <w:adjustRightInd w:val="0"/>
        <w:ind w:firstLine="709"/>
        <w:contextualSpacing/>
        <w:jc w:val="both"/>
        <w:rPr>
          <w:lang w:eastAsia="ru-RU"/>
        </w:rPr>
      </w:pPr>
      <w:r w:rsidRPr="00DF3192">
        <w:rPr>
          <w:b/>
          <w:lang w:eastAsia="ru-RU"/>
        </w:rPr>
        <w:t>Обучающийся:</w:t>
      </w:r>
    </w:p>
    <w:p w:rsidR="00412976" w:rsidRPr="00DF3192" w:rsidRDefault="00412976" w:rsidP="006E794F">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умело анализирует полученный во время практики материал;</w:t>
      </w:r>
    </w:p>
    <w:p w:rsidR="00412976" w:rsidRPr="00DF3192" w:rsidRDefault="00412976" w:rsidP="006E794F">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анализирует полученный во время практики материал;</w:t>
      </w:r>
    </w:p>
    <w:p w:rsidR="00412976" w:rsidRPr="00DF3192" w:rsidRDefault="00412976" w:rsidP="006E794F">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недостаточно четко и правильно анализирует полученный во время практики матер</w:t>
      </w:r>
      <w:r w:rsidRPr="00DF3192">
        <w:rPr>
          <w:lang w:eastAsia="ru-RU"/>
        </w:rPr>
        <w:t>и</w:t>
      </w:r>
      <w:r w:rsidRPr="00DF3192">
        <w:rPr>
          <w:lang w:eastAsia="ru-RU"/>
        </w:rPr>
        <w:t>ал;</w:t>
      </w:r>
    </w:p>
    <w:p w:rsidR="00412976" w:rsidRPr="00DF3192" w:rsidRDefault="00412976" w:rsidP="006E794F">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неправильно анализирует полученный во время практики материал;</w:t>
      </w:r>
    </w:p>
    <w:p w:rsidR="00412976" w:rsidRPr="00DF3192"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3.Задачи, поставленные на период прохождения практики, обучающимся (нужное отметить </w:t>
      </w:r>
      <w:r w:rsidRPr="00DF3192">
        <w:rPr>
          <w:b/>
          <w:lang w:eastAsia="ru-RU"/>
        </w:rPr>
        <w:sym w:font="Symbol" w:char="F0D6"/>
      </w:r>
      <w:r w:rsidRPr="00DF3192">
        <w:rPr>
          <w:b/>
          <w:lang w:eastAsia="ru-RU"/>
        </w:rPr>
        <w:t>):</w:t>
      </w:r>
    </w:p>
    <w:p w:rsidR="00412976" w:rsidRPr="00DF3192" w:rsidRDefault="00412976" w:rsidP="006E794F">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w:t>
      </w:r>
    </w:p>
    <w:p w:rsidR="00412976" w:rsidRPr="00DF3192" w:rsidRDefault="00412976" w:rsidP="006E794F">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 но не полностью раскрыты;</w:t>
      </w:r>
    </w:p>
    <w:p w:rsidR="00412976" w:rsidRPr="00DF3192" w:rsidRDefault="00412976" w:rsidP="006E794F">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частично, нет четкого обоснования и детализации;</w:t>
      </w:r>
    </w:p>
    <w:p w:rsidR="00412976" w:rsidRPr="00DF3192" w:rsidRDefault="00412976" w:rsidP="006E794F">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 решены;</w:t>
      </w:r>
    </w:p>
    <w:p w:rsidR="00412976"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4.Спектр выполняемых обучающимся функций в период прохождения практики профилю</w:t>
      </w:r>
    </w:p>
    <w:p w:rsidR="00412976" w:rsidRPr="00DF3192"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w:t>
      </w:r>
      <w:r>
        <w:rPr>
          <w:b/>
          <w:lang w:eastAsia="ru-RU"/>
        </w:rPr>
        <w:t xml:space="preserve"> </w:t>
      </w:r>
      <w:r w:rsidRPr="00DF3192">
        <w:rPr>
          <w:b/>
          <w:lang w:eastAsia="ru-RU"/>
        </w:rPr>
        <w:t xml:space="preserve">соответствующей образовательной программы (нужное отметить </w:t>
      </w:r>
      <w:r w:rsidRPr="00DF3192">
        <w:rPr>
          <w:b/>
          <w:lang w:eastAsia="ru-RU"/>
        </w:rPr>
        <w:sym w:font="Symbol" w:char="F0D6"/>
      </w:r>
      <w:r w:rsidRPr="00DF3192">
        <w:rPr>
          <w:b/>
          <w:lang w:eastAsia="ru-RU"/>
        </w:rPr>
        <w:t>):</w:t>
      </w:r>
    </w:p>
    <w:p w:rsidR="00412976" w:rsidRPr="00DF3192" w:rsidRDefault="00412976" w:rsidP="006E794F">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соответствует;</w:t>
      </w:r>
    </w:p>
    <w:p w:rsidR="00412976" w:rsidRPr="00DF3192" w:rsidRDefault="00412976" w:rsidP="006E794F">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в основном соответствует;</w:t>
      </w:r>
    </w:p>
    <w:p w:rsidR="00412976" w:rsidRPr="00DF3192" w:rsidRDefault="00412976" w:rsidP="006E794F">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частично соответствует;</w:t>
      </w:r>
    </w:p>
    <w:p w:rsidR="00412976" w:rsidRPr="00DF3192" w:rsidRDefault="00412976" w:rsidP="006E794F">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не соответствует;</w:t>
      </w:r>
    </w:p>
    <w:p w:rsidR="00412976"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5.Ответы на практические кейсы-задачи, необходимые для оценки знаний, умений, навыков и (или)</w:t>
      </w:r>
    </w:p>
    <w:p w:rsidR="00412976" w:rsidRPr="00DF3192"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опыта деятельности, обучающийся (нужное отметить </w:t>
      </w:r>
      <w:r w:rsidRPr="00DF3192">
        <w:rPr>
          <w:b/>
          <w:lang w:eastAsia="ru-RU"/>
        </w:rPr>
        <w:sym w:font="Symbol" w:char="F0D6"/>
      </w:r>
      <w:r w:rsidRPr="00DF3192">
        <w:rPr>
          <w:b/>
          <w:lang w:eastAsia="ru-RU"/>
        </w:rPr>
        <w:t>):</w:t>
      </w:r>
    </w:p>
    <w:p w:rsidR="00412976" w:rsidRPr="00DF3192" w:rsidRDefault="00412976" w:rsidP="006E794F">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аргументированные ответы на вопросы;</w:t>
      </w:r>
    </w:p>
    <w:p w:rsidR="00412976" w:rsidRPr="00DF3192" w:rsidRDefault="00412976" w:rsidP="006E794F">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по существу;</w:t>
      </w:r>
    </w:p>
    <w:p w:rsidR="00412976" w:rsidRPr="00DF3192" w:rsidRDefault="00412976" w:rsidP="006E794F">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не по существу;</w:t>
      </w:r>
    </w:p>
    <w:p w:rsidR="00412976" w:rsidRPr="00DF3192" w:rsidRDefault="00412976" w:rsidP="006E794F">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не может ответить на вопросы;</w:t>
      </w:r>
    </w:p>
    <w:p w:rsidR="00412976" w:rsidRPr="00DF3192"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6.Оформление обучающимся отчета по практике (нужное отметить </w:t>
      </w:r>
      <w:r w:rsidRPr="00DF3192">
        <w:rPr>
          <w:b/>
          <w:lang w:eastAsia="ru-RU"/>
        </w:rPr>
        <w:sym w:font="Symbol" w:char="F0D6"/>
      </w:r>
      <w:r w:rsidRPr="00DF3192">
        <w:rPr>
          <w:b/>
          <w:lang w:eastAsia="ru-RU"/>
        </w:rPr>
        <w:t>):</w:t>
      </w:r>
    </w:p>
    <w:p w:rsidR="00412976" w:rsidRPr="00DF3192" w:rsidRDefault="00412976" w:rsidP="006E794F">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правильно;</w:t>
      </w:r>
    </w:p>
    <w:p w:rsidR="00412976" w:rsidRPr="00DF3192" w:rsidRDefault="00412976" w:rsidP="006E794F">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с незначительными недостатками;</w:t>
      </w:r>
    </w:p>
    <w:p w:rsidR="00412976" w:rsidRPr="00DF3192" w:rsidRDefault="00412976" w:rsidP="006E794F">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 xml:space="preserve">отчет о прохождении практики оформлен с недостатками; </w:t>
      </w:r>
    </w:p>
    <w:p w:rsidR="00412976" w:rsidRDefault="00412976" w:rsidP="006E794F">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неверно;</w:t>
      </w:r>
    </w:p>
    <w:p w:rsidR="00412976" w:rsidRPr="00DF3192" w:rsidRDefault="00412976" w:rsidP="006E794F">
      <w:pPr>
        <w:widowControl w:val="0"/>
        <w:tabs>
          <w:tab w:val="left" w:pos="-7797"/>
          <w:tab w:val="left" w:pos="1134"/>
        </w:tabs>
        <w:autoSpaceDE w:val="0"/>
        <w:autoSpaceDN w:val="0"/>
        <w:adjustRightInd w:val="0"/>
        <w:ind w:left="720"/>
        <w:contextualSpacing/>
        <w:jc w:val="both"/>
        <w:rPr>
          <w:lang w:eastAsia="ru-RU"/>
        </w:rPr>
      </w:pPr>
    </w:p>
    <w:p w:rsidR="00412976" w:rsidRPr="00DF3192" w:rsidRDefault="00412976" w:rsidP="006E794F">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412976" w:rsidRPr="00DF3192" w:rsidRDefault="00412976" w:rsidP="006E794F">
      <w:pPr>
        <w:rPr>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412976" w:rsidRPr="005D59D9" w:rsidTr="00CE0575">
        <w:tc>
          <w:tcPr>
            <w:tcW w:w="3922" w:type="dxa"/>
            <w:vMerge w:val="restart"/>
          </w:tcPr>
          <w:p w:rsidR="00412976" w:rsidRPr="005D59D9" w:rsidRDefault="00412976" w:rsidP="00CE0575">
            <w:r w:rsidRPr="005D59D9">
              <w:t>Виды работ, выполненных студентами во время практики</w:t>
            </w:r>
          </w:p>
        </w:tc>
        <w:tc>
          <w:tcPr>
            <w:tcW w:w="1737" w:type="dxa"/>
            <w:vMerge w:val="restart"/>
          </w:tcPr>
          <w:p w:rsidR="00412976" w:rsidRPr="005D59D9" w:rsidRDefault="00412976" w:rsidP="00CE0575">
            <w:r w:rsidRPr="005D59D9">
              <w:t xml:space="preserve">Компетенции, формируемые выполняемыми заданиями </w:t>
            </w:r>
          </w:p>
        </w:tc>
        <w:tc>
          <w:tcPr>
            <w:tcW w:w="3701" w:type="dxa"/>
            <w:gridSpan w:val="3"/>
          </w:tcPr>
          <w:p w:rsidR="00412976" w:rsidRPr="005D59D9" w:rsidRDefault="00412976" w:rsidP="00CE0575">
            <w:r w:rsidRPr="005D59D9">
              <w:t>Владение компетенциями /оценка за выполненное задание</w:t>
            </w:r>
          </w:p>
        </w:tc>
      </w:tr>
      <w:tr w:rsidR="00412976" w:rsidRPr="005D59D9" w:rsidTr="00CE0575">
        <w:tc>
          <w:tcPr>
            <w:tcW w:w="3922" w:type="dxa"/>
            <w:vMerge/>
          </w:tcPr>
          <w:p w:rsidR="00412976" w:rsidRPr="005D59D9" w:rsidRDefault="00412976" w:rsidP="00CE0575"/>
        </w:tc>
        <w:tc>
          <w:tcPr>
            <w:tcW w:w="1737" w:type="dxa"/>
            <w:vMerge/>
          </w:tcPr>
          <w:p w:rsidR="00412976" w:rsidRPr="005D59D9" w:rsidRDefault="00412976" w:rsidP="00CE0575"/>
        </w:tc>
        <w:tc>
          <w:tcPr>
            <w:tcW w:w="992" w:type="dxa"/>
          </w:tcPr>
          <w:p w:rsidR="00412976" w:rsidRPr="005D59D9" w:rsidRDefault="00412976" w:rsidP="00CE0575">
            <w:r w:rsidRPr="005D59D9">
              <w:t>Высокий уровень</w:t>
            </w:r>
          </w:p>
          <w:p w:rsidR="00412976" w:rsidRPr="005D59D9" w:rsidRDefault="00412976" w:rsidP="00CE0575">
            <w:r w:rsidRPr="005D59D9">
              <w:t>(оценка «5»)</w:t>
            </w:r>
          </w:p>
          <w:p w:rsidR="00412976" w:rsidRPr="005D59D9" w:rsidRDefault="00412976" w:rsidP="00CE0575"/>
        </w:tc>
        <w:tc>
          <w:tcPr>
            <w:tcW w:w="993" w:type="dxa"/>
          </w:tcPr>
          <w:p w:rsidR="00412976" w:rsidRPr="005D59D9" w:rsidRDefault="00412976" w:rsidP="00CE0575">
            <w:r w:rsidRPr="005D59D9">
              <w:t>Продв</w:t>
            </w:r>
            <w:r w:rsidRPr="005D59D9">
              <w:t>и</w:t>
            </w:r>
            <w:r w:rsidRPr="005D59D9">
              <w:t>нутый уровень (оценка «4»)</w:t>
            </w:r>
          </w:p>
        </w:tc>
        <w:tc>
          <w:tcPr>
            <w:tcW w:w="1716" w:type="dxa"/>
          </w:tcPr>
          <w:p w:rsidR="00412976" w:rsidRPr="005D59D9" w:rsidRDefault="00412976" w:rsidP="00CE0575">
            <w:r w:rsidRPr="005D59D9">
              <w:t>Пороговый ур</w:t>
            </w:r>
            <w:r w:rsidRPr="005D59D9">
              <w:t>о</w:t>
            </w:r>
            <w:r w:rsidRPr="005D59D9">
              <w:t>вень (оценка «3»)</w:t>
            </w:r>
          </w:p>
        </w:tc>
      </w:tr>
      <w:tr w:rsidR="00412976" w:rsidRPr="005D59D9" w:rsidTr="00CE0575">
        <w:tc>
          <w:tcPr>
            <w:tcW w:w="3922" w:type="dxa"/>
          </w:tcPr>
          <w:p w:rsidR="00412976" w:rsidRPr="005D59D9" w:rsidRDefault="00412976" w:rsidP="00CE0575">
            <w:r w:rsidRPr="005D59D9">
              <w:t>Задание 1. Формулировка текста задания из содержания индивидуального задания по практике</w:t>
            </w:r>
          </w:p>
        </w:tc>
        <w:tc>
          <w:tcPr>
            <w:tcW w:w="1737" w:type="dxa"/>
          </w:tcPr>
          <w:p w:rsidR="00412976" w:rsidRPr="005D59D9" w:rsidRDefault="00412976" w:rsidP="00CE0575">
            <w:r w:rsidRPr="005D59D9">
              <w:t xml:space="preserve">УК-1 </w:t>
            </w:r>
          </w:p>
          <w:p w:rsidR="00412976" w:rsidRPr="005D59D9" w:rsidRDefault="00412976" w:rsidP="00CE0575">
            <w:r w:rsidRPr="005D59D9">
              <w:t>ОПК-4</w:t>
            </w:r>
          </w:p>
        </w:tc>
        <w:tc>
          <w:tcPr>
            <w:tcW w:w="992" w:type="dxa"/>
          </w:tcPr>
          <w:p w:rsidR="00412976" w:rsidRPr="005D59D9" w:rsidRDefault="00412976" w:rsidP="00CE0575">
            <w:r w:rsidRPr="005D59D9">
              <w:t>5</w:t>
            </w:r>
          </w:p>
        </w:tc>
        <w:tc>
          <w:tcPr>
            <w:tcW w:w="993" w:type="dxa"/>
          </w:tcPr>
          <w:p w:rsidR="00412976" w:rsidRPr="005D59D9" w:rsidRDefault="00412976" w:rsidP="00CE0575"/>
        </w:tc>
        <w:tc>
          <w:tcPr>
            <w:tcW w:w="1716" w:type="dxa"/>
          </w:tcPr>
          <w:p w:rsidR="00412976" w:rsidRPr="005D59D9" w:rsidRDefault="00412976" w:rsidP="00CE0575"/>
        </w:tc>
      </w:tr>
      <w:tr w:rsidR="00412976" w:rsidRPr="005D59D9" w:rsidTr="00CE0575">
        <w:tc>
          <w:tcPr>
            <w:tcW w:w="3922" w:type="dxa"/>
          </w:tcPr>
          <w:p w:rsidR="00412976" w:rsidRPr="005D59D9" w:rsidRDefault="00412976" w:rsidP="00CE0575">
            <w:r w:rsidRPr="005D59D9">
              <w:t>Задание 2. Формулировка текста задания из содержания индивидуального задания по практике</w:t>
            </w:r>
          </w:p>
        </w:tc>
        <w:tc>
          <w:tcPr>
            <w:tcW w:w="1737" w:type="dxa"/>
          </w:tcPr>
          <w:p w:rsidR="00412976" w:rsidRPr="005D59D9" w:rsidRDefault="00412976" w:rsidP="00CE0575">
            <w:r w:rsidRPr="005D59D9">
              <w:t xml:space="preserve">УК-2, </w:t>
            </w:r>
          </w:p>
          <w:p w:rsidR="00412976" w:rsidRPr="005D59D9" w:rsidRDefault="00412976" w:rsidP="00CE0575">
            <w:r w:rsidRPr="005D59D9">
              <w:t>ПК-5</w:t>
            </w:r>
          </w:p>
        </w:tc>
        <w:tc>
          <w:tcPr>
            <w:tcW w:w="992" w:type="dxa"/>
          </w:tcPr>
          <w:p w:rsidR="00412976" w:rsidRPr="005D59D9" w:rsidRDefault="00412976" w:rsidP="00CE0575"/>
        </w:tc>
        <w:tc>
          <w:tcPr>
            <w:tcW w:w="993" w:type="dxa"/>
          </w:tcPr>
          <w:p w:rsidR="00412976" w:rsidRPr="005D59D9" w:rsidRDefault="00412976" w:rsidP="00CE0575">
            <w:r w:rsidRPr="005D59D9">
              <w:t>4</w:t>
            </w:r>
          </w:p>
        </w:tc>
        <w:tc>
          <w:tcPr>
            <w:tcW w:w="1716" w:type="dxa"/>
          </w:tcPr>
          <w:p w:rsidR="00412976" w:rsidRPr="005D59D9" w:rsidRDefault="00412976" w:rsidP="00CE0575"/>
        </w:tc>
      </w:tr>
      <w:tr w:rsidR="00412976" w:rsidRPr="005D59D9" w:rsidTr="00CE0575">
        <w:tc>
          <w:tcPr>
            <w:tcW w:w="3922" w:type="dxa"/>
          </w:tcPr>
          <w:p w:rsidR="00412976" w:rsidRPr="005D59D9" w:rsidRDefault="00412976" w:rsidP="00CE0575">
            <w:r w:rsidRPr="005D59D9">
              <w:t>Задание 3. Формулировка текста задания из содержания индивидуального задания по практике</w:t>
            </w:r>
          </w:p>
        </w:tc>
        <w:tc>
          <w:tcPr>
            <w:tcW w:w="1737" w:type="dxa"/>
          </w:tcPr>
          <w:p w:rsidR="00412976" w:rsidRPr="005D59D9" w:rsidRDefault="00412976" w:rsidP="00CE0575">
            <w:r w:rsidRPr="005D59D9">
              <w:t>УК-3</w:t>
            </w:r>
          </w:p>
        </w:tc>
        <w:tc>
          <w:tcPr>
            <w:tcW w:w="992" w:type="dxa"/>
          </w:tcPr>
          <w:p w:rsidR="00412976" w:rsidRPr="005D59D9" w:rsidRDefault="00412976" w:rsidP="00CE0575"/>
        </w:tc>
        <w:tc>
          <w:tcPr>
            <w:tcW w:w="993" w:type="dxa"/>
          </w:tcPr>
          <w:p w:rsidR="00412976" w:rsidRPr="005D59D9" w:rsidRDefault="00412976" w:rsidP="00CE0575"/>
        </w:tc>
        <w:tc>
          <w:tcPr>
            <w:tcW w:w="1716" w:type="dxa"/>
          </w:tcPr>
          <w:p w:rsidR="00412976" w:rsidRPr="005D59D9" w:rsidRDefault="00412976" w:rsidP="00CE0575">
            <w:r w:rsidRPr="005D59D9">
              <w:t>3</w:t>
            </w:r>
          </w:p>
        </w:tc>
      </w:tr>
      <w:tr w:rsidR="00412976" w:rsidRPr="005D59D9" w:rsidTr="00CE0575">
        <w:tc>
          <w:tcPr>
            <w:tcW w:w="3922" w:type="dxa"/>
          </w:tcPr>
          <w:p w:rsidR="00412976" w:rsidRPr="005D59D9" w:rsidRDefault="00412976" w:rsidP="00CE0575">
            <w:r w:rsidRPr="005D59D9">
              <w:t>Задание 4. Формулировка текста задания из содержания индивидуального задания по практике</w:t>
            </w:r>
          </w:p>
        </w:tc>
        <w:tc>
          <w:tcPr>
            <w:tcW w:w="1737" w:type="dxa"/>
          </w:tcPr>
          <w:p w:rsidR="00412976" w:rsidRPr="005D59D9" w:rsidRDefault="00412976" w:rsidP="00CE0575">
            <w:r w:rsidRPr="005D59D9">
              <w:t>ОПК-3</w:t>
            </w:r>
          </w:p>
        </w:tc>
        <w:tc>
          <w:tcPr>
            <w:tcW w:w="992" w:type="dxa"/>
          </w:tcPr>
          <w:p w:rsidR="00412976" w:rsidRPr="005D59D9" w:rsidRDefault="00412976" w:rsidP="00CE0575">
            <w:r w:rsidRPr="005D59D9">
              <w:t>5</w:t>
            </w:r>
          </w:p>
        </w:tc>
        <w:tc>
          <w:tcPr>
            <w:tcW w:w="993" w:type="dxa"/>
          </w:tcPr>
          <w:p w:rsidR="00412976" w:rsidRPr="005D59D9" w:rsidRDefault="00412976" w:rsidP="00CE0575"/>
        </w:tc>
        <w:tc>
          <w:tcPr>
            <w:tcW w:w="1716" w:type="dxa"/>
          </w:tcPr>
          <w:p w:rsidR="00412976" w:rsidRPr="005D59D9" w:rsidRDefault="00412976" w:rsidP="00CE0575"/>
        </w:tc>
      </w:tr>
      <w:tr w:rsidR="00412976" w:rsidRPr="005D59D9" w:rsidTr="00CE0575">
        <w:tc>
          <w:tcPr>
            <w:tcW w:w="3922" w:type="dxa"/>
          </w:tcPr>
          <w:p w:rsidR="00412976" w:rsidRPr="005D59D9" w:rsidRDefault="00412976" w:rsidP="00CE0575">
            <w:r w:rsidRPr="005D59D9">
              <w:t>Задание 5. Формулировка текста задания из содержания индивидуального задания по практике</w:t>
            </w:r>
          </w:p>
        </w:tc>
        <w:tc>
          <w:tcPr>
            <w:tcW w:w="1737" w:type="dxa"/>
          </w:tcPr>
          <w:p w:rsidR="00412976" w:rsidRPr="005D59D9" w:rsidRDefault="00412976" w:rsidP="00CE0575">
            <w:r w:rsidRPr="005D59D9">
              <w:t>ПК-1</w:t>
            </w:r>
          </w:p>
        </w:tc>
        <w:tc>
          <w:tcPr>
            <w:tcW w:w="992" w:type="dxa"/>
          </w:tcPr>
          <w:p w:rsidR="00412976" w:rsidRPr="005D59D9" w:rsidRDefault="00412976" w:rsidP="00CE0575"/>
        </w:tc>
        <w:tc>
          <w:tcPr>
            <w:tcW w:w="993" w:type="dxa"/>
          </w:tcPr>
          <w:p w:rsidR="00412976" w:rsidRPr="005D59D9" w:rsidRDefault="00412976" w:rsidP="00CE0575">
            <w:r w:rsidRPr="005D59D9">
              <w:t>4</w:t>
            </w:r>
          </w:p>
        </w:tc>
        <w:tc>
          <w:tcPr>
            <w:tcW w:w="1716" w:type="dxa"/>
          </w:tcPr>
          <w:p w:rsidR="00412976" w:rsidRPr="005D59D9" w:rsidRDefault="00412976" w:rsidP="00CE0575"/>
        </w:tc>
      </w:tr>
      <w:tr w:rsidR="00412976" w:rsidRPr="005D59D9" w:rsidTr="00CE0575">
        <w:tc>
          <w:tcPr>
            <w:tcW w:w="3922" w:type="dxa"/>
          </w:tcPr>
          <w:p w:rsidR="00412976" w:rsidRPr="005D59D9" w:rsidRDefault="00412976" w:rsidP="00CE0575">
            <w:r w:rsidRPr="005D59D9">
              <w:t>…</w:t>
            </w:r>
          </w:p>
        </w:tc>
        <w:tc>
          <w:tcPr>
            <w:tcW w:w="1737" w:type="dxa"/>
          </w:tcPr>
          <w:p w:rsidR="00412976" w:rsidRPr="005D59D9" w:rsidRDefault="00412976" w:rsidP="00CE0575">
            <w:r w:rsidRPr="005D59D9">
              <w:t>…</w:t>
            </w:r>
          </w:p>
        </w:tc>
        <w:tc>
          <w:tcPr>
            <w:tcW w:w="992" w:type="dxa"/>
          </w:tcPr>
          <w:p w:rsidR="00412976" w:rsidRPr="005D59D9" w:rsidRDefault="00412976" w:rsidP="00CE0575">
            <w:r w:rsidRPr="005D59D9">
              <w:t>5</w:t>
            </w:r>
          </w:p>
        </w:tc>
        <w:tc>
          <w:tcPr>
            <w:tcW w:w="993" w:type="dxa"/>
          </w:tcPr>
          <w:p w:rsidR="00412976" w:rsidRPr="005D59D9" w:rsidRDefault="00412976" w:rsidP="00CE0575"/>
        </w:tc>
        <w:tc>
          <w:tcPr>
            <w:tcW w:w="1716" w:type="dxa"/>
          </w:tcPr>
          <w:p w:rsidR="00412976" w:rsidRPr="005D59D9" w:rsidRDefault="00412976" w:rsidP="00CE0575"/>
        </w:tc>
      </w:tr>
      <w:tr w:rsidR="00412976" w:rsidRPr="005D59D9" w:rsidTr="00CE0575">
        <w:tc>
          <w:tcPr>
            <w:tcW w:w="3922" w:type="dxa"/>
          </w:tcPr>
          <w:p w:rsidR="00412976" w:rsidRPr="005D59D9" w:rsidRDefault="00412976" w:rsidP="00CE0575"/>
        </w:tc>
        <w:tc>
          <w:tcPr>
            <w:tcW w:w="1737" w:type="dxa"/>
          </w:tcPr>
          <w:p w:rsidR="00412976" w:rsidRPr="005D59D9" w:rsidRDefault="00412976" w:rsidP="00CE0575">
            <w:r w:rsidRPr="005D59D9">
              <w:t>Оценка по пра</w:t>
            </w:r>
            <w:r w:rsidRPr="005D59D9">
              <w:t>к</w:t>
            </w:r>
            <w:r w:rsidRPr="005D59D9">
              <w:t>тике</w:t>
            </w:r>
          </w:p>
        </w:tc>
        <w:tc>
          <w:tcPr>
            <w:tcW w:w="3701" w:type="dxa"/>
            <w:gridSpan w:val="3"/>
          </w:tcPr>
          <w:p w:rsidR="00412976" w:rsidRPr="005D59D9" w:rsidRDefault="00412976" w:rsidP="00CE0575">
            <w:pPr>
              <w:rPr>
                <w:b/>
              </w:rPr>
            </w:pPr>
            <w:r w:rsidRPr="005D59D9">
              <w:rPr>
                <w:b/>
              </w:rPr>
              <w:t>4 (хорошо)</w:t>
            </w:r>
          </w:p>
          <w:p w:rsidR="00412976" w:rsidRPr="005D59D9" w:rsidRDefault="00412976" w:rsidP="00CE0575"/>
          <w:p w:rsidR="00412976" w:rsidRPr="005D59D9" w:rsidRDefault="00412976" w:rsidP="00CE0575">
            <w:pPr>
              <w:rPr>
                <w:i/>
              </w:rPr>
            </w:pPr>
            <w:r w:rsidRPr="005D59D9">
              <w:rPr>
                <w:i/>
              </w:rPr>
              <w:t>Примечание: Считается средняя оце</w:t>
            </w:r>
            <w:r w:rsidRPr="005D59D9">
              <w:rPr>
                <w:i/>
              </w:rPr>
              <w:t>н</w:t>
            </w:r>
            <w:r w:rsidRPr="005D59D9">
              <w:rPr>
                <w:i/>
              </w:rPr>
              <w:t>ка = сумма всех баллов делится на кол-во оценок (4,3 ), далее округляется по правилам.</w:t>
            </w:r>
          </w:p>
        </w:tc>
      </w:tr>
    </w:tbl>
    <w:p w:rsidR="00412976" w:rsidRDefault="00412976" w:rsidP="006E794F">
      <w:pPr>
        <w:widowControl w:val="0"/>
        <w:autoSpaceDE w:val="0"/>
        <w:autoSpaceDN w:val="0"/>
        <w:adjustRightInd w:val="0"/>
        <w:ind w:firstLine="709"/>
        <w:jc w:val="both"/>
        <w:rPr>
          <w:bCs/>
          <w:spacing w:val="-4"/>
          <w:sz w:val="24"/>
          <w:szCs w:val="24"/>
          <w:lang w:eastAsia="ru-RU"/>
        </w:rPr>
      </w:pPr>
    </w:p>
    <w:p w:rsidR="00412976" w:rsidRDefault="00412976" w:rsidP="006E794F">
      <w:pPr>
        <w:widowControl w:val="0"/>
        <w:autoSpaceDE w:val="0"/>
        <w:autoSpaceDN w:val="0"/>
        <w:adjustRightInd w:val="0"/>
        <w:ind w:firstLine="709"/>
        <w:jc w:val="both"/>
        <w:rPr>
          <w:bCs/>
          <w:spacing w:val="-4"/>
          <w:lang w:eastAsia="ru-RU"/>
        </w:rPr>
      </w:pPr>
      <w:r w:rsidRPr="003C101E">
        <w:rPr>
          <w:bCs/>
          <w:spacing w:val="-4"/>
          <w:lang w:eastAsia="ru-RU"/>
        </w:rPr>
        <w:t xml:space="preserve">Отчет по _______________________ практике </w:t>
      </w:r>
      <w:r w:rsidRPr="003C101E">
        <w:rPr>
          <w:b/>
          <w:bCs/>
          <w:spacing w:val="-4"/>
          <w:lang w:eastAsia="ru-RU"/>
        </w:rPr>
        <w:t xml:space="preserve">соответствует </w:t>
      </w:r>
      <w:r w:rsidRPr="003C101E">
        <w:rPr>
          <w:bCs/>
          <w:spacing w:val="-4"/>
          <w:lang w:eastAsia="ru-RU"/>
        </w:rPr>
        <w:t>требованиям рабочей программы практики,</w:t>
      </w:r>
    </w:p>
    <w:p w:rsidR="00412976" w:rsidRDefault="00412976" w:rsidP="006E794F">
      <w:pPr>
        <w:widowControl w:val="0"/>
        <w:autoSpaceDE w:val="0"/>
        <w:autoSpaceDN w:val="0"/>
        <w:adjustRightInd w:val="0"/>
        <w:ind w:firstLine="709"/>
        <w:jc w:val="both"/>
        <w:rPr>
          <w:bCs/>
          <w:spacing w:val="-4"/>
          <w:lang w:eastAsia="ru-RU"/>
        </w:rPr>
      </w:pPr>
    </w:p>
    <w:p w:rsidR="00412976" w:rsidRDefault="00412976" w:rsidP="006E794F">
      <w:pPr>
        <w:widowControl w:val="0"/>
        <w:autoSpaceDE w:val="0"/>
        <w:autoSpaceDN w:val="0"/>
        <w:adjustRightInd w:val="0"/>
        <w:ind w:firstLine="709"/>
        <w:jc w:val="both"/>
        <w:rPr>
          <w:b/>
          <w:bCs/>
          <w:spacing w:val="-4"/>
          <w:lang w:eastAsia="ru-RU"/>
        </w:rPr>
      </w:pPr>
      <w:r w:rsidRPr="003C101E">
        <w:rPr>
          <w:bCs/>
          <w:spacing w:val="-4"/>
          <w:lang w:eastAsia="ru-RU"/>
        </w:rPr>
        <w:t xml:space="preserve"> Положения о практической подготовке обучающихся в «ГГУ» и </w:t>
      </w:r>
      <w:r w:rsidRPr="003C101E">
        <w:rPr>
          <w:b/>
          <w:bCs/>
          <w:spacing w:val="-4"/>
          <w:lang w:eastAsia="ru-RU"/>
        </w:rPr>
        <w:t>рекомендуется к защите с оценкой</w:t>
      </w:r>
    </w:p>
    <w:p w:rsidR="00412976" w:rsidRDefault="00412976" w:rsidP="006E794F">
      <w:pPr>
        <w:widowControl w:val="0"/>
        <w:autoSpaceDE w:val="0"/>
        <w:autoSpaceDN w:val="0"/>
        <w:adjustRightInd w:val="0"/>
        <w:ind w:firstLine="709"/>
        <w:jc w:val="both"/>
        <w:rPr>
          <w:b/>
          <w:bCs/>
          <w:spacing w:val="-4"/>
          <w:lang w:eastAsia="ru-RU"/>
        </w:rPr>
      </w:pPr>
      <w:r w:rsidRPr="003C101E">
        <w:rPr>
          <w:b/>
          <w:bCs/>
          <w:spacing w:val="-4"/>
          <w:lang w:eastAsia="ru-RU"/>
        </w:rPr>
        <w:t xml:space="preserve"> </w:t>
      </w:r>
    </w:p>
    <w:p w:rsidR="00412976" w:rsidRPr="003C101E" w:rsidRDefault="00412976" w:rsidP="006E794F">
      <w:pPr>
        <w:widowControl w:val="0"/>
        <w:autoSpaceDE w:val="0"/>
        <w:autoSpaceDN w:val="0"/>
        <w:adjustRightInd w:val="0"/>
        <w:ind w:firstLine="709"/>
        <w:jc w:val="both"/>
        <w:rPr>
          <w:bCs/>
          <w:spacing w:val="-4"/>
          <w:lang w:eastAsia="ru-RU"/>
        </w:rPr>
      </w:pPr>
      <w:r w:rsidRPr="003C101E">
        <w:rPr>
          <w:b/>
          <w:bCs/>
          <w:spacing w:val="-4"/>
          <w:lang w:eastAsia="ru-RU"/>
        </w:rPr>
        <w:t>«___________________________</w:t>
      </w:r>
      <w:r>
        <w:rPr>
          <w:b/>
          <w:bCs/>
          <w:spacing w:val="-4"/>
          <w:lang w:eastAsia="ru-RU"/>
        </w:rPr>
        <w:t>____________</w:t>
      </w:r>
      <w:r w:rsidRPr="003C101E">
        <w:rPr>
          <w:b/>
          <w:bCs/>
          <w:spacing w:val="-4"/>
          <w:lang w:eastAsia="ru-RU"/>
        </w:rPr>
        <w:t>»</w:t>
      </w:r>
      <w:r w:rsidRPr="003C101E">
        <w:rPr>
          <w:bCs/>
          <w:spacing w:val="-4"/>
          <w:lang w:eastAsia="ru-RU"/>
        </w:rPr>
        <w:t>.</w:t>
      </w:r>
    </w:p>
    <w:p w:rsidR="00412976" w:rsidRPr="003C101E" w:rsidRDefault="00412976" w:rsidP="006E794F">
      <w:pPr>
        <w:widowControl w:val="0"/>
        <w:autoSpaceDE w:val="0"/>
        <w:autoSpaceDN w:val="0"/>
        <w:adjustRightInd w:val="0"/>
        <w:jc w:val="both"/>
        <w:rPr>
          <w:bCs/>
          <w:spacing w:val="-4"/>
          <w:lang w:eastAsia="ru-RU"/>
        </w:rPr>
      </w:pPr>
    </w:p>
    <w:p w:rsidR="00412976" w:rsidRPr="003C101E" w:rsidRDefault="00412976" w:rsidP="006E794F">
      <w:pPr>
        <w:widowControl w:val="0"/>
        <w:autoSpaceDE w:val="0"/>
        <w:autoSpaceDN w:val="0"/>
        <w:adjustRightInd w:val="0"/>
        <w:jc w:val="both"/>
        <w:rPr>
          <w:lang w:eastAsia="ru-RU"/>
        </w:rPr>
      </w:pPr>
      <w:r>
        <w:rPr>
          <w:bCs/>
          <w:spacing w:val="-4"/>
          <w:lang w:eastAsia="ru-RU"/>
        </w:rPr>
        <w:t xml:space="preserve">                 </w:t>
      </w:r>
      <w:r w:rsidRPr="003C101E">
        <w:rPr>
          <w:bCs/>
          <w:spacing w:val="-4"/>
          <w:lang w:eastAsia="ru-RU"/>
        </w:rPr>
        <w:t xml:space="preserve">Руководитель практики от Университета    </w:t>
      </w:r>
      <w:r w:rsidRPr="003C101E">
        <w:rPr>
          <w:lang w:eastAsia="ru-RU"/>
        </w:rPr>
        <w:t>____________________       _______________________</w:t>
      </w:r>
    </w:p>
    <w:p w:rsidR="00412976" w:rsidRPr="003C101E" w:rsidRDefault="00412976" w:rsidP="006E794F">
      <w:pPr>
        <w:widowControl w:val="0"/>
        <w:autoSpaceDE w:val="0"/>
        <w:autoSpaceDN w:val="0"/>
        <w:adjustRightInd w:val="0"/>
        <w:rPr>
          <w:lang w:eastAsia="ru-RU"/>
        </w:rPr>
      </w:pPr>
      <w:r w:rsidRPr="003C101E">
        <w:rPr>
          <w:lang w:eastAsia="ru-RU"/>
        </w:rPr>
        <w:t xml:space="preserve">                                                                         </w:t>
      </w:r>
      <w:r>
        <w:rPr>
          <w:lang w:eastAsia="ru-RU"/>
        </w:rPr>
        <w:t xml:space="preserve">                        </w:t>
      </w:r>
      <w:r w:rsidRPr="003C101E">
        <w:rPr>
          <w:lang w:eastAsia="ru-RU"/>
        </w:rPr>
        <w:t xml:space="preserve">(подпись)                            </w:t>
      </w:r>
      <w:r>
        <w:rPr>
          <w:lang w:eastAsia="ru-RU"/>
        </w:rPr>
        <w:t xml:space="preserve">          </w:t>
      </w:r>
      <w:r w:rsidRPr="003C101E">
        <w:rPr>
          <w:lang w:eastAsia="ru-RU"/>
        </w:rPr>
        <w:t xml:space="preserve"> (ФИО)</w:t>
      </w:r>
    </w:p>
    <w:p w:rsidR="00412976" w:rsidRPr="003C101E" w:rsidRDefault="00412976" w:rsidP="006E794F">
      <w:pPr>
        <w:widowControl w:val="0"/>
        <w:autoSpaceDE w:val="0"/>
        <w:autoSpaceDN w:val="0"/>
        <w:adjustRightInd w:val="0"/>
        <w:rPr>
          <w:bCs/>
          <w:spacing w:val="-4"/>
          <w:lang w:eastAsia="ru-RU"/>
        </w:rPr>
      </w:pPr>
    </w:p>
    <w:p w:rsidR="00412976" w:rsidRPr="003C101E" w:rsidRDefault="00412976" w:rsidP="006E794F">
      <w:pPr>
        <w:widowControl w:val="0"/>
        <w:autoSpaceDE w:val="0"/>
        <w:autoSpaceDN w:val="0"/>
        <w:adjustRightInd w:val="0"/>
        <w:rPr>
          <w:spacing w:val="-2"/>
          <w:lang w:eastAsia="ru-RU"/>
        </w:rPr>
      </w:pPr>
      <w:r>
        <w:rPr>
          <w:bCs/>
          <w:spacing w:val="-4"/>
          <w:lang w:eastAsia="ru-RU"/>
        </w:rPr>
        <w:t xml:space="preserve">                </w:t>
      </w:r>
      <w:r w:rsidRPr="003C101E">
        <w:rPr>
          <w:bCs/>
          <w:spacing w:val="-4"/>
          <w:lang w:eastAsia="ru-RU"/>
        </w:rPr>
        <w:t>«___» ______________ 20___г.</w:t>
      </w:r>
    </w:p>
    <w:p w:rsidR="00412976" w:rsidRPr="00F8158C" w:rsidRDefault="00412976" w:rsidP="006A7D7D">
      <w:pPr>
        <w:spacing w:after="160" w:line="259" w:lineRule="auto"/>
        <w:rPr>
          <w:color w:val="FF0000"/>
          <w:sz w:val="24"/>
          <w:szCs w:val="24"/>
        </w:rPr>
      </w:pPr>
    </w:p>
    <w:sectPr w:rsidR="00412976" w:rsidRPr="00F8158C" w:rsidSect="00626BFF">
      <w:footerReference w:type="default" r:id="rId18"/>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976" w:rsidRDefault="00412976" w:rsidP="003B45FF">
      <w:r>
        <w:separator/>
      </w:r>
    </w:p>
  </w:endnote>
  <w:endnote w:type="continuationSeparator" w:id="0">
    <w:p w:rsidR="00412976" w:rsidRDefault="00412976"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976" w:rsidRDefault="00412976">
    <w:pPr>
      <w:pStyle w:val="a9"/>
      <w:jc w:val="center"/>
    </w:pPr>
    <w:r>
      <w:rPr>
        <w:noProof/>
      </w:rPr>
      <w:fldChar w:fldCharType="begin"/>
    </w:r>
    <w:r>
      <w:rPr>
        <w:noProof/>
      </w:rPr>
      <w:instrText>PAGE   \* MERGEFORMAT</w:instrText>
    </w:r>
    <w:r>
      <w:rPr>
        <w:noProof/>
      </w:rPr>
      <w:fldChar w:fldCharType="separate"/>
    </w:r>
    <w:r w:rsidR="00227790">
      <w:rPr>
        <w:noProof/>
      </w:rPr>
      <w:t>2</w:t>
    </w:r>
    <w:r>
      <w:rPr>
        <w:noProof/>
      </w:rPr>
      <w:fldChar w:fldCharType="end"/>
    </w:r>
  </w:p>
  <w:p w:rsidR="00412976" w:rsidRDefault="0041297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976" w:rsidRDefault="00412976" w:rsidP="003B45FF">
      <w:r>
        <w:separator/>
      </w:r>
    </w:p>
  </w:footnote>
  <w:footnote w:type="continuationSeparator" w:id="0">
    <w:p w:rsidR="00412976" w:rsidRDefault="00412976" w:rsidP="003B45FF">
      <w:r>
        <w:continuationSeparator/>
      </w:r>
    </w:p>
  </w:footnote>
  <w:footnote w:id="1">
    <w:p w:rsidR="00412976" w:rsidRDefault="00412976"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w:t>
      </w:r>
      <w:r>
        <w:rPr>
          <w:rFonts w:ascii="Times New Roman" w:hAnsi="Times New Roman"/>
        </w:rPr>
        <w:t>,</w:t>
      </w:r>
      <w:r w:rsidRPr="00B05FD4">
        <w:rPr>
          <w:rFonts w:ascii="Times New Roman" w:hAnsi="Times New Roman"/>
        </w:rPr>
        <w:t xml:space="preserve"> инструктаж по технике безопасности,</w:t>
      </w:r>
      <w:r>
        <w:rPr>
          <w:rFonts w:ascii="Times New Roman" w:hAnsi="Times New Roman"/>
        </w:rPr>
        <w:t xml:space="preserve"> о</w:t>
      </w:r>
      <w:r w:rsidRPr="00E439C6">
        <w:rPr>
          <w:rFonts w:ascii="Times New Roman" w:hAnsi="Times New Roman"/>
        </w:rPr>
        <w:t>знакомление с нормативными правовыми актами; оформление документов; выполнение отдельных поручений руководителя практики по м</w:t>
      </w:r>
      <w:r w:rsidRPr="00E439C6">
        <w:rPr>
          <w:rFonts w:ascii="Times New Roman" w:hAnsi="Times New Roman"/>
        </w:rPr>
        <w:t>е</w:t>
      </w:r>
      <w:r w:rsidRPr="00E439C6">
        <w:rPr>
          <w:rFonts w:ascii="Times New Roman" w:hAnsi="Times New Roman"/>
        </w:rPr>
        <w:t>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2">
    <w:nsid w:val="06A47440"/>
    <w:multiLevelType w:val="hybridMultilevel"/>
    <w:tmpl w:val="ABD207EC"/>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B3214C"/>
    <w:multiLevelType w:val="hybridMultilevel"/>
    <w:tmpl w:val="A7A4AF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73F0F13"/>
    <w:multiLevelType w:val="hybridMultilevel"/>
    <w:tmpl w:val="21040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F5D7726"/>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3A05DCA"/>
    <w:multiLevelType w:val="hybridMultilevel"/>
    <w:tmpl w:val="9250AA4E"/>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BCB3EF3"/>
    <w:multiLevelType w:val="hybridMultilevel"/>
    <w:tmpl w:val="6FBC0F8C"/>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491D72"/>
    <w:multiLevelType w:val="hybridMultilevel"/>
    <w:tmpl w:val="3404F0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E03771"/>
    <w:multiLevelType w:val="hybridMultilevel"/>
    <w:tmpl w:val="6F48A752"/>
    <w:lvl w:ilvl="0" w:tplc="3ABCA4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DAB0850"/>
    <w:multiLevelType w:val="hybridMultilevel"/>
    <w:tmpl w:val="2020B65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F46DAC"/>
    <w:multiLevelType w:val="hybridMultilevel"/>
    <w:tmpl w:val="477837B4"/>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FF7265"/>
    <w:multiLevelType w:val="hybridMultilevel"/>
    <w:tmpl w:val="A68AB0C6"/>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0966CD"/>
    <w:multiLevelType w:val="hybridMultilevel"/>
    <w:tmpl w:val="1AC2EAE8"/>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74E3695"/>
    <w:multiLevelType w:val="hybridMultilevel"/>
    <w:tmpl w:val="7B2826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47ED0F02"/>
    <w:multiLevelType w:val="hybridMultilevel"/>
    <w:tmpl w:val="E47AA428"/>
    <w:lvl w:ilvl="0" w:tplc="8DD24BB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857F24"/>
    <w:multiLevelType w:val="hybridMultilevel"/>
    <w:tmpl w:val="BB9C0016"/>
    <w:lvl w:ilvl="0" w:tplc="F59033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52BD5567"/>
    <w:multiLevelType w:val="hybridMultilevel"/>
    <w:tmpl w:val="2066528C"/>
    <w:lvl w:ilvl="0" w:tplc="E4542B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80E50BC"/>
    <w:multiLevelType w:val="hybridMultilevel"/>
    <w:tmpl w:val="F31C30D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5">
    <w:nsid w:val="5B550942"/>
    <w:multiLevelType w:val="hybridMultilevel"/>
    <w:tmpl w:val="A95253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63B97BA8"/>
    <w:multiLevelType w:val="hybridMultilevel"/>
    <w:tmpl w:val="071E7C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6F8C2848"/>
    <w:multiLevelType w:val="hybridMultilevel"/>
    <w:tmpl w:val="289C5134"/>
    <w:lvl w:ilvl="0" w:tplc="E454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631198"/>
    <w:multiLevelType w:val="multilevel"/>
    <w:tmpl w:val="CFC0AC32"/>
    <w:lvl w:ilvl="0">
      <w:start w:val="4"/>
      <w:numFmt w:val="decimal"/>
      <w:lvlText w:val="%1."/>
      <w:lvlJc w:val="left"/>
      <w:pPr>
        <w:ind w:left="720" w:hanging="360"/>
      </w:pPr>
      <w:rPr>
        <w:rFonts w:cs="Times New Roman" w:hint="default"/>
      </w:rPr>
    </w:lvl>
    <w:lvl w:ilvl="1">
      <w:start w:val="1"/>
      <w:numFmt w:val="decimal"/>
      <w:isLgl/>
      <w:lvlText w:val="%1.%2."/>
      <w:lvlJc w:val="left"/>
      <w:pPr>
        <w:ind w:left="1582" w:hanging="360"/>
      </w:pPr>
      <w:rPr>
        <w:rFonts w:cs="Times New Roman" w:hint="default"/>
      </w:rPr>
    </w:lvl>
    <w:lvl w:ilvl="2">
      <w:start w:val="1"/>
      <w:numFmt w:val="decimal"/>
      <w:isLgl/>
      <w:lvlText w:val="%1.%2.%3."/>
      <w:lvlJc w:val="left"/>
      <w:pPr>
        <w:ind w:left="2804" w:hanging="720"/>
      </w:pPr>
      <w:rPr>
        <w:rFonts w:cs="Times New Roman" w:hint="default"/>
      </w:rPr>
    </w:lvl>
    <w:lvl w:ilvl="3">
      <w:start w:val="1"/>
      <w:numFmt w:val="decimal"/>
      <w:isLgl/>
      <w:lvlText w:val="%1.%2.%3.%4."/>
      <w:lvlJc w:val="left"/>
      <w:pPr>
        <w:ind w:left="3666" w:hanging="720"/>
      </w:pPr>
      <w:rPr>
        <w:rFonts w:cs="Times New Roman" w:hint="default"/>
      </w:rPr>
    </w:lvl>
    <w:lvl w:ilvl="4">
      <w:start w:val="1"/>
      <w:numFmt w:val="decimal"/>
      <w:isLgl/>
      <w:lvlText w:val="%1.%2.%3.%4.%5."/>
      <w:lvlJc w:val="left"/>
      <w:pPr>
        <w:ind w:left="4888" w:hanging="1080"/>
      </w:pPr>
      <w:rPr>
        <w:rFonts w:cs="Times New Roman" w:hint="default"/>
      </w:rPr>
    </w:lvl>
    <w:lvl w:ilvl="5">
      <w:start w:val="1"/>
      <w:numFmt w:val="decimal"/>
      <w:isLgl/>
      <w:lvlText w:val="%1.%2.%3.%4.%5.%6."/>
      <w:lvlJc w:val="left"/>
      <w:pPr>
        <w:ind w:left="5750" w:hanging="1080"/>
      </w:pPr>
      <w:rPr>
        <w:rFonts w:cs="Times New Roman" w:hint="default"/>
      </w:rPr>
    </w:lvl>
    <w:lvl w:ilvl="6">
      <w:start w:val="1"/>
      <w:numFmt w:val="decimal"/>
      <w:isLgl/>
      <w:lvlText w:val="%1.%2.%3.%4.%5.%6.%7."/>
      <w:lvlJc w:val="left"/>
      <w:pPr>
        <w:ind w:left="6972" w:hanging="1440"/>
      </w:pPr>
      <w:rPr>
        <w:rFonts w:cs="Times New Roman" w:hint="default"/>
      </w:rPr>
    </w:lvl>
    <w:lvl w:ilvl="7">
      <w:start w:val="1"/>
      <w:numFmt w:val="decimal"/>
      <w:isLgl/>
      <w:lvlText w:val="%1.%2.%3.%4.%5.%6.%7.%8."/>
      <w:lvlJc w:val="left"/>
      <w:pPr>
        <w:ind w:left="7834" w:hanging="1440"/>
      </w:pPr>
      <w:rPr>
        <w:rFonts w:cs="Times New Roman" w:hint="default"/>
      </w:rPr>
    </w:lvl>
    <w:lvl w:ilvl="8">
      <w:start w:val="1"/>
      <w:numFmt w:val="decimal"/>
      <w:isLgl/>
      <w:lvlText w:val="%1.%2.%3.%4.%5.%6.%7.%8.%9."/>
      <w:lvlJc w:val="left"/>
      <w:pPr>
        <w:ind w:left="9056" w:hanging="1800"/>
      </w:pPr>
      <w:rPr>
        <w:rFonts w:cs="Times New Roman" w:hint="default"/>
      </w:rPr>
    </w:lvl>
  </w:abstractNum>
  <w:abstractNum w:abstractNumId="41">
    <w:nsid w:val="734036BC"/>
    <w:multiLevelType w:val="hybridMultilevel"/>
    <w:tmpl w:val="26E0D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626C7F"/>
    <w:multiLevelType w:val="hybridMultilevel"/>
    <w:tmpl w:val="38C8A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37"/>
  </w:num>
  <w:num w:numId="3">
    <w:abstractNumId w:val="21"/>
  </w:num>
  <w:num w:numId="4">
    <w:abstractNumId w:val="27"/>
  </w:num>
  <w:num w:numId="5">
    <w:abstractNumId w:val="8"/>
  </w:num>
  <w:num w:numId="6">
    <w:abstractNumId w:val="11"/>
  </w:num>
  <w:num w:numId="7">
    <w:abstractNumId w:val="35"/>
  </w:num>
  <w:num w:numId="8">
    <w:abstractNumId w:val="4"/>
  </w:num>
  <w:num w:numId="9">
    <w:abstractNumId w:val="7"/>
  </w:num>
  <w:num w:numId="10">
    <w:abstractNumId w:val="42"/>
  </w:num>
  <w:num w:numId="11">
    <w:abstractNumId w:val="14"/>
  </w:num>
  <w:num w:numId="12">
    <w:abstractNumId w:val="34"/>
  </w:num>
  <w:num w:numId="13">
    <w:abstractNumId w:val="5"/>
  </w:num>
  <w:num w:numId="14">
    <w:abstractNumId w:val="25"/>
  </w:num>
  <w:num w:numId="15">
    <w:abstractNumId w:val="41"/>
  </w:num>
  <w:num w:numId="16">
    <w:abstractNumId w:val="19"/>
  </w:num>
  <w:num w:numId="17">
    <w:abstractNumId w:val="12"/>
  </w:num>
  <w:num w:numId="18">
    <w:abstractNumId w:val="33"/>
  </w:num>
  <w:num w:numId="19">
    <w:abstractNumId w:val="38"/>
  </w:num>
  <w:num w:numId="20">
    <w:abstractNumId w:val="16"/>
  </w:num>
  <w:num w:numId="21">
    <w:abstractNumId w:val="29"/>
  </w:num>
  <w:num w:numId="22">
    <w:abstractNumId w:val="31"/>
  </w:num>
  <w:num w:numId="23">
    <w:abstractNumId w:val="17"/>
  </w:num>
  <w:num w:numId="24">
    <w:abstractNumId w:val="6"/>
  </w:num>
  <w:num w:numId="25">
    <w:abstractNumId w:val="40"/>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3"/>
  </w:num>
  <w:num w:numId="29">
    <w:abstractNumId w:val="10"/>
  </w:num>
  <w:num w:numId="30">
    <w:abstractNumId w:val="26"/>
  </w:num>
  <w:num w:numId="31">
    <w:abstractNumId w:val="18"/>
  </w:num>
  <w:num w:numId="32">
    <w:abstractNumId w:val="24"/>
  </w:num>
  <w:num w:numId="33">
    <w:abstractNumId w:val="39"/>
  </w:num>
  <w:num w:numId="34">
    <w:abstractNumId w:val="9"/>
  </w:num>
  <w:num w:numId="35">
    <w:abstractNumId w:val="36"/>
  </w:num>
  <w:num w:numId="36">
    <w:abstractNumId w:val="20"/>
  </w:num>
  <w:num w:numId="37">
    <w:abstractNumId w:val="2"/>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3"/>
  </w:num>
  <w:num w:numId="41">
    <w:abstractNumId w:val="43"/>
  </w:num>
  <w:num w:numId="42">
    <w:abstractNumId w:val="22"/>
  </w:num>
  <w:num w:numId="43">
    <w:abstractNumId w:val="23"/>
  </w:num>
  <w:num w:numId="44">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autoHyphenation/>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37FF"/>
    <w:rsid w:val="0000541B"/>
    <w:rsid w:val="0000611E"/>
    <w:rsid w:val="00007024"/>
    <w:rsid w:val="00010347"/>
    <w:rsid w:val="00015343"/>
    <w:rsid w:val="00027BC4"/>
    <w:rsid w:val="00032225"/>
    <w:rsid w:val="0003606B"/>
    <w:rsid w:val="00037530"/>
    <w:rsid w:val="00045106"/>
    <w:rsid w:val="00047C08"/>
    <w:rsid w:val="00055911"/>
    <w:rsid w:val="000577DD"/>
    <w:rsid w:val="00061B8F"/>
    <w:rsid w:val="00061FB2"/>
    <w:rsid w:val="00064AE2"/>
    <w:rsid w:val="00065C95"/>
    <w:rsid w:val="00066428"/>
    <w:rsid w:val="00067882"/>
    <w:rsid w:val="00070DCE"/>
    <w:rsid w:val="000733B5"/>
    <w:rsid w:val="00083C07"/>
    <w:rsid w:val="00087507"/>
    <w:rsid w:val="000906FB"/>
    <w:rsid w:val="0009443E"/>
    <w:rsid w:val="00096283"/>
    <w:rsid w:val="00096B5B"/>
    <w:rsid w:val="000A1B78"/>
    <w:rsid w:val="000A24F7"/>
    <w:rsid w:val="000A4708"/>
    <w:rsid w:val="000A5470"/>
    <w:rsid w:val="000B1093"/>
    <w:rsid w:val="000C2852"/>
    <w:rsid w:val="000C36F7"/>
    <w:rsid w:val="000C73D5"/>
    <w:rsid w:val="000D029F"/>
    <w:rsid w:val="000D2447"/>
    <w:rsid w:val="000D6B1E"/>
    <w:rsid w:val="000E0F2D"/>
    <w:rsid w:val="000E1E0D"/>
    <w:rsid w:val="000E2C29"/>
    <w:rsid w:val="000E3DE5"/>
    <w:rsid w:val="000E53DF"/>
    <w:rsid w:val="000E63E6"/>
    <w:rsid w:val="000E6DDE"/>
    <w:rsid w:val="000F235D"/>
    <w:rsid w:val="000F5024"/>
    <w:rsid w:val="00101C25"/>
    <w:rsid w:val="0010385E"/>
    <w:rsid w:val="001067DC"/>
    <w:rsid w:val="00110480"/>
    <w:rsid w:val="00113072"/>
    <w:rsid w:val="00114C62"/>
    <w:rsid w:val="00116A00"/>
    <w:rsid w:val="00124038"/>
    <w:rsid w:val="001316B9"/>
    <w:rsid w:val="00131DA7"/>
    <w:rsid w:val="001330F8"/>
    <w:rsid w:val="00152583"/>
    <w:rsid w:val="00153812"/>
    <w:rsid w:val="0015755A"/>
    <w:rsid w:val="001654C2"/>
    <w:rsid w:val="001664FE"/>
    <w:rsid w:val="00166D73"/>
    <w:rsid w:val="00170D35"/>
    <w:rsid w:val="00171630"/>
    <w:rsid w:val="00173D41"/>
    <w:rsid w:val="00175DA9"/>
    <w:rsid w:val="001851CD"/>
    <w:rsid w:val="0018699B"/>
    <w:rsid w:val="00190B1F"/>
    <w:rsid w:val="00195BB9"/>
    <w:rsid w:val="001A6C38"/>
    <w:rsid w:val="001A7810"/>
    <w:rsid w:val="001B10CF"/>
    <w:rsid w:val="001B1658"/>
    <w:rsid w:val="001B3705"/>
    <w:rsid w:val="001D1EB8"/>
    <w:rsid w:val="001D42CB"/>
    <w:rsid w:val="001F487D"/>
    <w:rsid w:val="001F648E"/>
    <w:rsid w:val="00200C13"/>
    <w:rsid w:val="0020169C"/>
    <w:rsid w:val="0021356D"/>
    <w:rsid w:val="0021381B"/>
    <w:rsid w:val="00213DCD"/>
    <w:rsid w:val="00216894"/>
    <w:rsid w:val="00224725"/>
    <w:rsid w:val="00227790"/>
    <w:rsid w:val="0023162B"/>
    <w:rsid w:val="00234C8C"/>
    <w:rsid w:val="00242817"/>
    <w:rsid w:val="002436D8"/>
    <w:rsid w:val="00251EFD"/>
    <w:rsid w:val="00253030"/>
    <w:rsid w:val="002533FC"/>
    <w:rsid w:val="00253768"/>
    <w:rsid w:val="00260BB2"/>
    <w:rsid w:val="002611EB"/>
    <w:rsid w:val="00261344"/>
    <w:rsid w:val="00263C5A"/>
    <w:rsid w:val="00264C55"/>
    <w:rsid w:val="0027187E"/>
    <w:rsid w:val="00274037"/>
    <w:rsid w:val="0028114D"/>
    <w:rsid w:val="0028535F"/>
    <w:rsid w:val="00285BD3"/>
    <w:rsid w:val="00291797"/>
    <w:rsid w:val="00292D67"/>
    <w:rsid w:val="00295764"/>
    <w:rsid w:val="00296BAB"/>
    <w:rsid w:val="00297987"/>
    <w:rsid w:val="00297B0B"/>
    <w:rsid w:val="002A60B1"/>
    <w:rsid w:val="002C38F2"/>
    <w:rsid w:val="002D0AB3"/>
    <w:rsid w:val="002D1B1C"/>
    <w:rsid w:val="002D24CA"/>
    <w:rsid w:val="002D524F"/>
    <w:rsid w:val="002E096C"/>
    <w:rsid w:val="002E0FE2"/>
    <w:rsid w:val="002E16B8"/>
    <w:rsid w:val="002E1915"/>
    <w:rsid w:val="002E1A1F"/>
    <w:rsid w:val="002E33CF"/>
    <w:rsid w:val="002E5793"/>
    <w:rsid w:val="002F144A"/>
    <w:rsid w:val="002F320F"/>
    <w:rsid w:val="002F73EA"/>
    <w:rsid w:val="00313974"/>
    <w:rsid w:val="00317905"/>
    <w:rsid w:val="0032663C"/>
    <w:rsid w:val="00326ED0"/>
    <w:rsid w:val="003319E6"/>
    <w:rsid w:val="003322AA"/>
    <w:rsid w:val="00342400"/>
    <w:rsid w:val="003444F7"/>
    <w:rsid w:val="00347A9C"/>
    <w:rsid w:val="0035203F"/>
    <w:rsid w:val="00352FD9"/>
    <w:rsid w:val="003627FA"/>
    <w:rsid w:val="003706D8"/>
    <w:rsid w:val="00376A31"/>
    <w:rsid w:val="003819F3"/>
    <w:rsid w:val="00382256"/>
    <w:rsid w:val="00383199"/>
    <w:rsid w:val="00384E56"/>
    <w:rsid w:val="0039131E"/>
    <w:rsid w:val="00392156"/>
    <w:rsid w:val="0039272B"/>
    <w:rsid w:val="00392EA5"/>
    <w:rsid w:val="00395738"/>
    <w:rsid w:val="00395912"/>
    <w:rsid w:val="003A4D82"/>
    <w:rsid w:val="003A684B"/>
    <w:rsid w:val="003B03F7"/>
    <w:rsid w:val="003B1030"/>
    <w:rsid w:val="003B1A08"/>
    <w:rsid w:val="003B1ECE"/>
    <w:rsid w:val="003B217D"/>
    <w:rsid w:val="003B3DBB"/>
    <w:rsid w:val="003B45FF"/>
    <w:rsid w:val="003B4F40"/>
    <w:rsid w:val="003B5D3F"/>
    <w:rsid w:val="003C101E"/>
    <w:rsid w:val="003C39B3"/>
    <w:rsid w:val="003C41D8"/>
    <w:rsid w:val="003C643B"/>
    <w:rsid w:val="003D09E3"/>
    <w:rsid w:val="003D2062"/>
    <w:rsid w:val="003D2D19"/>
    <w:rsid w:val="003D4865"/>
    <w:rsid w:val="003D74DD"/>
    <w:rsid w:val="003E06A3"/>
    <w:rsid w:val="003F00F5"/>
    <w:rsid w:val="003F4E8C"/>
    <w:rsid w:val="003F72B3"/>
    <w:rsid w:val="003F7A83"/>
    <w:rsid w:val="004056A7"/>
    <w:rsid w:val="004109E4"/>
    <w:rsid w:val="00412757"/>
    <w:rsid w:val="00412976"/>
    <w:rsid w:val="00412D2C"/>
    <w:rsid w:val="00421FE7"/>
    <w:rsid w:val="00422115"/>
    <w:rsid w:val="00422F7F"/>
    <w:rsid w:val="00423E0B"/>
    <w:rsid w:val="00430409"/>
    <w:rsid w:val="00430445"/>
    <w:rsid w:val="00433D2F"/>
    <w:rsid w:val="00435805"/>
    <w:rsid w:val="00443B1A"/>
    <w:rsid w:val="0045188E"/>
    <w:rsid w:val="00454FA5"/>
    <w:rsid w:val="00464EED"/>
    <w:rsid w:val="0047328E"/>
    <w:rsid w:val="004759A1"/>
    <w:rsid w:val="004776BC"/>
    <w:rsid w:val="00490205"/>
    <w:rsid w:val="00490642"/>
    <w:rsid w:val="004A0B5B"/>
    <w:rsid w:val="004A44CB"/>
    <w:rsid w:val="004B58EE"/>
    <w:rsid w:val="004B690A"/>
    <w:rsid w:val="004D0E15"/>
    <w:rsid w:val="004D56B6"/>
    <w:rsid w:val="004D73F4"/>
    <w:rsid w:val="004D7F69"/>
    <w:rsid w:val="004E0AD1"/>
    <w:rsid w:val="004E12E3"/>
    <w:rsid w:val="004E2BEA"/>
    <w:rsid w:val="00500822"/>
    <w:rsid w:val="00501C5E"/>
    <w:rsid w:val="0050211B"/>
    <w:rsid w:val="005168ED"/>
    <w:rsid w:val="00516ED0"/>
    <w:rsid w:val="0052261F"/>
    <w:rsid w:val="00525328"/>
    <w:rsid w:val="0052635F"/>
    <w:rsid w:val="00530850"/>
    <w:rsid w:val="005375F6"/>
    <w:rsid w:val="0055184F"/>
    <w:rsid w:val="00552158"/>
    <w:rsid w:val="00554255"/>
    <w:rsid w:val="005562C8"/>
    <w:rsid w:val="00561C7E"/>
    <w:rsid w:val="00562CC0"/>
    <w:rsid w:val="00564C50"/>
    <w:rsid w:val="00566625"/>
    <w:rsid w:val="00571442"/>
    <w:rsid w:val="0057145A"/>
    <w:rsid w:val="005716F9"/>
    <w:rsid w:val="0057271F"/>
    <w:rsid w:val="00577339"/>
    <w:rsid w:val="0058005A"/>
    <w:rsid w:val="005802EE"/>
    <w:rsid w:val="00582166"/>
    <w:rsid w:val="0058587F"/>
    <w:rsid w:val="0058665F"/>
    <w:rsid w:val="0059356D"/>
    <w:rsid w:val="0059408A"/>
    <w:rsid w:val="005A1AA2"/>
    <w:rsid w:val="005A5F27"/>
    <w:rsid w:val="005B532B"/>
    <w:rsid w:val="005C3A1C"/>
    <w:rsid w:val="005C7FFE"/>
    <w:rsid w:val="005D174A"/>
    <w:rsid w:val="005D21D6"/>
    <w:rsid w:val="005D21F8"/>
    <w:rsid w:val="005D59D9"/>
    <w:rsid w:val="005E2346"/>
    <w:rsid w:val="005E2EC0"/>
    <w:rsid w:val="005E4C79"/>
    <w:rsid w:val="005E70A3"/>
    <w:rsid w:val="005E7BD5"/>
    <w:rsid w:val="005F0936"/>
    <w:rsid w:val="005F0DBF"/>
    <w:rsid w:val="005F12F8"/>
    <w:rsid w:val="005F4CDC"/>
    <w:rsid w:val="005F730F"/>
    <w:rsid w:val="0060172D"/>
    <w:rsid w:val="006075C8"/>
    <w:rsid w:val="00611571"/>
    <w:rsid w:val="0061236B"/>
    <w:rsid w:val="00612FB6"/>
    <w:rsid w:val="00625434"/>
    <w:rsid w:val="00626BFF"/>
    <w:rsid w:val="00631865"/>
    <w:rsid w:val="00632838"/>
    <w:rsid w:val="0064064F"/>
    <w:rsid w:val="00640746"/>
    <w:rsid w:val="00643E8F"/>
    <w:rsid w:val="006444EB"/>
    <w:rsid w:val="006447C4"/>
    <w:rsid w:val="00647093"/>
    <w:rsid w:val="00647534"/>
    <w:rsid w:val="00647D0D"/>
    <w:rsid w:val="006536A1"/>
    <w:rsid w:val="006554FE"/>
    <w:rsid w:val="00660D4A"/>
    <w:rsid w:val="00665355"/>
    <w:rsid w:val="0066556C"/>
    <w:rsid w:val="0067586D"/>
    <w:rsid w:val="0068033F"/>
    <w:rsid w:val="00682AD2"/>
    <w:rsid w:val="00684B3D"/>
    <w:rsid w:val="00687EC8"/>
    <w:rsid w:val="00693763"/>
    <w:rsid w:val="00695B1B"/>
    <w:rsid w:val="00696F8D"/>
    <w:rsid w:val="006A033C"/>
    <w:rsid w:val="006A5049"/>
    <w:rsid w:val="006A70E3"/>
    <w:rsid w:val="006A7D7D"/>
    <w:rsid w:val="006B1ADB"/>
    <w:rsid w:val="006C05E5"/>
    <w:rsid w:val="006C1858"/>
    <w:rsid w:val="006C2498"/>
    <w:rsid w:val="006C34DB"/>
    <w:rsid w:val="006C3825"/>
    <w:rsid w:val="006C5EC4"/>
    <w:rsid w:val="006D4BF3"/>
    <w:rsid w:val="006D5982"/>
    <w:rsid w:val="006E09CF"/>
    <w:rsid w:val="006E2217"/>
    <w:rsid w:val="006E5489"/>
    <w:rsid w:val="006E794F"/>
    <w:rsid w:val="006F545A"/>
    <w:rsid w:val="00702220"/>
    <w:rsid w:val="00705411"/>
    <w:rsid w:val="007055E8"/>
    <w:rsid w:val="00707FCB"/>
    <w:rsid w:val="0071558D"/>
    <w:rsid w:val="0071591E"/>
    <w:rsid w:val="00716795"/>
    <w:rsid w:val="00717EB9"/>
    <w:rsid w:val="00724D3C"/>
    <w:rsid w:val="007252F9"/>
    <w:rsid w:val="00730510"/>
    <w:rsid w:val="00731060"/>
    <w:rsid w:val="007314B1"/>
    <w:rsid w:val="00731E76"/>
    <w:rsid w:val="007379EB"/>
    <w:rsid w:val="00745A81"/>
    <w:rsid w:val="0075012C"/>
    <w:rsid w:val="00750A09"/>
    <w:rsid w:val="0075606F"/>
    <w:rsid w:val="007652D7"/>
    <w:rsid w:val="00765957"/>
    <w:rsid w:val="0077498B"/>
    <w:rsid w:val="007751C2"/>
    <w:rsid w:val="0077561E"/>
    <w:rsid w:val="0077692D"/>
    <w:rsid w:val="00777C20"/>
    <w:rsid w:val="007822D6"/>
    <w:rsid w:val="00782C6B"/>
    <w:rsid w:val="007845E2"/>
    <w:rsid w:val="00787462"/>
    <w:rsid w:val="007903FA"/>
    <w:rsid w:val="00791DBB"/>
    <w:rsid w:val="0079452B"/>
    <w:rsid w:val="00795E11"/>
    <w:rsid w:val="007A38EA"/>
    <w:rsid w:val="007A54A2"/>
    <w:rsid w:val="007A69E4"/>
    <w:rsid w:val="007A7C3E"/>
    <w:rsid w:val="007B7631"/>
    <w:rsid w:val="007C1508"/>
    <w:rsid w:val="007C7A0D"/>
    <w:rsid w:val="007D305E"/>
    <w:rsid w:val="007D47FD"/>
    <w:rsid w:val="007D52B6"/>
    <w:rsid w:val="007D6E55"/>
    <w:rsid w:val="007E248A"/>
    <w:rsid w:val="007F187D"/>
    <w:rsid w:val="007F1A60"/>
    <w:rsid w:val="007F3169"/>
    <w:rsid w:val="007F4B3E"/>
    <w:rsid w:val="007F4EBB"/>
    <w:rsid w:val="007F7580"/>
    <w:rsid w:val="00801EF4"/>
    <w:rsid w:val="008032B7"/>
    <w:rsid w:val="008075CC"/>
    <w:rsid w:val="00814B76"/>
    <w:rsid w:val="0081555F"/>
    <w:rsid w:val="00817056"/>
    <w:rsid w:val="008201CC"/>
    <w:rsid w:val="008273F1"/>
    <w:rsid w:val="00827929"/>
    <w:rsid w:val="00830628"/>
    <w:rsid w:val="00832CB1"/>
    <w:rsid w:val="00841046"/>
    <w:rsid w:val="00847231"/>
    <w:rsid w:val="00857589"/>
    <w:rsid w:val="00857D2A"/>
    <w:rsid w:val="008613FF"/>
    <w:rsid w:val="00861A8F"/>
    <w:rsid w:val="00862D7B"/>
    <w:rsid w:val="00864ACE"/>
    <w:rsid w:val="00877129"/>
    <w:rsid w:val="00877A27"/>
    <w:rsid w:val="00892DAB"/>
    <w:rsid w:val="00893D96"/>
    <w:rsid w:val="0089424B"/>
    <w:rsid w:val="008954EB"/>
    <w:rsid w:val="00895C82"/>
    <w:rsid w:val="00896602"/>
    <w:rsid w:val="00897671"/>
    <w:rsid w:val="00897C9C"/>
    <w:rsid w:val="008A4217"/>
    <w:rsid w:val="008A624B"/>
    <w:rsid w:val="008A797A"/>
    <w:rsid w:val="008B1CCF"/>
    <w:rsid w:val="008B2587"/>
    <w:rsid w:val="008B4E8F"/>
    <w:rsid w:val="008C3631"/>
    <w:rsid w:val="008D0A56"/>
    <w:rsid w:val="008D1101"/>
    <w:rsid w:val="008D327D"/>
    <w:rsid w:val="008D54A2"/>
    <w:rsid w:val="008D79FD"/>
    <w:rsid w:val="008E0886"/>
    <w:rsid w:val="008E0966"/>
    <w:rsid w:val="008E4472"/>
    <w:rsid w:val="008E4D4C"/>
    <w:rsid w:val="008F38EF"/>
    <w:rsid w:val="008F7DE4"/>
    <w:rsid w:val="00902944"/>
    <w:rsid w:val="00910460"/>
    <w:rsid w:val="00913065"/>
    <w:rsid w:val="00914621"/>
    <w:rsid w:val="00922F47"/>
    <w:rsid w:val="00927AEE"/>
    <w:rsid w:val="009308DC"/>
    <w:rsid w:val="00930F97"/>
    <w:rsid w:val="0093151B"/>
    <w:rsid w:val="00932703"/>
    <w:rsid w:val="009334CF"/>
    <w:rsid w:val="00940BE8"/>
    <w:rsid w:val="009423DE"/>
    <w:rsid w:val="00943869"/>
    <w:rsid w:val="0095377F"/>
    <w:rsid w:val="00956334"/>
    <w:rsid w:val="00963615"/>
    <w:rsid w:val="00970AC6"/>
    <w:rsid w:val="00973E17"/>
    <w:rsid w:val="00975007"/>
    <w:rsid w:val="00987475"/>
    <w:rsid w:val="00987AEE"/>
    <w:rsid w:val="00987B1A"/>
    <w:rsid w:val="00991675"/>
    <w:rsid w:val="009946F9"/>
    <w:rsid w:val="009A51CF"/>
    <w:rsid w:val="009A5BF0"/>
    <w:rsid w:val="009A6D41"/>
    <w:rsid w:val="009B6148"/>
    <w:rsid w:val="009B6D5D"/>
    <w:rsid w:val="009C1791"/>
    <w:rsid w:val="009D1B8F"/>
    <w:rsid w:val="009D5D1E"/>
    <w:rsid w:val="009E039C"/>
    <w:rsid w:val="009E0CB0"/>
    <w:rsid w:val="009E2A79"/>
    <w:rsid w:val="009E4932"/>
    <w:rsid w:val="009F5C6E"/>
    <w:rsid w:val="009F790D"/>
    <w:rsid w:val="009F7EA2"/>
    <w:rsid w:val="009F7FE5"/>
    <w:rsid w:val="00A003E1"/>
    <w:rsid w:val="00A01329"/>
    <w:rsid w:val="00A04F9F"/>
    <w:rsid w:val="00A073B0"/>
    <w:rsid w:val="00A11DA1"/>
    <w:rsid w:val="00A12B32"/>
    <w:rsid w:val="00A147C7"/>
    <w:rsid w:val="00A1705E"/>
    <w:rsid w:val="00A21845"/>
    <w:rsid w:val="00A21CEB"/>
    <w:rsid w:val="00A25171"/>
    <w:rsid w:val="00A2524C"/>
    <w:rsid w:val="00A3058E"/>
    <w:rsid w:val="00A306F9"/>
    <w:rsid w:val="00A32E85"/>
    <w:rsid w:val="00A334C3"/>
    <w:rsid w:val="00A341F8"/>
    <w:rsid w:val="00A41463"/>
    <w:rsid w:val="00A4331D"/>
    <w:rsid w:val="00A53C83"/>
    <w:rsid w:val="00A57EFD"/>
    <w:rsid w:val="00A61908"/>
    <w:rsid w:val="00A61F92"/>
    <w:rsid w:val="00A61FC3"/>
    <w:rsid w:val="00A624B4"/>
    <w:rsid w:val="00A671DC"/>
    <w:rsid w:val="00A70E44"/>
    <w:rsid w:val="00A8284F"/>
    <w:rsid w:val="00AA4D88"/>
    <w:rsid w:val="00AA6134"/>
    <w:rsid w:val="00AB23B0"/>
    <w:rsid w:val="00AB3D0C"/>
    <w:rsid w:val="00AB559F"/>
    <w:rsid w:val="00AC144E"/>
    <w:rsid w:val="00AD31D3"/>
    <w:rsid w:val="00AD5136"/>
    <w:rsid w:val="00AE02B0"/>
    <w:rsid w:val="00AF3D4E"/>
    <w:rsid w:val="00B0109D"/>
    <w:rsid w:val="00B03911"/>
    <w:rsid w:val="00B0397B"/>
    <w:rsid w:val="00B04328"/>
    <w:rsid w:val="00B05FD4"/>
    <w:rsid w:val="00B1082A"/>
    <w:rsid w:val="00B12D23"/>
    <w:rsid w:val="00B13F97"/>
    <w:rsid w:val="00B26AA9"/>
    <w:rsid w:val="00B27424"/>
    <w:rsid w:val="00B27641"/>
    <w:rsid w:val="00B33A6F"/>
    <w:rsid w:val="00B3464E"/>
    <w:rsid w:val="00B439FC"/>
    <w:rsid w:val="00B46B9D"/>
    <w:rsid w:val="00B5254E"/>
    <w:rsid w:val="00B52E1F"/>
    <w:rsid w:val="00B5357B"/>
    <w:rsid w:val="00B56F57"/>
    <w:rsid w:val="00B63865"/>
    <w:rsid w:val="00B65466"/>
    <w:rsid w:val="00B66311"/>
    <w:rsid w:val="00B87CA7"/>
    <w:rsid w:val="00B90E69"/>
    <w:rsid w:val="00B94A00"/>
    <w:rsid w:val="00B96516"/>
    <w:rsid w:val="00B96B3C"/>
    <w:rsid w:val="00B97650"/>
    <w:rsid w:val="00BA4EEB"/>
    <w:rsid w:val="00BB0168"/>
    <w:rsid w:val="00BB201A"/>
    <w:rsid w:val="00BB7D1A"/>
    <w:rsid w:val="00BC0B63"/>
    <w:rsid w:val="00BC438C"/>
    <w:rsid w:val="00BC5A9D"/>
    <w:rsid w:val="00BD4BF5"/>
    <w:rsid w:val="00BD65A1"/>
    <w:rsid w:val="00BD7AA0"/>
    <w:rsid w:val="00BF21C4"/>
    <w:rsid w:val="00BF3A97"/>
    <w:rsid w:val="00BF6549"/>
    <w:rsid w:val="00C01E96"/>
    <w:rsid w:val="00C07156"/>
    <w:rsid w:val="00C0770E"/>
    <w:rsid w:val="00C135B2"/>
    <w:rsid w:val="00C1579A"/>
    <w:rsid w:val="00C15A89"/>
    <w:rsid w:val="00C16367"/>
    <w:rsid w:val="00C24692"/>
    <w:rsid w:val="00C247D7"/>
    <w:rsid w:val="00C41C8F"/>
    <w:rsid w:val="00C43C05"/>
    <w:rsid w:val="00C4527F"/>
    <w:rsid w:val="00C51041"/>
    <w:rsid w:val="00C52DC8"/>
    <w:rsid w:val="00C5552C"/>
    <w:rsid w:val="00C65057"/>
    <w:rsid w:val="00C6556A"/>
    <w:rsid w:val="00C657E0"/>
    <w:rsid w:val="00C701ED"/>
    <w:rsid w:val="00C71B6C"/>
    <w:rsid w:val="00C73640"/>
    <w:rsid w:val="00C86CD4"/>
    <w:rsid w:val="00C929D8"/>
    <w:rsid w:val="00C940EC"/>
    <w:rsid w:val="00CA2FD1"/>
    <w:rsid w:val="00CB4EC8"/>
    <w:rsid w:val="00CB592B"/>
    <w:rsid w:val="00CC10F7"/>
    <w:rsid w:val="00CC1FE0"/>
    <w:rsid w:val="00CD007F"/>
    <w:rsid w:val="00CD2C60"/>
    <w:rsid w:val="00CE01CF"/>
    <w:rsid w:val="00CE0575"/>
    <w:rsid w:val="00CE1D60"/>
    <w:rsid w:val="00CE3AED"/>
    <w:rsid w:val="00CE4501"/>
    <w:rsid w:val="00CE7808"/>
    <w:rsid w:val="00CF1170"/>
    <w:rsid w:val="00CF1A37"/>
    <w:rsid w:val="00CF1AB6"/>
    <w:rsid w:val="00CF241D"/>
    <w:rsid w:val="00CF2946"/>
    <w:rsid w:val="00CF69E9"/>
    <w:rsid w:val="00D00133"/>
    <w:rsid w:val="00D07F78"/>
    <w:rsid w:val="00D1375C"/>
    <w:rsid w:val="00D161A7"/>
    <w:rsid w:val="00D2125B"/>
    <w:rsid w:val="00D21DCB"/>
    <w:rsid w:val="00D224E5"/>
    <w:rsid w:val="00D2400A"/>
    <w:rsid w:val="00D249EA"/>
    <w:rsid w:val="00D2746D"/>
    <w:rsid w:val="00D31771"/>
    <w:rsid w:val="00D3197D"/>
    <w:rsid w:val="00D323C2"/>
    <w:rsid w:val="00D35DDA"/>
    <w:rsid w:val="00D40ACA"/>
    <w:rsid w:val="00D42967"/>
    <w:rsid w:val="00D431CA"/>
    <w:rsid w:val="00D50049"/>
    <w:rsid w:val="00D5316B"/>
    <w:rsid w:val="00D61901"/>
    <w:rsid w:val="00D61A77"/>
    <w:rsid w:val="00D62348"/>
    <w:rsid w:val="00D76D9D"/>
    <w:rsid w:val="00D82378"/>
    <w:rsid w:val="00D83CBD"/>
    <w:rsid w:val="00D8511E"/>
    <w:rsid w:val="00D86595"/>
    <w:rsid w:val="00D868D0"/>
    <w:rsid w:val="00D918FF"/>
    <w:rsid w:val="00D91C60"/>
    <w:rsid w:val="00D94966"/>
    <w:rsid w:val="00D961A6"/>
    <w:rsid w:val="00DA3981"/>
    <w:rsid w:val="00DA54D1"/>
    <w:rsid w:val="00DA5F06"/>
    <w:rsid w:val="00DC0A75"/>
    <w:rsid w:val="00DC6C86"/>
    <w:rsid w:val="00DC7196"/>
    <w:rsid w:val="00DD462E"/>
    <w:rsid w:val="00DE67B7"/>
    <w:rsid w:val="00DF3192"/>
    <w:rsid w:val="00DF3956"/>
    <w:rsid w:val="00E011CA"/>
    <w:rsid w:val="00E011E0"/>
    <w:rsid w:val="00E06BC7"/>
    <w:rsid w:val="00E21BD5"/>
    <w:rsid w:val="00E21F8D"/>
    <w:rsid w:val="00E2510D"/>
    <w:rsid w:val="00E25F9E"/>
    <w:rsid w:val="00E26746"/>
    <w:rsid w:val="00E36807"/>
    <w:rsid w:val="00E370FD"/>
    <w:rsid w:val="00E40874"/>
    <w:rsid w:val="00E413E9"/>
    <w:rsid w:val="00E439C6"/>
    <w:rsid w:val="00E44587"/>
    <w:rsid w:val="00E45333"/>
    <w:rsid w:val="00E51F4D"/>
    <w:rsid w:val="00E52283"/>
    <w:rsid w:val="00E57111"/>
    <w:rsid w:val="00E604FF"/>
    <w:rsid w:val="00E628E8"/>
    <w:rsid w:val="00E63B21"/>
    <w:rsid w:val="00E63EF8"/>
    <w:rsid w:val="00E74D47"/>
    <w:rsid w:val="00E85FF1"/>
    <w:rsid w:val="00E86B85"/>
    <w:rsid w:val="00E94B60"/>
    <w:rsid w:val="00E951E8"/>
    <w:rsid w:val="00E966A9"/>
    <w:rsid w:val="00EA4775"/>
    <w:rsid w:val="00EA7116"/>
    <w:rsid w:val="00EB1282"/>
    <w:rsid w:val="00EB4E40"/>
    <w:rsid w:val="00EB5728"/>
    <w:rsid w:val="00EB70F3"/>
    <w:rsid w:val="00ED628B"/>
    <w:rsid w:val="00EF3048"/>
    <w:rsid w:val="00F00D40"/>
    <w:rsid w:val="00F00D75"/>
    <w:rsid w:val="00F02F5B"/>
    <w:rsid w:val="00F071D8"/>
    <w:rsid w:val="00F129CC"/>
    <w:rsid w:val="00F21AB8"/>
    <w:rsid w:val="00F314A1"/>
    <w:rsid w:val="00F3166A"/>
    <w:rsid w:val="00F318B6"/>
    <w:rsid w:val="00F33519"/>
    <w:rsid w:val="00F341D2"/>
    <w:rsid w:val="00F3520B"/>
    <w:rsid w:val="00F40C6A"/>
    <w:rsid w:val="00F4440B"/>
    <w:rsid w:val="00F453EE"/>
    <w:rsid w:val="00F51926"/>
    <w:rsid w:val="00F545B2"/>
    <w:rsid w:val="00F575AA"/>
    <w:rsid w:val="00F621EE"/>
    <w:rsid w:val="00F62216"/>
    <w:rsid w:val="00F703D0"/>
    <w:rsid w:val="00F77E16"/>
    <w:rsid w:val="00F8158C"/>
    <w:rsid w:val="00F82436"/>
    <w:rsid w:val="00F83ADC"/>
    <w:rsid w:val="00F900AB"/>
    <w:rsid w:val="00F96166"/>
    <w:rsid w:val="00FA0D35"/>
    <w:rsid w:val="00FA5569"/>
    <w:rsid w:val="00FA7B45"/>
    <w:rsid w:val="00FB36E7"/>
    <w:rsid w:val="00FB539E"/>
    <w:rsid w:val="00FB61B5"/>
    <w:rsid w:val="00FC0D41"/>
    <w:rsid w:val="00FC2739"/>
    <w:rsid w:val="00FC7075"/>
    <w:rsid w:val="00FD2BAC"/>
    <w:rsid w:val="00FD36EC"/>
    <w:rsid w:val="00FD4B53"/>
    <w:rsid w:val="00FD6123"/>
    <w:rsid w:val="00FD6D7F"/>
    <w:rsid w:val="00FE1F87"/>
    <w:rsid w:val="00FE763A"/>
    <w:rsid w:val="00FF4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E1F87"/>
    <w:rPr>
      <w:rFonts w:ascii="Times New Roman" w:eastAsia="Times New Roman" w:hAnsi="Times New Roman"/>
      <w:sz w:val="20"/>
      <w:szCs w:val="20"/>
      <w:lang w:eastAsia="en-US"/>
    </w:rPr>
  </w:style>
  <w:style w:type="paragraph" w:styleId="1">
    <w:name w:val="heading 1"/>
    <w:basedOn w:val="a"/>
    <w:next w:val="a"/>
    <w:link w:val="10"/>
    <w:uiPriority w:val="99"/>
    <w:qFormat/>
    <w:rsid w:val="00E439C6"/>
    <w:pPr>
      <w:keepNext/>
      <w:keepLines/>
      <w:spacing w:before="480"/>
      <w:outlineLvl w:val="0"/>
    </w:pPr>
    <w:rPr>
      <w:rFonts w:ascii="Calibri Light" w:eastAsia="Calibri" w:hAnsi="Calibri Light"/>
      <w:b/>
      <w:color w:val="2E74B5"/>
      <w:sz w:val="28"/>
      <w:lang w:eastAsia="ru-RU"/>
    </w:rPr>
  </w:style>
  <w:style w:type="paragraph" w:styleId="2">
    <w:name w:val="heading 2"/>
    <w:basedOn w:val="a"/>
    <w:next w:val="a"/>
    <w:link w:val="20"/>
    <w:uiPriority w:val="99"/>
    <w:qFormat/>
    <w:rsid w:val="00285BD3"/>
    <w:pPr>
      <w:keepNext/>
      <w:keepLines/>
      <w:spacing w:before="200"/>
      <w:outlineLvl w:val="1"/>
    </w:pPr>
    <w:rPr>
      <w:rFonts w:ascii="Calibri Light" w:eastAsia="Calibri" w:hAnsi="Calibri Light"/>
      <w:b/>
      <w:color w:val="5B9BD5"/>
      <w:sz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eastAsia="Calibri" w:hAnsi="Calibri Light"/>
      <w:b/>
      <w:color w:val="5B9BD5"/>
      <w:lang w:eastAsia="ru-RU"/>
    </w:rPr>
  </w:style>
  <w:style w:type="paragraph" w:styleId="5">
    <w:name w:val="heading 5"/>
    <w:basedOn w:val="a"/>
    <w:next w:val="a"/>
    <w:link w:val="50"/>
    <w:uiPriority w:val="99"/>
    <w:qFormat/>
    <w:rsid w:val="00E439C6"/>
    <w:pPr>
      <w:keepNext/>
      <w:keepLines/>
      <w:spacing w:before="200"/>
      <w:outlineLvl w:val="4"/>
    </w:pPr>
    <w:rPr>
      <w:rFonts w:ascii="Calibri Light" w:eastAsia="Calibri" w:hAnsi="Calibri Light"/>
      <w:color w:val="1F4D78"/>
      <w:lang w:eastAsia="ru-RU"/>
    </w:rPr>
  </w:style>
  <w:style w:type="paragraph" w:styleId="6">
    <w:name w:val="heading 6"/>
    <w:basedOn w:val="a"/>
    <w:next w:val="a"/>
    <w:link w:val="60"/>
    <w:uiPriority w:val="99"/>
    <w:qFormat/>
    <w:rsid w:val="00E439C6"/>
    <w:pPr>
      <w:keepNext/>
      <w:keepLines/>
      <w:spacing w:before="200"/>
      <w:outlineLvl w:val="5"/>
    </w:pPr>
    <w:rPr>
      <w:rFonts w:ascii="Calibri Light" w:eastAsia="Calibri" w:hAnsi="Calibri Light"/>
      <w:i/>
      <w:color w:val="1F4D7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39C6"/>
    <w:rPr>
      <w:rFonts w:ascii="Calibri Light" w:hAnsi="Calibri Light"/>
      <w:b/>
      <w:color w:val="2E74B5"/>
      <w:sz w:val="28"/>
    </w:rPr>
  </w:style>
  <w:style w:type="character" w:customStyle="1" w:styleId="20">
    <w:name w:val="Заголовок 2 Знак"/>
    <w:basedOn w:val="a0"/>
    <w:link w:val="2"/>
    <w:uiPriority w:val="99"/>
    <w:semiHidden/>
    <w:locked/>
    <w:rsid w:val="00285BD3"/>
    <w:rPr>
      <w:rFonts w:ascii="Calibri Light" w:hAnsi="Calibri Light"/>
      <w:b/>
      <w:color w:val="5B9BD5"/>
      <w:sz w:val="26"/>
      <w:lang w:eastAsia="ru-RU"/>
    </w:rPr>
  </w:style>
  <w:style w:type="character" w:customStyle="1" w:styleId="30">
    <w:name w:val="Заголовок 3 Знак"/>
    <w:basedOn w:val="a0"/>
    <w:link w:val="3"/>
    <w:uiPriority w:val="99"/>
    <w:locked/>
    <w:rsid w:val="00E439C6"/>
    <w:rPr>
      <w:rFonts w:ascii="Calibri Light" w:hAnsi="Calibri Light"/>
      <w:b/>
      <w:color w:val="5B9BD5"/>
      <w:sz w:val="20"/>
    </w:rPr>
  </w:style>
  <w:style w:type="character" w:customStyle="1" w:styleId="50">
    <w:name w:val="Заголовок 5 Знак"/>
    <w:basedOn w:val="a0"/>
    <w:link w:val="5"/>
    <w:uiPriority w:val="99"/>
    <w:semiHidden/>
    <w:locked/>
    <w:rsid w:val="00E439C6"/>
    <w:rPr>
      <w:rFonts w:ascii="Calibri Light" w:hAnsi="Calibri Light"/>
      <w:color w:val="1F4D78"/>
      <w:sz w:val="20"/>
    </w:rPr>
  </w:style>
  <w:style w:type="character" w:customStyle="1" w:styleId="60">
    <w:name w:val="Заголовок 6 Знак"/>
    <w:basedOn w:val="a0"/>
    <w:link w:val="6"/>
    <w:uiPriority w:val="99"/>
    <w:semiHidden/>
    <w:locked/>
    <w:rsid w:val="00E439C6"/>
    <w:rPr>
      <w:rFonts w:ascii="Calibri Light" w:hAnsi="Calibri Light"/>
      <w:i/>
      <w:color w:val="1F4D78"/>
      <w:sz w:val="20"/>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FE1F87"/>
    <w:pPr>
      <w:ind w:left="720"/>
    </w:pPr>
    <w:rPr>
      <w:rFonts w:eastAsia="Calibri"/>
    </w:r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99"/>
    <w:rsid w:val="00FD6D7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lang w:eastAsia="ru-RU"/>
    </w:rPr>
  </w:style>
  <w:style w:type="paragraph" w:styleId="a7">
    <w:name w:val="header"/>
    <w:basedOn w:val="a"/>
    <w:link w:val="a8"/>
    <w:uiPriority w:val="99"/>
    <w:rsid w:val="003B45FF"/>
    <w:pPr>
      <w:tabs>
        <w:tab w:val="center" w:pos="4677"/>
        <w:tab w:val="right" w:pos="9355"/>
      </w:tabs>
    </w:pPr>
    <w:rPr>
      <w:rFonts w:eastAsia="Calibri"/>
      <w:lang w:eastAsia="ru-RU"/>
    </w:rPr>
  </w:style>
  <w:style w:type="character" w:customStyle="1" w:styleId="a8">
    <w:name w:val="Верхний колонтитул Знак"/>
    <w:basedOn w:val="a0"/>
    <w:link w:val="a7"/>
    <w:uiPriority w:val="99"/>
    <w:locked/>
    <w:rsid w:val="003B45FF"/>
    <w:rPr>
      <w:rFonts w:ascii="Times New Roman" w:hAnsi="Times New Roman"/>
      <w:sz w:val="20"/>
    </w:rPr>
  </w:style>
  <w:style w:type="paragraph" w:styleId="a9">
    <w:name w:val="footer"/>
    <w:basedOn w:val="a"/>
    <w:link w:val="aa"/>
    <w:uiPriority w:val="99"/>
    <w:rsid w:val="003B45FF"/>
    <w:pPr>
      <w:tabs>
        <w:tab w:val="center" w:pos="4677"/>
        <w:tab w:val="right" w:pos="9355"/>
      </w:tabs>
    </w:pPr>
    <w:rPr>
      <w:rFonts w:eastAsia="Calibri"/>
      <w:lang w:eastAsia="ru-RU"/>
    </w:rPr>
  </w:style>
  <w:style w:type="character" w:customStyle="1" w:styleId="aa">
    <w:name w:val="Нижний колонтитул Знак"/>
    <w:basedOn w:val="a0"/>
    <w:link w:val="a9"/>
    <w:uiPriority w:val="99"/>
    <w:locked/>
    <w:rsid w:val="003B45FF"/>
    <w:rPr>
      <w:rFonts w:ascii="Times New Roman" w:hAnsi="Times New Roman"/>
      <w:sz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szCs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sz w:val="20"/>
      <w:szCs w:val="20"/>
    </w:rPr>
  </w:style>
  <w:style w:type="paragraph" w:styleId="ab">
    <w:name w:val="Balloon Text"/>
    <w:basedOn w:val="a"/>
    <w:link w:val="ac"/>
    <w:uiPriority w:val="99"/>
    <w:semiHidden/>
    <w:rsid w:val="006D4BF3"/>
    <w:rPr>
      <w:rFonts w:ascii="Segoe UI" w:eastAsia="Calibri" w:hAnsi="Segoe UI"/>
      <w:sz w:val="18"/>
      <w:lang w:eastAsia="ru-RU"/>
    </w:rPr>
  </w:style>
  <w:style w:type="character" w:customStyle="1" w:styleId="ac">
    <w:name w:val="Текст выноски Знак"/>
    <w:basedOn w:val="a0"/>
    <w:link w:val="ab"/>
    <w:uiPriority w:val="99"/>
    <w:semiHidden/>
    <w:locked/>
    <w:rsid w:val="006D4BF3"/>
    <w:rPr>
      <w:rFonts w:ascii="Segoe UI" w:hAnsi="Segoe UI"/>
      <w:sz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basedOn w:val="a0"/>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uiPriority w:val="99"/>
    <w:rsid w:val="008C3631"/>
    <w:pPr>
      <w:widowControl w:val="0"/>
    </w:pPr>
    <w:rPr>
      <w:rFonts w:ascii="Courier New" w:eastAsia="Calibri" w:hAnsi="Courier New"/>
      <w:color w:val="000000"/>
      <w:lang w:eastAsia="ru-RU"/>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e"/>
    <w:uiPriority w:val="99"/>
    <w:locked/>
    <w:rsid w:val="008C3631"/>
    <w:rPr>
      <w:rFonts w:ascii="Courier New" w:hAnsi="Courier New"/>
      <w:color w:val="000000"/>
      <w:sz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rFonts w:eastAsia="Calibri"/>
      <w:lang w:eastAsia="ru-RU"/>
    </w:rPr>
  </w:style>
  <w:style w:type="character" w:customStyle="1" w:styleId="23">
    <w:name w:val="Основной текст 2 Знак"/>
    <w:basedOn w:val="a0"/>
    <w:link w:val="22"/>
    <w:uiPriority w:val="99"/>
    <w:locked/>
    <w:rsid w:val="00285BD3"/>
    <w:rPr>
      <w:rFonts w:ascii="Times New Roman" w:hAnsi="Times New Roman"/>
      <w:sz w:val="20"/>
      <w:lang w:eastAsia="ru-RU"/>
    </w:rPr>
  </w:style>
  <w:style w:type="paragraph" w:styleId="24">
    <w:name w:val="Body Text Indent 2"/>
    <w:basedOn w:val="a"/>
    <w:link w:val="25"/>
    <w:uiPriority w:val="99"/>
    <w:semiHidden/>
    <w:rsid w:val="00577339"/>
    <w:pPr>
      <w:spacing w:after="120" w:line="480" w:lineRule="auto"/>
      <w:ind w:left="283"/>
    </w:pPr>
    <w:rPr>
      <w:rFonts w:eastAsia="Calibri"/>
      <w:lang w:eastAsia="ru-RU"/>
    </w:rPr>
  </w:style>
  <w:style w:type="character" w:customStyle="1" w:styleId="25">
    <w:name w:val="Основной текст с отступом 2 Знак"/>
    <w:basedOn w:val="a0"/>
    <w:link w:val="24"/>
    <w:uiPriority w:val="99"/>
    <w:semiHidden/>
    <w:locked/>
    <w:rsid w:val="00577339"/>
    <w:rPr>
      <w:rFonts w:ascii="Times New Roman" w:hAnsi="Times New Roman"/>
      <w:sz w:val="20"/>
    </w:rPr>
  </w:style>
  <w:style w:type="paragraph" w:styleId="af0">
    <w:name w:val="Body Text Indent"/>
    <w:basedOn w:val="a"/>
    <w:link w:val="af1"/>
    <w:uiPriority w:val="99"/>
    <w:semiHidden/>
    <w:rsid w:val="00E439C6"/>
    <w:pPr>
      <w:spacing w:after="120"/>
      <w:ind w:left="283"/>
    </w:pPr>
    <w:rPr>
      <w:rFonts w:eastAsia="Calibri"/>
      <w:lang w:eastAsia="ru-RU"/>
    </w:rPr>
  </w:style>
  <w:style w:type="character" w:customStyle="1" w:styleId="af1">
    <w:name w:val="Основной текст с отступом Знак"/>
    <w:basedOn w:val="a0"/>
    <w:link w:val="af0"/>
    <w:uiPriority w:val="99"/>
    <w:semiHidden/>
    <w:locked/>
    <w:rsid w:val="00E439C6"/>
    <w:rPr>
      <w:rFonts w:ascii="Times New Roman" w:hAnsi="Times New Roman"/>
      <w:sz w:val="20"/>
    </w:rPr>
  </w:style>
  <w:style w:type="paragraph" w:styleId="af2">
    <w:name w:val="Body Text"/>
    <w:basedOn w:val="a"/>
    <w:link w:val="af3"/>
    <w:uiPriority w:val="99"/>
    <w:semiHidden/>
    <w:rsid w:val="00E439C6"/>
    <w:pPr>
      <w:spacing w:after="120"/>
    </w:pPr>
    <w:rPr>
      <w:rFonts w:eastAsia="Calibri"/>
      <w:lang w:eastAsia="ru-RU"/>
    </w:rPr>
  </w:style>
  <w:style w:type="character" w:customStyle="1" w:styleId="af3">
    <w:name w:val="Основной текст Знак"/>
    <w:basedOn w:val="a0"/>
    <w:link w:val="af2"/>
    <w:uiPriority w:val="99"/>
    <w:semiHidden/>
    <w:locked/>
    <w:rsid w:val="00E439C6"/>
    <w:rPr>
      <w:rFonts w:ascii="Times New Roman" w:hAnsi="Times New Roman"/>
      <w:sz w:val="20"/>
    </w:rPr>
  </w:style>
  <w:style w:type="character" w:styleId="af4">
    <w:name w:val="footnote reference"/>
    <w:basedOn w:val="a0"/>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sz w:val="20"/>
      <w:szCs w:val="20"/>
    </w:rPr>
  </w:style>
  <w:style w:type="paragraph" w:customStyle="1" w:styleId="Default">
    <w:name w:val="Default"/>
    <w:uiPriority w:val="99"/>
    <w:rsid w:val="00631865"/>
    <w:pPr>
      <w:autoSpaceDE w:val="0"/>
      <w:autoSpaceDN w:val="0"/>
      <w:adjustRightInd w:val="0"/>
    </w:pPr>
    <w:rPr>
      <w:rFonts w:ascii="Times New Roman" w:hAnsi="Times New Roman"/>
      <w:color w:val="000000"/>
      <w:sz w:val="24"/>
      <w:szCs w:val="24"/>
      <w:lang w:eastAsia="en-US"/>
    </w:rPr>
  </w:style>
  <w:style w:type="paragraph" w:styleId="af6">
    <w:name w:val="caption"/>
    <w:basedOn w:val="a"/>
    <w:next w:val="a"/>
    <w:uiPriority w:val="99"/>
    <w:qFormat/>
    <w:rsid w:val="0060172D"/>
    <w:pPr>
      <w:spacing w:after="200"/>
    </w:pPr>
    <w:rPr>
      <w:b/>
      <w:bCs/>
      <w:color w:val="5B9BD5"/>
      <w:sz w:val="18"/>
      <w:szCs w:val="18"/>
    </w:rPr>
  </w:style>
  <w:style w:type="table" w:customStyle="1" w:styleId="13">
    <w:name w:val="Сетка таблицы1"/>
    <w:uiPriority w:val="99"/>
    <w:rsid w:val="0021356D"/>
    <w:pPr>
      <w:ind w:firstLine="709"/>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E63EF8"/>
    <w:pPr>
      <w:ind w:firstLine="709"/>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FD6123"/>
    <w:rPr>
      <w:rFonts w:ascii="Tahoma" w:hAnsi="Tahoma"/>
      <w:color w:val="000000"/>
      <w:sz w:val="48"/>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B1082A"/>
    <w:rPr>
      <w:rFonts w:ascii="Times New Roman" w:hAnsi="Times New Roman"/>
      <w:lang w:eastAsia="en-US"/>
    </w:rPr>
  </w:style>
  <w:style w:type="paragraph" w:customStyle="1" w:styleId="31">
    <w:name w:val="Основной текст3"/>
    <w:basedOn w:val="a"/>
    <w:uiPriority w:val="99"/>
    <w:rsid w:val="00055911"/>
    <w:pPr>
      <w:shd w:val="clear" w:color="auto" w:fill="FFFFFF"/>
      <w:spacing w:line="322" w:lineRule="exact"/>
      <w:ind w:hanging="360"/>
    </w:pPr>
    <w:rPr>
      <w:sz w:val="28"/>
      <w:szCs w:val="28"/>
      <w:shd w:val="clear" w:color="auto" w:fill="FFFFFF"/>
      <w:lang w:eastAsia="ru-RU"/>
    </w:rPr>
  </w:style>
  <w:style w:type="character" w:customStyle="1" w:styleId="apple-converted-space">
    <w:name w:val="apple-converted-space"/>
    <w:uiPriority w:val="99"/>
    <w:rsid w:val="00E251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312701">
      <w:marLeft w:val="0"/>
      <w:marRight w:val="0"/>
      <w:marTop w:val="0"/>
      <w:marBottom w:val="0"/>
      <w:divBdr>
        <w:top w:val="none" w:sz="0" w:space="0" w:color="auto"/>
        <w:left w:val="none" w:sz="0" w:space="0" w:color="auto"/>
        <w:bottom w:val="none" w:sz="0" w:space="0" w:color="auto"/>
        <w:right w:val="none" w:sz="0" w:space="0" w:color="auto"/>
      </w:divBdr>
    </w:div>
    <w:div w:id="427312702">
      <w:marLeft w:val="0"/>
      <w:marRight w:val="0"/>
      <w:marTop w:val="0"/>
      <w:marBottom w:val="0"/>
      <w:divBdr>
        <w:top w:val="none" w:sz="0" w:space="0" w:color="auto"/>
        <w:left w:val="none" w:sz="0" w:space="0" w:color="auto"/>
        <w:bottom w:val="none" w:sz="0" w:space="0" w:color="auto"/>
        <w:right w:val="none" w:sz="0" w:space="0" w:color="auto"/>
      </w:divBdr>
    </w:div>
    <w:div w:id="427312703">
      <w:marLeft w:val="0"/>
      <w:marRight w:val="0"/>
      <w:marTop w:val="0"/>
      <w:marBottom w:val="0"/>
      <w:divBdr>
        <w:top w:val="none" w:sz="0" w:space="0" w:color="auto"/>
        <w:left w:val="none" w:sz="0" w:space="0" w:color="auto"/>
        <w:bottom w:val="none" w:sz="0" w:space="0" w:color="auto"/>
        <w:right w:val="none" w:sz="0" w:space="0" w:color="auto"/>
      </w:divBdr>
    </w:div>
    <w:div w:id="427312704">
      <w:marLeft w:val="0"/>
      <w:marRight w:val="0"/>
      <w:marTop w:val="0"/>
      <w:marBottom w:val="0"/>
      <w:divBdr>
        <w:top w:val="none" w:sz="0" w:space="0" w:color="auto"/>
        <w:left w:val="none" w:sz="0" w:space="0" w:color="auto"/>
        <w:bottom w:val="none" w:sz="0" w:space="0" w:color="auto"/>
        <w:right w:val="none" w:sz="0" w:space="0" w:color="auto"/>
      </w:divBdr>
    </w:div>
    <w:div w:id="427312705">
      <w:marLeft w:val="0"/>
      <w:marRight w:val="0"/>
      <w:marTop w:val="0"/>
      <w:marBottom w:val="0"/>
      <w:divBdr>
        <w:top w:val="none" w:sz="0" w:space="0" w:color="auto"/>
        <w:left w:val="none" w:sz="0" w:space="0" w:color="auto"/>
        <w:bottom w:val="none" w:sz="0" w:space="0" w:color="auto"/>
        <w:right w:val="none" w:sz="0" w:space="0" w:color="auto"/>
      </w:divBdr>
    </w:div>
    <w:div w:id="427312706">
      <w:marLeft w:val="0"/>
      <w:marRight w:val="0"/>
      <w:marTop w:val="0"/>
      <w:marBottom w:val="0"/>
      <w:divBdr>
        <w:top w:val="none" w:sz="0" w:space="0" w:color="auto"/>
        <w:left w:val="none" w:sz="0" w:space="0" w:color="auto"/>
        <w:bottom w:val="none" w:sz="0" w:space="0" w:color="auto"/>
        <w:right w:val="none" w:sz="0" w:space="0" w:color="auto"/>
      </w:divBdr>
    </w:div>
    <w:div w:id="427312707">
      <w:marLeft w:val="0"/>
      <w:marRight w:val="0"/>
      <w:marTop w:val="0"/>
      <w:marBottom w:val="0"/>
      <w:divBdr>
        <w:top w:val="none" w:sz="0" w:space="0" w:color="auto"/>
        <w:left w:val="none" w:sz="0" w:space="0" w:color="auto"/>
        <w:bottom w:val="none" w:sz="0" w:space="0" w:color="auto"/>
        <w:right w:val="none" w:sz="0" w:space="0" w:color="auto"/>
      </w:divBdr>
    </w:div>
    <w:div w:id="427312708">
      <w:marLeft w:val="0"/>
      <w:marRight w:val="0"/>
      <w:marTop w:val="0"/>
      <w:marBottom w:val="0"/>
      <w:divBdr>
        <w:top w:val="none" w:sz="0" w:space="0" w:color="auto"/>
        <w:left w:val="none" w:sz="0" w:space="0" w:color="auto"/>
        <w:bottom w:val="none" w:sz="0" w:space="0" w:color="auto"/>
        <w:right w:val="none" w:sz="0" w:space="0" w:color="auto"/>
      </w:divBdr>
    </w:div>
    <w:div w:id="427312709">
      <w:marLeft w:val="0"/>
      <w:marRight w:val="0"/>
      <w:marTop w:val="0"/>
      <w:marBottom w:val="0"/>
      <w:divBdr>
        <w:top w:val="none" w:sz="0" w:space="0" w:color="auto"/>
        <w:left w:val="none" w:sz="0" w:space="0" w:color="auto"/>
        <w:bottom w:val="none" w:sz="0" w:space="0" w:color="auto"/>
        <w:right w:val="none" w:sz="0" w:space="0" w:color="auto"/>
      </w:divBdr>
    </w:div>
    <w:div w:id="427312710">
      <w:marLeft w:val="0"/>
      <w:marRight w:val="0"/>
      <w:marTop w:val="0"/>
      <w:marBottom w:val="0"/>
      <w:divBdr>
        <w:top w:val="none" w:sz="0" w:space="0" w:color="auto"/>
        <w:left w:val="none" w:sz="0" w:space="0" w:color="auto"/>
        <w:bottom w:val="none" w:sz="0" w:space="0" w:color="auto"/>
        <w:right w:val="none" w:sz="0" w:space="0" w:color="auto"/>
      </w:divBdr>
    </w:div>
    <w:div w:id="427312711">
      <w:marLeft w:val="0"/>
      <w:marRight w:val="0"/>
      <w:marTop w:val="0"/>
      <w:marBottom w:val="0"/>
      <w:divBdr>
        <w:top w:val="none" w:sz="0" w:space="0" w:color="auto"/>
        <w:left w:val="none" w:sz="0" w:space="0" w:color="auto"/>
        <w:bottom w:val="none" w:sz="0" w:space="0" w:color="auto"/>
        <w:right w:val="none" w:sz="0" w:space="0" w:color="auto"/>
      </w:divBdr>
    </w:div>
    <w:div w:id="427312712">
      <w:marLeft w:val="0"/>
      <w:marRight w:val="0"/>
      <w:marTop w:val="0"/>
      <w:marBottom w:val="0"/>
      <w:divBdr>
        <w:top w:val="none" w:sz="0" w:space="0" w:color="auto"/>
        <w:left w:val="none" w:sz="0" w:space="0" w:color="auto"/>
        <w:bottom w:val="none" w:sz="0" w:space="0" w:color="auto"/>
        <w:right w:val="none" w:sz="0" w:space="0" w:color="auto"/>
      </w:divBdr>
    </w:div>
    <w:div w:id="427312713">
      <w:marLeft w:val="0"/>
      <w:marRight w:val="0"/>
      <w:marTop w:val="0"/>
      <w:marBottom w:val="0"/>
      <w:divBdr>
        <w:top w:val="none" w:sz="0" w:space="0" w:color="auto"/>
        <w:left w:val="none" w:sz="0" w:space="0" w:color="auto"/>
        <w:bottom w:val="none" w:sz="0" w:space="0" w:color="auto"/>
        <w:right w:val="none" w:sz="0" w:space="0" w:color="auto"/>
      </w:divBdr>
    </w:div>
    <w:div w:id="427312714">
      <w:marLeft w:val="0"/>
      <w:marRight w:val="0"/>
      <w:marTop w:val="0"/>
      <w:marBottom w:val="0"/>
      <w:divBdr>
        <w:top w:val="none" w:sz="0" w:space="0" w:color="auto"/>
        <w:left w:val="none" w:sz="0" w:space="0" w:color="auto"/>
        <w:bottom w:val="none" w:sz="0" w:space="0" w:color="auto"/>
        <w:right w:val="none" w:sz="0" w:space="0" w:color="auto"/>
      </w:divBdr>
    </w:div>
    <w:div w:id="427312715">
      <w:marLeft w:val="0"/>
      <w:marRight w:val="0"/>
      <w:marTop w:val="0"/>
      <w:marBottom w:val="0"/>
      <w:divBdr>
        <w:top w:val="none" w:sz="0" w:space="0" w:color="auto"/>
        <w:left w:val="none" w:sz="0" w:space="0" w:color="auto"/>
        <w:bottom w:val="none" w:sz="0" w:space="0" w:color="auto"/>
        <w:right w:val="none" w:sz="0" w:space="0" w:color="auto"/>
      </w:divBdr>
    </w:div>
    <w:div w:id="427312716">
      <w:marLeft w:val="0"/>
      <w:marRight w:val="0"/>
      <w:marTop w:val="0"/>
      <w:marBottom w:val="0"/>
      <w:divBdr>
        <w:top w:val="none" w:sz="0" w:space="0" w:color="auto"/>
        <w:left w:val="none" w:sz="0" w:space="0" w:color="auto"/>
        <w:bottom w:val="none" w:sz="0" w:space="0" w:color="auto"/>
        <w:right w:val="none" w:sz="0" w:space="0" w:color="auto"/>
      </w:divBdr>
    </w:div>
    <w:div w:id="427312717">
      <w:marLeft w:val="0"/>
      <w:marRight w:val="0"/>
      <w:marTop w:val="0"/>
      <w:marBottom w:val="0"/>
      <w:divBdr>
        <w:top w:val="none" w:sz="0" w:space="0" w:color="auto"/>
        <w:left w:val="none" w:sz="0" w:space="0" w:color="auto"/>
        <w:bottom w:val="none" w:sz="0" w:space="0" w:color="auto"/>
        <w:right w:val="none" w:sz="0" w:space="0" w:color="auto"/>
      </w:divBdr>
    </w:div>
    <w:div w:id="427312718">
      <w:marLeft w:val="0"/>
      <w:marRight w:val="0"/>
      <w:marTop w:val="0"/>
      <w:marBottom w:val="0"/>
      <w:divBdr>
        <w:top w:val="none" w:sz="0" w:space="0" w:color="auto"/>
        <w:left w:val="none" w:sz="0" w:space="0" w:color="auto"/>
        <w:bottom w:val="none" w:sz="0" w:space="0" w:color="auto"/>
        <w:right w:val="none" w:sz="0" w:space="0" w:color="auto"/>
      </w:divBdr>
    </w:div>
    <w:div w:id="427312719">
      <w:marLeft w:val="0"/>
      <w:marRight w:val="0"/>
      <w:marTop w:val="0"/>
      <w:marBottom w:val="0"/>
      <w:divBdr>
        <w:top w:val="none" w:sz="0" w:space="0" w:color="auto"/>
        <w:left w:val="none" w:sz="0" w:space="0" w:color="auto"/>
        <w:bottom w:val="none" w:sz="0" w:space="0" w:color="auto"/>
        <w:right w:val="none" w:sz="0" w:space="0" w:color="auto"/>
      </w:divBdr>
    </w:div>
    <w:div w:id="427312722">
      <w:marLeft w:val="0"/>
      <w:marRight w:val="0"/>
      <w:marTop w:val="0"/>
      <w:marBottom w:val="0"/>
      <w:divBdr>
        <w:top w:val="none" w:sz="0" w:space="0" w:color="auto"/>
        <w:left w:val="none" w:sz="0" w:space="0" w:color="auto"/>
        <w:bottom w:val="none" w:sz="0" w:space="0" w:color="auto"/>
        <w:right w:val="none" w:sz="0" w:space="0" w:color="auto"/>
      </w:divBdr>
      <w:divsChild>
        <w:div w:id="427312768">
          <w:marLeft w:val="0"/>
          <w:marRight w:val="0"/>
          <w:marTop w:val="0"/>
          <w:marBottom w:val="0"/>
          <w:divBdr>
            <w:top w:val="none" w:sz="0" w:space="0" w:color="auto"/>
            <w:left w:val="none" w:sz="0" w:space="0" w:color="auto"/>
            <w:bottom w:val="none" w:sz="0" w:space="0" w:color="auto"/>
            <w:right w:val="none" w:sz="0" w:space="0" w:color="auto"/>
          </w:divBdr>
        </w:div>
        <w:div w:id="427312840">
          <w:marLeft w:val="0"/>
          <w:marRight w:val="0"/>
          <w:marTop w:val="0"/>
          <w:marBottom w:val="0"/>
          <w:divBdr>
            <w:top w:val="none" w:sz="0" w:space="0" w:color="auto"/>
            <w:left w:val="none" w:sz="0" w:space="0" w:color="auto"/>
            <w:bottom w:val="none" w:sz="0" w:space="0" w:color="auto"/>
            <w:right w:val="none" w:sz="0" w:space="0" w:color="auto"/>
          </w:divBdr>
        </w:div>
        <w:div w:id="427312914">
          <w:marLeft w:val="0"/>
          <w:marRight w:val="0"/>
          <w:marTop w:val="0"/>
          <w:marBottom w:val="0"/>
          <w:divBdr>
            <w:top w:val="none" w:sz="0" w:space="0" w:color="auto"/>
            <w:left w:val="none" w:sz="0" w:space="0" w:color="auto"/>
            <w:bottom w:val="none" w:sz="0" w:space="0" w:color="auto"/>
            <w:right w:val="none" w:sz="0" w:space="0" w:color="auto"/>
          </w:divBdr>
        </w:div>
        <w:div w:id="427312918">
          <w:marLeft w:val="0"/>
          <w:marRight w:val="0"/>
          <w:marTop w:val="0"/>
          <w:marBottom w:val="0"/>
          <w:divBdr>
            <w:top w:val="none" w:sz="0" w:space="0" w:color="auto"/>
            <w:left w:val="none" w:sz="0" w:space="0" w:color="auto"/>
            <w:bottom w:val="none" w:sz="0" w:space="0" w:color="auto"/>
            <w:right w:val="none" w:sz="0" w:space="0" w:color="auto"/>
          </w:divBdr>
        </w:div>
      </w:divsChild>
    </w:div>
    <w:div w:id="427312723">
      <w:marLeft w:val="0"/>
      <w:marRight w:val="0"/>
      <w:marTop w:val="0"/>
      <w:marBottom w:val="0"/>
      <w:divBdr>
        <w:top w:val="none" w:sz="0" w:space="0" w:color="auto"/>
        <w:left w:val="none" w:sz="0" w:space="0" w:color="auto"/>
        <w:bottom w:val="none" w:sz="0" w:space="0" w:color="auto"/>
        <w:right w:val="none" w:sz="0" w:space="0" w:color="auto"/>
      </w:divBdr>
    </w:div>
    <w:div w:id="427312724">
      <w:marLeft w:val="0"/>
      <w:marRight w:val="0"/>
      <w:marTop w:val="0"/>
      <w:marBottom w:val="0"/>
      <w:divBdr>
        <w:top w:val="none" w:sz="0" w:space="0" w:color="auto"/>
        <w:left w:val="none" w:sz="0" w:space="0" w:color="auto"/>
        <w:bottom w:val="none" w:sz="0" w:space="0" w:color="auto"/>
        <w:right w:val="none" w:sz="0" w:space="0" w:color="auto"/>
      </w:divBdr>
    </w:div>
    <w:div w:id="427312725">
      <w:marLeft w:val="0"/>
      <w:marRight w:val="0"/>
      <w:marTop w:val="0"/>
      <w:marBottom w:val="0"/>
      <w:divBdr>
        <w:top w:val="none" w:sz="0" w:space="0" w:color="auto"/>
        <w:left w:val="none" w:sz="0" w:space="0" w:color="auto"/>
        <w:bottom w:val="none" w:sz="0" w:space="0" w:color="auto"/>
        <w:right w:val="none" w:sz="0" w:space="0" w:color="auto"/>
      </w:divBdr>
      <w:divsChild>
        <w:div w:id="427312737">
          <w:marLeft w:val="0"/>
          <w:marRight w:val="0"/>
          <w:marTop w:val="0"/>
          <w:marBottom w:val="0"/>
          <w:divBdr>
            <w:top w:val="none" w:sz="0" w:space="0" w:color="auto"/>
            <w:left w:val="none" w:sz="0" w:space="0" w:color="auto"/>
            <w:bottom w:val="none" w:sz="0" w:space="0" w:color="auto"/>
            <w:right w:val="none" w:sz="0" w:space="0" w:color="auto"/>
          </w:divBdr>
        </w:div>
        <w:div w:id="427312762">
          <w:marLeft w:val="0"/>
          <w:marRight w:val="0"/>
          <w:marTop w:val="0"/>
          <w:marBottom w:val="0"/>
          <w:divBdr>
            <w:top w:val="none" w:sz="0" w:space="0" w:color="auto"/>
            <w:left w:val="none" w:sz="0" w:space="0" w:color="auto"/>
            <w:bottom w:val="none" w:sz="0" w:space="0" w:color="auto"/>
            <w:right w:val="none" w:sz="0" w:space="0" w:color="auto"/>
          </w:divBdr>
        </w:div>
        <w:div w:id="427312776">
          <w:marLeft w:val="0"/>
          <w:marRight w:val="0"/>
          <w:marTop w:val="0"/>
          <w:marBottom w:val="0"/>
          <w:divBdr>
            <w:top w:val="none" w:sz="0" w:space="0" w:color="auto"/>
            <w:left w:val="none" w:sz="0" w:space="0" w:color="auto"/>
            <w:bottom w:val="none" w:sz="0" w:space="0" w:color="auto"/>
            <w:right w:val="none" w:sz="0" w:space="0" w:color="auto"/>
          </w:divBdr>
        </w:div>
        <w:div w:id="427312809">
          <w:marLeft w:val="0"/>
          <w:marRight w:val="0"/>
          <w:marTop w:val="0"/>
          <w:marBottom w:val="0"/>
          <w:divBdr>
            <w:top w:val="none" w:sz="0" w:space="0" w:color="auto"/>
            <w:left w:val="none" w:sz="0" w:space="0" w:color="auto"/>
            <w:bottom w:val="none" w:sz="0" w:space="0" w:color="auto"/>
            <w:right w:val="none" w:sz="0" w:space="0" w:color="auto"/>
          </w:divBdr>
        </w:div>
        <w:div w:id="427312912">
          <w:marLeft w:val="0"/>
          <w:marRight w:val="0"/>
          <w:marTop w:val="0"/>
          <w:marBottom w:val="0"/>
          <w:divBdr>
            <w:top w:val="none" w:sz="0" w:space="0" w:color="auto"/>
            <w:left w:val="none" w:sz="0" w:space="0" w:color="auto"/>
            <w:bottom w:val="none" w:sz="0" w:space="0" w:color="auto"/>
            <w:right w:val="none" w:sz="0" w:space="0" w:color="auto"/>
          </w:divBdr>
        </w:div>
        <w:div w:id="427312929">
          <w:marLeft w:val="0"/>
          <w:marRight w:val="0"/>
          <w:marTop w:val="0"/>
          <w:marBottom w:val="0"/>
          <w:divBdr>
            <w:top w:val="none" w:sz="0" w:space="0" w:color="auto"/>
            <w:left w:val="none" w:sz="0" w:space="0" w:color="auto"/>
            <w:bottom w:val="none" w:sz="0" w:space="0" w:color="auto"/>
            <w:right w:val="none" w:sz="0" w:space="0" w:color="auto"/>
          </w:divBdr>
        </w:div>
        <w:div w:id="427312959">
          <w:marLeft w:val="0"/>
          <w:marRight w:val="0"/>
          <w:marTop w:val="0"/>
          <w:marBottom w:val="0"/>
          <w:divBdr>
            <w:top w:val="none" w:sz="0" w:space="0" w:color="auto"/>
            <w:left w:val="none" w:sz="0" w:space="0" w:color="auto"/>
            <w:bottom w:val="none" w:sz="0" w:space="0" w:color="auto"/>
            <w:right w:val="none" w:sz="0" w:space="0" w:color="auto"/>
          </w:divBdr>
        </w:div>
      </w:divsChild>
    </w:div>
    <w:div w:id="427312765">
      <w:marLeft w:val="0"/>
      <w:marRight w:val="0"/>
      <w:marTop w:val="0"/>
      <w:marBottom w:val="0"/>
      <w:divBdr>
        <w:top w:val="none" w:sz="0" w:space="0" w:color="auto"/>
        <w:left w:val="none" w:sz="0" w:space="0" w:color="auto"/>
        <w:bottom w:val="none" w:sz="0" w:space="0" w:color="auto"/>
        <w:right w:val="none" w:sz="0" w:space="0" w:color="auto"/>
      </w:divBdr>
      <w:divsChild>
        <w:div w:id="427312721">
          <w:marLeft w:val="0"/>
          <w:marRight w:val="0"/>
          <w:marTop w:val="0"/>
          <w:marBottom w:val="0"/>
          <w:divBdr>
            <w:top w:val="none" w:sz="0" w:space="0" w:color="auto"/>
            <w:left w:val="none" w:sz="0" w:space="0" w:color="auto"/>
            <w:bottom w:val="none" w:sz="0" w:space="0" w:color="auto"/>
            <w:right w:val="none" w:sz="0" w:space="0" w:color="auto"/>
          </w:divBdr>
        </w:div>
        <w:div w:id="427312726">
          <w:marLeft w:val="0"/>
          <w:marRight w:val="0"/>
          <w:marTop w:val="0"/>
          <w:marBottom w:val="0"/>
          <w:divBdr>
            <w:top w:val="none" w:sz="0" w:space="0" w:color="auto"/>
            <w:left w:val="none" w:sz="0" w:space="0" w:color="auto"/>
            <w:bottom w:val="none" w:sz="0" w:space="0" w:color="auto"/>
            <w:right w:val="none" w:sz="0" w:space="0" w:color="auto"/>
          </w:divBdr>
        </w:div>
        <w:div w:id="427312727">
          <w:marLeft w:val="0"/>
          <w:marRight w:val="0"/>
          <w:marTop w:val="0"/>
          <w:marBottom w:val="0"/>
          <w:divBdr>
            <w:top w:val="none" w:sz="0" w:space="0" w:color="auto"/>
            <w:left w:val="none" w:sz="0" w:space="0" w:color="auto"/>
            <w:bottom w:val="none" w:sz="0" w:space="0" w:color="auto"/>
            <w:right w:val="none" w:sz="0" w:space="0" w:color="auto"/>
          </w:divBdr>
        </w:div>
        <w:div w:id="427312728">
          <w:marLeft w:val="0"/>
          <w:marRight w:val="0"/>
          <w:marTop w:val="0"/>
          <w:marBottom w:val="0"/>
          <w:divBdr>
            <w:top w:val="none" w:sz="0" w:space="0" w:color="auto"/>
            <w:left w:val="none" w:sz="0" w:space="0" w:color="auto"/>
            <w:bottom w:val="none" w:sz="0" w:space="0" w:color="auto"/>
            <w:right w:val="none" w:sz="0" w:space="0" w:color="auto"/>
          </w:divBdr>
        </w:div>
        <w:div w:id="427312729">
          <w:marLeft w:val="0"/>
          <w:marRight w:val="0"/>
          <w:marTop w:val="0"/>
          <w:marBottom w:val="0"/>
          <w:divBdr>
            <w:top w:val="none" w:sz="0" w:space="0" w:color="auto"/>
            <w:left w:val="none" w:sz="0" w:space="0" w:color="auto"/>
            <w:bottom w:val="none" w:sz="0" w:space="0" w:color="auto"/>
            <w:right w:val="none" w:sz="0" w:space="0" w:color="auto"/>
          </w:divBdr>
        </w:div>
        <w:div w:id="427312730">
          <w:marLeft w:val="0"/>
          <w:marRight w:val="0"/>
          <w:marTop w:val="0"/>
          <w:marBottom w:val="0"/>
          <w:divBdr>
            <w:top w:val="none" w:sz="0" w:space="0" w:color="auto"/>
            <w:left w:val="none" w:sz="0" w:space="0" w:color="auto"/>
            <w:bottom w:val="none" w:sz="0" w:space="0" w:color="auto"/>
            <w:right w:val="none" w:sz="0" w:space="0" w:color="auto"/>
          </w:divBdr>
        </w:div>
        <w:div w:id="427312732">
          <w:marLeft w:val="0"/>
          <w:marRight w:val="0"/>
          <w:marTop w:val="0"/>
          <w:marBottom w:val="0"/>
          <w:divBdr>
            <w:top w:val="none" w:sz="0" w:space="0" w:color="auto"/>
            <w:left w:val="none" w:sz="0" w:space="0" w:color="auto"/>
            <w:bottom w:val="none" w:sz="0" w:space="0" w:color="auto"/>
            <w:right w:val="none" w:sz="0" w:space="0" w:color="auto"/>
          </w:divBdr>
        </w:div>
        <w:div w:id="427312733">
          <w:marLeft w:val="0"/>
          <w:marRight w:val="0"/>
          <w:marTop w:val="0"/>
          <w:marBottom w:val="0"/>
          <w:divBdr>
            <w:top w:val="none" w:sz="0" w:space="0" w:color="auto"/>
            <w:left w:val="none" w:sz="0" w:space="0" w:color="auto"/>
            <w:bottom w:val="none" w:sz="0" w:space="0" w:color="auto"/>
            <w:right w:val="none" w:sz="0" w:space="0" w:color="auto"/>
          </w:divBdr>
        </w:div>
        <w:div w:id="427312734">
          <w:marLeft w:val="0"/>
          <w:marRight w:val="0"/>
          <w:marTop w:val="0"/>
          <w:marBottom w:val="0"/>
          <w:divBdr>
            <w:top w:val="none" w:sz="0" w:space="0" w:color="auto"/>
            <w:left w:val="none" w:sz="0" w:space="0" w:color="auto"/>
            <w:bottom w:val="none" w:sz="0" w:space="0" w:color="auto"/>
            <w:right w:val="none" w:sz="0" w:space="0" w:color="auto"/>
          </w:divBdr>
        </w:div>
        <w:div w:id="427312736">
          <w:marLeft w:val="0"/>
          <w:marRight w:val="0"/>
          <w:marTop w:val="0"/>
          <w:marBottom w:val="0"/>
          <w:divBdr>
            <w:top w:val="none" w:sz="0" w:space="0" w:color="auto"/>
            <w:left w:val="none" w:sz="0" w:space="0" w:color="auto"/>
            <w:bottom w:val="none" w:sz="0" w:space="0" w:color="auto"/>
            <w:right w:val="none" w:sz="0" w:space="0" w:color="auto"/>
          </w:divBdr>
        </w:div>
        <w:div w:id="427312738">
          <w:marLeft w:val="0"/>
          <w:marRight w:val="0"/>
          <w:marTop w:val="0"/>
          <w:marBottom w:val="0"/>
          <w:divBdr>
            <w:top w:val="none" w:sz="0" w:space="0" w:color="auto"/>
            <w:left w:val="none" w:sz="0" w:space="0" w:color="auto"/>
            <w:bottom w:val="none" w:sz="0" w:space="0" w:color="auto"/>
            <w:right w:val="none" w:sz="0" w:space="0" w:color="auto"/>
          </w:divBdr>
        </w:div>
        <w:div w:id="427312739">
          <w:marLeft w:val="0"/>
          <w:marRight w:val="0"/>
          <w:marTop w:val="0"/>
          <w:marBottom w:val="0"/>
          <w:divBdr>
            <w:top w:val="none" w:sz="0" w:space="0" w:color="auto"/>
            <w:left w:val="none" w:sz="0" w:space="0" w:color="auto"/>
            <w:bottom w:val="none" w:sz="0" w:space="0" w:color="auto"/>
            <w:right w:val="none" w:sz="0" w:space="0" w:color="auto"/>
          </w:divBdr>
        </w:div>
        <w:div w:id="427312740">
          <w:marLeft w:val="0"/>
          <w:marRight w:val="0"/>
          <w:marTop w:val="0"/>
          <w:marBottom w:val="0"/>
          <w:divBdr>
            <w:top w:val="none" w:sz="0" w:space="0" w:color="auto"/>
            <w:left w:val="none" w:sz="0" w:space="0" w:color="auto"/>
            <w:bottom w:val="none" w:sz="0" w:space="0" w:color="auto"/>
            <w:right w:val="none" w:sz="0" w:space="0" w:color="auto"/>
          </w:divBdr>
        </w:div>
        <w:div w:id="427312742">
          <w:marLeft w:val="0"/>
          <w:marRight w:val="0"/>
          <w:marTop w:val="0"/>
          <w:marBottom w:val="0"/>
          <w:divBdr>
            <w:top w:val="none" w:sz="0" w:space="0" w:color="auto"/>
            <w:left w:val="none" w:sz="0" w:space="0" w:color="auto"/>
            <w:bottom w:val="none" w:sz="0" w:space="0" w:color="auto"/>
            <w:right w:val="none" w:sz="0" w:space="0" w:color="auto"/>
          </w:divBdr>
        </w:div>
        <w:div w:id="427312743">
          <w:marLeft w:val="0"/>
          <w:marRight w:val="0"/>
          <w:marTop w:val="0"/>
          <w:marBottom w:val="0"/>
          <w:divBdr>
            <w:top w:val="none" w:sz="0" w:space="0" w:color="auto"/>
            <w:left w:val="none" w:sz="0" w:space="0" w:color="auto"/>
            <w:bottom w:val="none" w:sz="0" w:space="0" w:color="auto"/>
            <w:right w:val="none" w:sz="0" w:space="0" w:color="auto"/>
          </w:divBdr>
        </w:div>
        <w:div w:id="427312744">
          <w:marLeft w:val="0"/>
          <w:marRight w:val="0"/>
          <w:marTop w:val="0"/>
          <w:marBottom w:val="0"/>
          <w:divBdr>
            <w:top w:val="none" w:sz="0" w:space="0" w:color="auto"/>
            <w:left w:val="none" w:sz="0" w:space="0" w:color="auto"/>
            <w:bottom w:val="none" w:sz="0" w:space="0" w:color="auto"/>
            <w:right w:val="none" w:sz="0" w:space="0" w:color="auto"/>
          </w:divBdr>
        </w:div>
        <w:div w:id="427312745">
          <w:marLeft w:val="0"/>
          <w:marRight w:val="0"/>
          <w:marTop w:val="0"/>
          <w:marBottom w:val="0"/>
          <w:divBdr>
            <w:top w:val="none" w:sz="0" w:space="0" w:color="auto"/>
            <w:left w:val="none" w:sz="0" w:space="0" w:color="auto"/>
            <w:bottom w:val="none" w:sz="0" w:space="0" w:color="auto"/>
            <w:right w:val="none" w:sz="0" w:space="0" w:color="auto"/>
          </w:divBdr>
        </w:div>
        <w:div w:id="427312747">
          <w:marLeft w:val="0"/>
          <w:marRight w:val="0"/>
          <w:marTop w:val="0"/>
          <w:marBottom w:val="0"/>
          <w:divBdr>
            <w:top w:val="none" w:sz="0" w:space="0" w:color="auto"/>
            <w:left w:val="none" w:sz="0" w:space="0" w:color="auto"/>
            <w:bottom w:val="none" w:sz="0" w:space="0" w:color="auto"/>
            <w:right w:val="none" w:sz="0" w:space="0" w:color="auto"/>
          </w:divBdr>
        </w:div>
        <w:div w:id="427312748">
          <w:marLeft w:val="0"/>
          <w:marRight w:val="0"/>
          <w:marTop w:val="0"/>
          <w:marBottom w:val="0"/>
          <w:divBdr>
            <w:top w:val="none" w:sz="0" w:space="0" w:color="auto"/>
            <w:left w:val="none" w:sz="0" w:space="0" w:color="auto"/>
            <w:bottom w:val="none" w:sz="0" w:space="0" w:color="auto"/>
            <w:right w:val="none" w:sz="0" w:space="0" w:color="auto"/>
          </w:divBdr>
        </w:div>
        <w:div w:id="427312749">
          <w:marLeft w:val="0"/>
          <w:marRight w:val="0"/>
          <w:marTop w:val="0"/>
          <w:marBottom w:val="0"/>
          <w:divBdr>
            <w:top w:val="none" w:sz="0" w:space="0" w:color="auto"/>
            <w:left w:val="none" w:sz="0" w:space="0" w:color="auto"/>
            <w:bottom w:val="none" w:sz="0" w:space="0" w:color="auto"/>
            <w:right w:val="none" w:sz="0" w:space="0" w:color="auto"/>
          </w:divBdr>
        </w:div>
        <w:div w:id="427312750">
          <w:marLeft w:val="0"/>
          <w:marRight w:val="0"/>
          <w:marTop w:val="0"/>
          <w:marBottom w:val="0"/>
          <w:divBdr>
            <w:top w:val="none" w:sz="0" w:space="0" w:color="auto"/>
            <w:left w:val="none" w:sz="0" w:space="0" w:color="auto"/>
            <w:bottom w:val="none" w:sz="0" w:space="0" w:color="auto"/>
            <w:right w:val="none" w:sz="0" w:space="0" w:color="auto"/>
          </w:divBdr>
        </w:div>
        <w:div w:id="427312751">
          <w:marLeft w:val="0"/>
          <w:marRight w:val="0"/>
          <w:marTop w:val="0"/>
          <w:marBottom w:val="0"/>
          <w:divBdr>
            <w:top w:val="none" w:sz="0" w:space="0" w:color="auto"/>
            <w:left w:val="none" w:sz="0" w:space="0" w:color="auto"/>
            <w:bottom w:val="none" w:sz="0" w:space="0" w:color="auto"/>
            <w:right w:val="none" w:sz="0" w:space="0" w:color="auto"/>
          </w:divBdr>
        </w:div>
        <w:div w:id="427312752">
          <w:marLeft w:val="0"/>
          <w:marRight w:val="0"/>
          <w:marTop w:val="0"/>
          <w:marBottom w:val="0"/>
          <w:divBdr>
            <w:top w:val="none" w:sz="0" w:space="0" w:color="auto"/>
            <w:left w:val="none" w:sz="0" w:space="0" w:color="auto"/>
            <w:bottom w:val="none" w:sz="0" w:space="0" w:color="auto"/>
            <w:right w:val="none" w:sz="0" w:space="0" w:color="auto"/>
          </w:divBdr>
        </w:div>
        <w:div w:id="427312753">
          <w:marLeft w:val="0"/>
          <w:marRight w:val="0"/>
          <w:marTop w:val="0"/>
          <w:marBottom w:val="0"/>
          <w:divBdr>
            <w:top w:val="none" w:sz="0" w:space="0" w:color="auto"/>
            <w:left w:val="none" w:sz="0" w:space="0" w:color="auto"/>
            <w:bottom w:val="none" w:sz="0" w:space="0" w:color="auto"/>
            <w:right w:val="none" w:sz="0" w:space="0" w:color="auto"/>
          </w:divBdr>
        </w:div>
        <w:div w:id="427312754">
          <w:marLeft w:val="0"/>
          <w:marRight w:val="0"/>
          <w:marTop w:val="0"/>
          <w:marBottom w:val="0"/>
          <w:divBdr>
            <w:top w:val="none" w:sz="0" w:space="0" w:color="auto"/>
            <w:left w:val="none" w:sz="0" w:space="0" w:color="auto"/>
            <w:bottom w:val="none" w:sz="0" w:space="0" w:color="auto"/>
            <w:right w:val="none" w:sz="0" w:space="0" w:color="auto"/>
          </w:divBdr>
        </w:div>
        <w:div w:id="427312755">
          <w:marLeft w:val="0"/>
          <w:marRight w:val="0"/>
          <w:marTop w:val="0"/>
          <w:marBottom w:val="0"/>
          <w:divBdr>
            <w:top w:val="none" w:sz="0" w:space="0" w:color="auto"/>
            <w:left w:val="none" w:sz="0" w:space="0" w:color="auto"/>
            <w:bottom w:val="none" w:sz="0" w:space="0" w:color="auto"/>
            <w:right w:val="none" w:sz="0" w:space="0" w:color="auto"/>
          </w:divBdr>
        </w:div>
        <w:div w:id="427312756">
          <w:marLeft w:val="0"/>
          <w:marRight w:val="0"/>
          <w:marTop w:val="0"/>
          <w:marBottom w:val="0"/>
          <w:divBdr>
            <w:top w:val="none" w:sz="0" w:space="0" w:color="auto"/>
            <w:left w:val="none" w:sz="0" w:space="0" w:color="auto"/>
            <w:bottom w:val="none" w:sz="0" w:space="0" w:color="auto"/>
            <w:right w:val="none" w:sz="0" w:space="0" w:color="auto"/>
          </w:divBdr>
        </w:div>
        <w:div w:id="427312757">
          <w:marLeft w:val="0"/>
          <w:marRight w:val="0"/>
          <w:marTop w:val="0"/>
          <w:marBottom w:val="0"/>
          <w:divBdr>
            <w:top w:val="none" w:sz="0" w:space="0" w:color="auto"/>
            <w:left w:val="none" w:sz="0" w:space="0" w:color="auto"/>
            <w:bottom w:val="none" w:sz="0" w:space="0" w:color="auto"/>
            <w:right w:val="none" w:sz="0" w:space="0" w:color="auto"/>
          </w:divBdr>
        </w:div>
        <w:div w:id="427312758">
          <w:marLeft w:val="0"/>
          <w:marRight w:val="0"/>
          <w:marTop w:val="0"/>
          <w:marBottom w:val="0"/>
          <w:divBdr>
            <w:top w:val="none" w:sz="0" w:space="0" w:color="auto"/>
            <w:left w:val="none" w:sz="0" w:space="0" w:color="auto"/>
            <w:bottom w:val="none" w:sz="0" w:space="0" w:color="auto"/>
            <w:right w:val="none" w:sz="0" w:space="0" w:color="auto"/>
          </w:divBdr>
        </w:div>
        <w:div w:id="427312759">
          <w:marLeft w:val="0"/>
          <w:marRight w:val="0"/>
          <w:marTop w:val="0"/>
          <w:marBottom w:val="0"/>
          <w:divBdr>
            <w:top w:val="none" w:sz="0" w:space="0" w:color="auto"/>
            <w:left w:val="none" w:sz="0" w:space="0" w:color="auto"/>
            <w:bottom w:val="none" w:sz="0" w:space="0" w:color="auto"/>
            <w:right w:val="none" w:sz="0" w:space="0" w:color="auto"/>
          </w:divBdr>
        </w:div>
        <w:div w:id="427312760">
          <w:marLeft w:val="0"/>
          <w:marRight w:val="0"/>
          <w:marTop w:val="0"/>
          <w:marBottom w:val="0"/>
          <w:divBdr>
            <w:top w:val="none" w:sz="0" w:space="0" w:color="auto"/>
            <w:left w:val="none" w:sz="0" w:space="0" w:color="auto"/>
            <w:bottom w:val="none" w:sz="0" w:space="0" w:color="auto"/>
            <w:right w:val="none" w:sz="0" w:space="0" w:color="auto"/>
          </w:divBdr>
        </w:div>
        <w:div w:id="427312761">
          <w:marLeft w:val="0"/>
          <w:marRight w:val="0"/>
          <w:marTop w:val="0"/>
          <w:marBottom w:val="0"/>
          <w:divBdr>
            <w:top w:val="none" w:sz="0" w:space="0" w:color="auto"/>
            <w:left w:val="none" w:sz="0" w:space="0" w:color="auto"/>
            <w:bottom w:val="none" w:sz="0" w:space="0" w:color="auto"/>
            <w:right w:val="none" w:sz="0" w:space="0" w:color="auto"/>
          </w:divBdr>
        </w:div>
        <w:div w:id="427312763">
          <w:marLeft w:val="0"/>
          <w:marRight w:val="0"/>
          <w:marTop w:val="0"/>
          <w:marBottom w:val="0"/>
          <w:divBdr>
            <w:top w:val="none" w:sz="0" w:space="0" w:color="auto"/>
            <w:left w:val="none" w:sz="0" w:space="0" w:color="auto"/>
            <w:bottom w:val="none" w:sz="0" w:space="0" w:color="auto"/>
            <w:right w:val="none" w:sz="0" w:space="0" w:color="auto"/>
          </w:divBdr>
        </w:div>
        <w:div w:id="427312764">
          <w:marLeft w:val="0"/>
          <w:marRight w:val="0"/>
          <w:marTop w:val="0"/>
          <w:marBottom w:val="0"/>
          <w:divBdr>
            <w:top w:val="none" w:sz="0" w:space="0" w:color="auto"/>
            <w:left w:val="none" w:sz="0" w:space="0" w:color="auto"/>
            <w:bottom w:val="none" w:sz="0" w:space="0" w:color="auto"/>
            <w:right w:val="none" w:sz="0" w:space="0" w:color="auto"/>
          </w:divBdr>
        </w:div>
        <w:div w:id="427312766">
          <w:marLeft w:val="0"/>
          <w:marRight w:val="0"/>
          <w:marTop w:val="0"/>
          <w:marBottom w:val="0"/>
          <w:divBdr>
            <w:top w:val="none" w:sz="0" w:space="0" w:color="auto"/>
            <w:left w:val="none" w:sz="0" w:space="0" w:color="auto"/>
            <w:bottom w:val="none" w:sz="0" w:space="0" w:color="auto"/>
            <w:right w:val="none" w:sz="0" w:space="0" w:color="auto"/>
          </w:divBdr>
        </w:div>
        <w:div w:id="427312767">
          <w:marLeft w:val="0"/>
          <w:marRight w:val="0"/>
          <w:marTop w:val="0"/>
          <w:marBottom w:val="0"/>
          <w:divBdr>
            <w:top w:val="none" w:sz="0" w:space="0" w:color="auto"/>
            <w:left w:val="none" w:sz="0" w:space="0" w:color="auto"/>
            <w:bottom w:val="none" w:sz="0" w:space="0" w:color="auto"/>
            <w:right w:val="none" w:sz="0" w:space="0" w:color="auto"/>
          </w:divBdr>
        </w:div>
        <w:div w:id="427312769">
          <w:marLeft w:val="0"/>
          <w:marRight w:val="0"/>
          <w:marTop w:val="0"/>
          <w:marBottom w:val="0"/>
          <w:divBdr>
            <w:top w:val="none" w:sz="0" w:space="0" w:color="auto"/>
            <w:left w:val="none" w:sz="0" w:space="0" w:color="auto"/>
            <w:bottom w:val="none" w:sz="0" w:space="0" w:color="auto"/>
            <w:right w:val="none" w:sz="0" w:space="0" w:color="auto"/>
          </w:divBdr>
        </w:div>
        <w:div w:id="427312770">
          <w:marLeft w:val="0"/>
          <w:marRight w:val="0"/>
          <w:marTop w:val="0"/>
          <w:marBottom w:val="0"/>
          <w:divBdr>
            <w:top w:val="none" w:sz="0" w:space="0" w:color="auto"/>
            <w:left w:val="none" w:sz="0" w:space="0" w:color="auto"/>
            <w:bottom w:val="none" w:sz="0" w:space="0" w:color="auto"/>
            <w:right w:val="none" w:sz="0" w:space="0" w:color="auto"/>
          </w:divBdr>
        </w:div>
        <w:div w:id="427312771">
          <w:marLeft w:val="0"/>
          <w:marRight w:val="0"/>
          <w:marTop w:val="0"/>
          <w:marBottom w:val="0"/>
          <w:divBdr>
            <w:top w:val="none" w:sz="0" w:space="0" w:color="auto"/>
            <w:left w:val="none" w:sz="0" w:space="0" w:color="auto"/>
            <w:bottom w:val="none" w:sz="0" w:space="0" w:color="auto"/>
            <w:right w:val="none" w:sz="0" w:space="0" w:color="auto"/>
          </w:divBdr>
        </w:div>
        <w:div w:id="427312772">
          <w:marLeft w:val="0"/>
          <w:marRight w:val="0"/>
          <w:marTop w:val="0"/>
          <w:marBottom w:val="0"/>
          <w:divBdr>
            <w:top w:val="none" w:sz="0" w:space="0" w:color="auto"/>
            <w:left w:val="none" w:sz="0" w:space="0" w:color="auto"/>
            <w:bottom w:val="none" w:sz="0" w:space="0" w:color="auto"/>
            <w:right w:val="none" w:sz="0" w:space="0" w:color="auto"/>
          </w:divBdr>
        </w:div>
        <w:div w:id="427312774">
          <w:marLeft w:val="0"/>
          <w:marRight w:val="0"/>
          <w:marTop w:val="0"/>
          <w:marBottom w:val="0"/>
          <w:divBdr>
            <w:top w:val="none" w:sz="0" w:space="0" w:color="auto"/>
            <w:left w:val="none" w:sz="0" w:space="0" w:color="auto"/>
            <w:bottom w:val="none" w:sz="0" w:space="0" w:color="auto"/>
            <w:right w:val="none" w:sz="0" w:space="0" w:color="auto"/>
          </w:divBdr>
        </w:div>
        <w:div w:id="427312775">
          <w:marLeft w:val="0"/>
          <w:marRight w:val="0"/>
          <w:marTop w:val="0"/>
          <w:marBottom w:val="0"/>
          <w:divBdr>
            <w:top w:val="none" w:sz="0" w:space="0" w:color="auto"/>
            <w:left w:val="none" w:sz="0" w:space="0" w:color="auto"/>
            <w:bottom w:val="none" w:sz="0" w:space="0" w:color="auto"/>
            <w:right w:val="none" w:sz="0" w:space="0" w:color="auto"/>
          </w:divBdr>
        </w:div>
        <w:div w:id="427312778">
          <w:marLeft w:val="0"/>
          <w:marRight w:val="0"/>
          <w:marTop w:val="0"/>
          <w:marBottom w:val="0"/>
          <w:divBdr>
            <w:top w:val="none" w:sz="0" w:space="0" w:color="auto"/>
            <w:left w:val="none" w:sz="0" w:space="0" w:color="auto"/>
            <w:bottom w:val="none" w:sz="0" w:space="0" w:color="auto"/>
            <w:right w:val="none" w:sz="0" w:space="0" w:color="auto"/>
          </w:divBdr>
        </w:div>
        <w:div w:id="427312779">
          <w:marLeft w:val="0"/>
          <w:marRight w:val="0"/>
          <w:marTop w:val="0"/>
          <w:marBottom w:val="0"/>
          <w:divBdr>
            <w:top w:val="none" w:sz="0" w:space="0" w:color="auto"/>
            <w:left w:val="none" w:sz="0" w:space="0" w:color="auto"/>
            <w:bottom w:val="none" w:sz="0" w:space="0" w:color="auto"/>
            <w:right w:val="none" w:sz="0" w:space="0" w:color="auto"/>
          </w:divBdr>
        </w:div>
        <w:div w:id="427312780">
          <w:marLeft w:val="0"/>
          <w:marRight w:val="0"/>
          <w:marTop w:val="0"/>
          <w:marBottom w:val="0"/>
          <w:divBdr>
            <w:top w:val="none" w:sz="0" w:space="0" w:color="auto"/>
            <w:left w:val="none" w:sz="0" w:space="0" w:color="auto"/>
            <w:bottom w:val="none" w:sz="0" w:space="0" w:color="auto"/>
            <w:right w:val="none" w:sz="0" w:space="0" w:color="auto"/>
          </w:divBdr>
        </w:div>
        <w:div w:id="427312782">
          <w:marLeft w:val="0"/>
          <w:marRight w:val="0"/>
          <w:marTop w:val="0"/>
          <w:marBottom w:val="0"/>
          <w:divBdr>
            <w:top w:val="none" w:sz="0" w:space="0" w:color="auto"/>
            <w:left w:val="none" w:sz="0" w:space="0" w:color="auto"/>
            <w:bottom w:val="none" w:sz="0" w:space="0" w:color="auto"/>
            <w:right w:val="none" w:sz="0" w:space="0" w:color="auto"/>
          </w:divBdr>
        </w:div>
        <w:div w:id="427312783">
          <w:marLeft w:val="0"/>
          <w:marRight w:val="0"/>
          <w:marTop w:val="0"/>
          <w:marBottom w:val="0"/>
          <w:divBdr>
            <w:top w:val="none" w:sz="0" w:space="0" w:color="auto"/>
            <w:left w:val="none" w:sz="0" w:space="0" w:color="auto"/>
            <w:bottom w:val="none" w:sz="0" w:space="0" w:color="auto"/>
            <w:right w:val="none" w:sz="0" w:space="0" w:color="auto"/>
          </w:divBdr>
        </w:div>
        <w:div w:id="427312785">
          <w:marLeft w:val="0"/>
          <w:marRight w:val="0"/>
          <w:marTop w:val="0"/>
          <w:marBottom w:val="0"/>
          <w:divBdr>
            <w:top w:val="none" w:sz="0" w:space="0" w:color="auto"/>
            <w:left w:val="none" w:sz="0" w:space="0" w:color="auto"/>
            <w:bottom w:val="none" w:sz="0" w:space="0" w:color="auto"/>
            <w:right w:val="none" w:sz="0" w:space="0" w:color="auto"/>
          </w:divBdr>
        </w:div>
        <w:div w:id="427312786">
          <w:marLeft w:val="0"/>
          <w:marRight w:val="0"/>
          <w:marTop w:val="0"/>
          <w:marBottom w:val="0"/>
          <w:divBdr>
            <w:top w:val="none" w:sz="0" w:space="0" w:color="auto"/>
            <w:left w:val="none" w:sz="0" w:space="0" w:color="auto"/>
            <w:bottom w:val="none" w:sz="0" w:space="0" w:color="auto"/>
            <w:right w:val="none" w:sz="0" w:space="0" w:color="auto"/>
          </w:divBdr>
        </w:div>
        <w:div w:id="427312787">
          <w:marLeft w:val="0"/>
          <w:marRight w:val="0"/>
          <w:marTop w:val="0"/>
          <w:marBottom w:val="0"/>
          <w:divBdr>
            <w:top w:val="none" w:sz="0" w:space="0" w:color="auto"/>
            <w:left w:val="none" w:sz="0" w:space="0" w:color="auto"/>
            <w:bottom w:val="none" w:sz="0" w:space="0" w:color="auto"/>
            <w:right w:val="none" w:sz="0" w:space="0" w:color="auto"/>
          </w:divBdr>
        </w:div>
        <w:div w:id="427312788">
          <w:marLeft w:val="0"/>
          <w:marRight w:val="0"/>
          <w:marTop w:val="0"/>
          <w:marBottom w:val="0"/>
          <w:divBdr>
            <w:top w:val="none" w:sz="0" w:space="0" w:color="auto"/>
            <w:left w:val="none" w:sz="0" w:space="0" w:color="auto"/>
            <w:bottom w:val="none" w:sz="0" w:space="0" w:color="auto"/>
            <w:right w:val="none" w:sz="0" w:space="0" w:color="auto"/>
          </w:divBdr>
        </w:div>
        <w:div w:id="427312789">
          <w:marLeft w:val="0"/>
          <w:marRight w:val="0"/>
          <w:marTop w:val="0"/>
          <w:marBottom w:val="0"/>
          <w:divBdr>
            <w:top w:val="none" w:sz="0" w:space="0" w:color="auto"/>
            <w:left w:val="none" w:sz="0" w:space="0" w:color="auto"/>
            <w:bottom w:val="none" w:sz="0" w:space="0" w:color="auto"/>
            <w:right w:val="none" w:sz="0" w:space="0" w:color="auto"/>
          </w:divBdr>
        </w:div>
        <w:div w:id="427312790">
          <w:marLeft w:val="0"/>
          <w:marRight w:val="0"/>
          <w:marTop w:val="0"/>
          <w:marBottom w:val="0"/>
          <w:divBdr>
            <w:top w:val="none" w:sz="0" w:space="0" w:color="auto"/>
            <w:left w:val="none" w:sz="0" w:space="0" w:color="auto"/>
            <w:bottom w:val="none" w:sz="0" w:space="0" w:color="auto"/>
            <w:right w:val="none" w:sz="0" w:space="0" w:color="auto"/>
          </w:divBdr>
        </w:div>
        <w:div w:id="427312791">
          <w:marLeft w:val="0"/>
          <w:marRight w:val="0"/>
          <w:marTop w:val="0"/>
          <w:marBottom w:val="0"/>
          <w:divBdr>
            <w:top w:val="none" w:sz="0" w:space="0" w:color="auto"/>
            <w:left w:val="none" w:sz="0" w:space="0" w:color="auto"/>
            <w:bottom w:val="none" w:sz="0" w:space="0" w:color="auto"/>
            <w:right w:val="none" w:sz="0" w:space="0" w:color="auto"/>
          </w:divBdr>
        </w:div>
        <w:div w:id="427312792">
          <w:marLeft w:val="0"/>
          <w:marRight w:val="0"/>
          <w:marTop w:val="0"/>
          <w:marBottom w:val="0"/>
          <w:divBdr>
            <w:top w:val="none" w:sz="0" w:space="0" w:color="auto"/>
            <w:left w:val="none" w:sz="0" w:space="0" w:color="auto"/>
            <w:bottom w:val="none" w:sz="0" w:space="0" w:color="auto"/>
            <w:right w:val="none" w:sz="0" w:space="0" w:color="auto"/>
          </w:divBdr>
        </w:div>
        <w:div w:id="427312793">
          <w:marLeft w:val="0"/>
          <w:marRight w:val="0"/>
          <w:marTop w:val="0"/>
          <w:marBottom w:val="0"/>
          <w:divBdr>
            <w:top w:val="none" w:sz="0" w:space="0" w:color="auto"/>
            <w:left w:val="none" w:sz="0" w:space="0" w:color="auto"/>
            <w:bottom w:val="none" w:sz="0" w:space="0" w:color="auto"/>
            <w:right w:val="none" w:sz="0" w:space="0" w:color="auto"/>
          </w:divBdr>
        </w:div>
        <w:div w:id="427312794">
          <w:marLeft w:val="0"/>
          <w:marRight w:val="0"/>
          <w:marTop w:val="0"/>
          <w:marBottom w:val="0"/>
          <w:divBdr>
            <w:top w:val="none" w:sz="0" w:space="0" w:color="auto"/>
            <w:left w:val="none" w:sz="0" w:space="0" w:color="auto"/>
            <w:bottom w:val="none" w:sz="0" w:space="0" w:color="auto"/>
            <w:right w:val="none" w:sz="0" w:space="0" w:color="auto"/>
          </w:divBdr>
        </w:div>
        <w:div w:id="427312795">
          <w:marLeft w:val="0"/>
          <w:marRight w:val="0"/>
          <w:marTop w:val="0"/>
          <w:marBottom w:val="0"/>
          <w:divBdr>
            <w:top w:val="none" w:sz="0" w:space="0" w:color="auto"/>
            <w:left w:val="none" w:sz="0" w:space="0" w:color="auto"/>
            <w:bottom w:val="none" w:sz="0" w:space="0" w:color="auto"/>
            <w:right w:val="none" w:sz="0" w:space="0" w:color="auto"/>
          </w:divBdr>
        </w:div>
        <w:div w:id="427312796">
          <w:marLeft w:val="0"/>
          <w:marRight w:val="0"/>
          <w:marTop w:val="0"/>
          <w:marBottom w:val="0"/>
          <w:divBdr>
            <w:top w:val="none" w:sz="0" w:space="0" w:color="auto"/>
            <w:left w:val="none" w:sz="0" w:space="0" w:color="auto"/>
            <w:bottom w:val="none" w:sz="0" w:space="0" w:color="auto"/>
            <w:right w:val="none" w:sz="0" w:space="0" w:color="auto"/>
          </w:divBdr>
        </w:div>
        <w:div w:id="427312797">
          <w:marLeft w:val="0"/>
          <w:marRight w:val="0"/>
          <w:marTop w:val="0"/>
          <w:marBottom w:val="0"/>
          <w:divBdr>
            <w:top w:val="none" w:sz="0" w:space="0" w:color="auto"/>
            <w:left w:val="none" w:sz="0" w:space="0" w:color="auto"/>
            <w:bottom w:val="none" w:sz="0" w:space="0" w:color="auto"/>
            <w:right w:val="none" w:sz="0" w:space="0" w:color="auto"/>
          </w:divBdr>
        </w:div>
        <w:div w:id="427312799">
          <w:marLeft w:val="0"/>
          <w:marRight w:val="0"/>
          <w:marTop w:val="0"/>
          <w:marBottom w:val="0"/>
          <w:divBdr>
            <w:top w:val="none" w:sz="0" w:space="0" w:color="auto"/>
            <w:left w:val="none" w:sz="0" w:space="0" w:color="auto"/>
            <w:bottom w:val="none" w:sz="0" w:space="0" w:color="auto"/>
            <w:right w:val="none" w:sz="0" w:space="0" w:color="auto"/>
          </w:divBdr>
        </w:div>
        <w:div w:id="427312800">
          <w:marLeft w:val="0"/>
          <w:marRight w:val="0"/>
          <w:marTop w:val="0"/>
          <w:marBottom w:val="0"/>
          <w:divBdr>
            <w:top w:val="none" w:sz="0" w:space="0" w:color="auto"/>
            <w:left w:val="none" w:sz="0" w:space="0" w:color="auto"/>
            <w:bottom w:val="none" w:sz="0" w:space="0" w:color="auto"/>
            <w:right w:val="none" w:sz="0" w:space="0" w:color="auto"/>
          </w:divBdr>
        </w:div>
        <w:div w:id="427312801">
          <w:marLeft w:val="0"/>
          <w:marRight w:val="0"/>
          <w:marTop w:val="0"/>
          <w:marBottom w:val="0"/>
          <w:divBdr>
            <w:top w:val="none" w:sz="0" w:space="0" w:color="auto"/>
            <w:left w:val="none" w:sz="0" w:space="0" w:color="auto"/>
            <w:bottom w:val="none" w:sz="0" w:space="0" w:color="auto"/>
            <w:right w:val="none" w:sz="0" w:space="0" w:color="auto"/>
          </w:divBdr>
        </w:div>
        <w:div w:id="427312802">
          <w:marLeft w:val="0"/>
          <w:marRight w:val="0"/>
          <w:marTop w:val="0"/>
          <w:marBottom w:val="0"/>
          <w:divBdr>
            <w:top w:val="none" w:sz="0" w:space="0" w:color="auto"/>
            <w:left w:val="none" w:sz="0" w:space="0" w:color="auto"/>
            <w:bottom w:val="none" w:sz="0" w:space="0" w:color="auto"/>
            <w:right w:val="none" w:sz="0" w:space="0" w:color="auto"/>
          </w:divBdr>
        </w:div>
        <w:div w:id="427312804">
          <w:marLeft w:val="0"/>
          <w:marRight w:val="0"/>
          <w:marTop w:val="0"/>
          <w:marBottom w:val="0"/>
          <w:divBdr>
            <w:top w:val="none" w:sz="0" w:space="0" w:color="auto"/>
            <w:left w:val="none" w:sz="0" w:space="0" w:color="auto"/>
            <w:bottom w:val="none" w:sz="0" w:space="0" w:color="auto"/>
            <w:right w:val="none" w:sz="0" w:space="0" w:color="auto"/>
          </w:divBdr>
        </w:div>
        <w:div w:id="427312805">
          <w:marLeft w:val="0"/>
          <w:marRight w:val="0"/>
          <w:marTop w:val="0"/>
          <w:marBottom w:val="0"/>
          <w:divBdr>
            <w:top w:val="none" w:sz="0" w:space="0" w:color="auto"/>
            <w:left w:val="none" w:sz="0" w:space="0" w:color="auto"/>
            <w:bottom w:val="none" w:sz="0" w:space="0" w:color="auto"/>
            <w:right w:val="none" w:sz="0" w:space="0" w:color="auto"/>
          </w:divBdr>
        </w:div>
        <w:div w:id="427312806">
          <w:marLeft w:val="0"/>
          <w:marRight w:val="0"/>
          <w:marTop w:val="0"/>
          <w:marBottom w:val="0"/>
          <w:divBdr>
            <w:top w:val="none" w:sz="0" w:space="0" w:color="auto"/>
            <w:left w:val="none" w:sz="0" w:space="0" w:color="auto"/>
            <w:bottom w:val="none" w:sz="0" w:space="0" w:color="auto"/>
            <w:right w:val="none" w:sz="0" w:space="0" w:color="auto"/>
          </w:divBdr>
        </w:div>
        <w:div w:id="427312807">
          <w:marLeft w:val="0"/>
          <w:marRight w:val="0"/>
          <w:marTop w:val="0"/>
          <w:marBottom w:val="0"/>
          <w:divBdr>
            <w:top w:val="none" w:sz="0" w:space="0" w:color="auto"/>
            <w:left w:val="none" w:sz="0" w:space="0" w:color="auto"/>
            <w:bottom w:val="none" w:sz="0" w:space="0" w:color="auto"/>
            <w:right w:val="none" w:sz="0" w:space="0" w:color="auto"/>
          </w:divBdr>
        </w:div>
        <w:div w:id="427312808">
          <w:marLeft w:val="0"/>
          <w:marRight w:val="0"/>
          <w:marTop w:val="0"/>
          <w:marBottom w:val="0"/>
          <w:divBdr>
            <w:top w:val="none" w:sz="0" w:space="0" w:color="auto"/>
            <w:left w:val="none" w:sz="0" w:space="0" w:color="auto"/>
            <w:bottom w:val="none" w:sz="0" w:space="0" w:color="auto"/>
            <w:right w:val="none" w:sz="0" w:space="0" w:color="auto"/>
          </w:divBdr>
        </w:div>
        <w:div w:id="427312810">
          <w:marLeft w:val="0"/>
          <w:marRight w:val="0"/>
          <w:marTop w:val="0"/>
          <w:marBottom w:val="0"/>
          <w:divBdr>
            <w:top w:val="none" w:sz="0" w:space="0" w:color="auto"/>
            <w:left w:val="none" w:sz="0" w:space="0" w:color="auto"/>
            <w:bottom w:val="none" w:sz="0" w:space="0" w:color="auto"/>
            <w:right w:val="none" w:sz="0" w:space="0" w:color="auto"/>
          </w:divBdr>
        </w:div>
        <w:div w:id="427312811">
          <w:marLeft w:val="0"/>
          <w:marRight w:val="0"/>
          <w:marTop w:val="0"/>
          <w:marBottom w:val="0"/>
          <w:divBdr>
            <w:top w:val="none" w:sz="0" w:space="0" w:color="auto"/>
            <w:left w:val="none" w:sz="0" w:space="0" w:color="auto"/>
            <w:bottom w:val="none" w:sz="0" w:space="0" w:color="auto"/>
            <w:right w:val="none" w:sz="0" w:space="0" w:color="auto"/>
          </w:divBdr>
        </w:div>
        <w:div w:id="427312812">
          <w:marLeft w:val="0"/>
          <w:marRight w:val="0"/>
          <w:marTop w:val="0"/>
          <w:marBottom w:val="0"/>
          <w:divBdr>
            <w:top w:val="none" w:sz="0" w:space="0" w:color="auto"/>
            <w:left w:val="none" w:sz="0" w:space="0" w:color="auto"/>
            <w:bottom w:val="none" w:sz="0" w:space="0" w:color="auto"/>
            <w:right w:val="none" w:sz="0" w:space="0" w:color="auto"/>
          </w:divBdr>
        </w:div>
        <w:div w:id="427312813">
          <w:marLeft w:val="0"/>
          <w:marRight w:val="0"/>
          <w:marTop w:val="0"/>
          <w:marBottom w:val="0"/>
          <w:divBdr>
            <w:top w:val="none" w:sz="0" w:space="0" w:color="auto"/>
            <w:left w:val="none" w:sz="0" w:space="0" w:color="auto"/>
            <w:bottom w:val="none" w:sz="0" w:space="0" w:color="auto"/>
            <w:right w:val="none" w:sz="0" w:space="0" w:color="auto"/>
          </w:divBdr>
        </w:div>
        <w:div w:id="427312814">
          <w:marLeft w:val="0"/>
          <w:marRight w:val="0"/>
          <w:marTop w:val="0"/>
          <w:marBottom w:val="0"/>
          <w:divBdr>
            <w:top w:val="none" w:sz="0" w:space="0" w:color="auto"/>
            <w:left w:val="none" w:sz="0" w:space="0" w:color="auto"/>
            <w:bottom w:val="none" w:sz="0" w:space="0" w:color="auto"/>
            <w:right w:val="none" w:sz="0" w:space="0" w:color="auto"/>
          </w:divBdr>
        </w:div>
        <w:div w:id="427312815">
          <w:marLeft w:val="0"/>
          <w:marRight w:val="0"/>
          <w:marTop w:val="0"/>
          <w:marBottom w:val="0"/>
          <w:divBdr>
            <w:top w:val="none" w:sz="0" w:space="0" w:color="auto"/>
            <w:left w:val="none" w:sz="0" w:space="0" w:color="auto"/>
            <w:bottom w:val="none" w:sz="0" w:space="0" w:color="auto"/>
            <w:right w:val="none" w:sz="0" w:space="0" w:color="auto"/>
          </w:divBdr>
        </w:div>
        <w:div w:id="427312816">
          <w:marLeft w:val="0"/>
          <w:marRight w:val="0"/>
          <w:marTop w:val="0"/>
          <w:marBottom w:val="0"/>
          <w:divBdr>
            <w:top w:val="none" w:sz="0" w:space="0" w:color="auto"/>
            <w:left w:val="none" w:sz="0" w:space="0" w:color="auto"/>
            <w:bottom w:val="none" w:sz="0" w:space="0" w:color="auto"/>
            <w:right w:val="none" w:sz="0" w:space="0" w:color="auto"/>
          </w:divBdr>
        </w:div>
        <w:div w:id="427312817">
          <w:marLeft w:val="0"/>
          <w:marRight w:val="0"/>
          <w:marTop w:val="0"/>
          <w:marBottom w:val="0"/>
          <w:divBdr>
            <w:top w:val="none" w:sz="0" w:space="0" w:color="auto"/>
            <w:left w:val="none" w:sz="0" w:space="0" w:color="auto"/>
            <w:bottom w:val="none" w:sz="0" w:space="0" w:color="auto"/>
            <w:right w:val="none" w:sz="0" w:space="0" w:color="auto"/>
          </w:divBdr>
        </w:div>
        <w:div w:id="427312820">
          <w:marLeft w:val="0"/>
          <w:marRight w:val="0"/>
          <w:marTop w:val="0"/>
          <w:marBottom w:val="0"/>
          <w:divBdr>
            <w:top w:val="none" w:sz="0" w:space="0" w:color="auto"/>
            <w:left w:val="none" w:sz="0" w:space="0" w:color="auto"/>
            <w:bottom w:val="none" w:sz="0" w:space="0" w:color="auto"/>
            <w:right w:val="none" w:sz="0" w:space="0" w:color="auto"/>
          </w:divBdr>
        </w:div>
        <w:div w:id="427312821">
          <w:marLeft w:val="0"/>
          <w:marRight w:val="0"/>
          <w:marTop w:val="0"/>
          <w:marBottom w:val="0"/>
          <w:divBdr>
            <w:top w:val="none" w:sz="0" w:space="0" w:color="auto"/>
            <w:left w:val="none" w:sz="0" w:space="0" w:color="auto"/>
            <w:bottom w:val="none" w:sz="0" w:space="0" w:color="auto"/>
            <w:right w:val="none" w:sz="0" w:space="0" w:color="auto"/>
          </w:divBdr>
        </w:div>
        <w:div w:id="427312822">
          <w:marLeft w:val="0"/>
          <w:marRight w:val="0"/>
          <w:marTop w:val="0"/>
          <w:marBottom w:val="0"/>
          <w:divBdr>
            <w:top w:val="none" w:sz="0" w:space="0" w:color="auto"/>
            <w:left w:val="none" w:sz="0" w:space="0" w:color="auto"/>
            <w:bottom w:val="none" w:sz="0" w:space="0" w:color="auto"/>
            <w:right w:val="none" w:sz="0" w:space="0" w:color="auto"/>
          </w:divBdr>
        </w:div>
        <w:div w:id="427312823">
          <w:marLeft w:val="0"/>
          <w:marRight w:val="0"/>
          <w:marTop w:val="0"/>
          <w:marBottom w:val="0"/>
          <w:divBdr>
            <w:top w:val="none" w:sz="0" w:space="0" w:color="auto"/>
            <w:left w:val="none" w:sz="0" w:space="0" w:color="auto"/>
            <w:bottom w:val="none" w:sz="0" w:space="0" w:color="auto"/>
            <w:right w:val="none" w:sz="0" w:space="0" w:color="auto"/>
          </w:divBdr>
        </w:div>
        <w:div w:id="427312826">
          <w:marLeft w:val="0"/>
          <w:marRight w:val="0"/>
          <w:marTop w:val="0"/>
          <w:marBottom w:val="0"/>
          <w:divBdr>
            <w:top w:val="none" w:sz="0" w:space="0" w:color="auto"/>
            <w:left w:val="none" w:sz="0" w:space="0" w:color="auto"/>
            <w:bottom w:val="none" w:sz="0" w:space="0" w:color="auto"/>
            <w:right w:val="none" w:sz="0" w:space="0" w:color="auto"/>
          </w:divBdr>
        </w:div>
        <w:div w:id="427312827">
          <w:marLeft w:val="0"/>
          <w:marRight w:val="0"/>
          <w:marTop w:val="0"/>
          <w:marBottom w:val="0"/>
          <w:divBdr>
            <w:top w:val="none" w:sz="0" w:space="0" w:color="auto"/>
            <w:left w:val="none" w:sz="0" w:space="0" w:color="auto"/>
            <w:bottom w:val="none" w:sz="0" w:space="0" w:color="auto"/>
            <w:right w:val="none" w:sz="0" w:space="0" w:color="auto"/>
          </w:divBdr>
        </w:div>
        <w:div w:id="427312828">
          <w:marLeft w:val="0"/>
          <w:marRight w:val="0"/>
          <w:marTop w:val="0"/>
          <w:marBottom w:val="0"/>
          <w:divBdr>
            <w:top w:val="none" w:sz="0" w:space="0" w:color="auto"/>
            <w:left w:val="none" w:sz="0" w:space="0" w:color="auto"/>
            <w:bottom w:val="none" w:sz="0" w:space="0" w:color="auto"/>
            <w:right w:val="none" w:sz="0" w:space="0" w:color="auto"/>
          </w:divBdr>
        </w:div>
        <w:div w:id="427312829">
          <w:marLeft w:val="0"/>
          <w:marRight w:val="0"/>
          <w:marTop w:val="0"/>
          <w:marBottom w:val="0"/>
          <w:divBdr>
            <w:top w:val="none" w:sz="0" w:space="0" w:color="auto"/>
            <w:left w:val="none" w:sz="0" w:space="0" w:color="auto"/>
            <w:bottom w:val="none" w:sz="0" w:space="0" w:color="auto"/>
            <w:right w:val="none" w:sz="0" w:space="0" w:color="auto"/>
          </w:divBdr>
        </w:div>
        <w:div w:id="427312830">
          <w:marLeft w:val="0"/>
          <w:marRight w:val="0"/>
          <w:marTop w:val="0"/>
          <w:marBottom w:val="0"/>
          <w:divBdr>
            <w:top w:val="none" w:sz="0" w:space="0" w:color="auto"/>
            <w:left w:val="none" w:sz="0" w:space="0" w:color="auto"/>
            <w:bottom w:val="none" w:sz="0" w:space="0" w:color="auto"/>
            <w:right w:val="none" w:sz="0" w:space="0" w:color="auto"/>
          </w:divBdr>
        </w:div>
        <w:div w:id="427312831">
          <w:marLeft w:val="0"/>
          <w:marRight w:val="0"/>
          <w:marTop w:val="0"/>
          <w:marBottom w:val="0"/>
          <w:divBdr>
            <w:top w:val="none" w:sz="0" w:space="0" w:color="auto"/>
            <w:left w:val="none" w:sz="0" w:space="0" w:color="auto"/>
            <w:bottom w:val="none" w:sz="0" w:space="0" w:color="auto"/>
            <w:right w:val="none" w:sz="0" w:space="0" w:color="auto"/>
          </w:divBdr>
        </w:div>
        <w:div w:id="427312832">
          <w:marLeft w:val="0"/>
          <w:marRight w:val="0"/>
          <w:marTop w:val="0"/>
          <w:marBottom w:val="0"/>
          <w:divBdr>
            <w:top w:val="none" w:sz="0" w:space="0" w:color="auto"/>
            <w:left w:val="none" w:sz="0" w:space="0" w:color="auto"/>
            <w:bottom w:val="none" w:sz="0" w:space="0" w:color="auto"/>
            <w:right w:val="none" w:sz="0" w:space="0" w:color="auto"/>
          </w:divBdr>
        </w:div>
        <w:div w:id="427312833">
          <w:marLeft w:val="0"/>
          <w:marRight w:val="0"/>
          <w:marTop w:val="0"/>
          <w:marBottom w:val="0"/>
          <w:divBdr>
            <w:top w:val="none" w:sz="0" w:space="0" w:color="auto"/>
            <w:left w:val="none" w:sz="0" w:space="0" w:color="auto"/>
            <w:bottom w:val="none" w:sz="0" w:space="0" w:color="auto"/>
            <w:right w:val="none" w:sz="0" w:space="0" w:color="auto"/>
          </w:divBdr>
        </w:div>
        <w:div w:id="427312834">
          <w:marLeft w:val="0"/>
          <w:marRight w:val="0"/>
          <w:marTop w:val="0"/>
          <w:marBottom w:val="0"/>
          <w:divBdr>
            <w:top w:val="none" w:sz="0" w:space="0" w:color="auto"/>
            <w:left w:val="none" w:sz="0" w:space="0" w:color="auto"/>
            <w:bottom w:val="none" w:sz="0" w:space="0" w:color="auto"/>
            <w:right w:val="none" w:sz="0" w:space="0" w:color="auto"/>
          </w:divBdr>
        </w:div>
        <w:div w:id="427312835">
          <w:marLeft w:val="0"/>
          <w:marRight w:val="0"/>
          <w:marTop w:val="0"/>
          <w:marBottom w:val="0"/>
          <w:divBdr>
            <w:top w:val="none" w:sz="0" w:space="0" w:color="auto"/>
            <w:left w:val="none" w:sz="0" w:space="0" w:color="auto"/>
            <w:bottom w:val="none" w:sz="0" w:space="0" w:color="auto"/>
            <w:right w:val="none" w:sz="0" w:space="0" w:color="auto"/>
          </w:divBdr>
        </w:div>
        <w:div w:id="427312836">
          <w:marLeft w:val="0"/>
          <w:marRight w:val="0"/>
          <w:marTop w:val="0"/>
          <w:marBottom w:val="0"/>
          <w:divBdr>
            <w:top w:val="none" w:sz="0" w:space="0" w:color="auto"/>
            <w:left w:val="none" w:sz="0" w:space="0" w:color="auto"/>
            <w:bottom w:val="none" w:sz="0" w:space="0" w:color="auto"/>
            <w:right w:val="none" w:sz="0" w:space="0" w:color="auto"/>
          </w:divBdr>
        </w:div>
        <w:div w:id="427312837">
          <w:marLeft w:val="0"/>
          <w:marRight w:val="0"/>
          <w:marTop w:val="0"/>
          <w:marBottom w:val="0"/>
          <w:divBdr>
            <w:top w:val="none" w:sz="0" w:space="0" w:color="auto"/>
            <w:left w:val="none" w:sz="0" w:space="0" w:color="auto"/>
            <w:bottom w:val="none" w:sz="0" w:space="0" w:color="auto"/>
            <w:right w:val="none" w:sz="0" w:space="0" w:color="auto"/>
          </w:divBdr>
        </w:div>
        <w:div w:id="427312839">
          <w:marLeft w:val="0"/>
          <w:marRight w:val="0"/>
          <w:marTop w:val="0"/>
          <w:marBottom w:val="0"/>
          <w:divBdr>
            <w:top w:val="none" w:sz="0" w:space="0" w:color="auto"/>
            <w:left w:val="none" w:sz="0" w:space="0" w:color="auto"/>
            <w:bottom w:val="none" w:sz="0" w:space="0" w:color="auto"/>
            <w:right w:val="none" w:sz="0" w:space="0" w:color="auto"/>
          </w:divBdr>
        </w:div>
        <w:div w:id="427312841">
          <w:marLeft w:val="0"/>
          <w:marRight w:val="0"/>
          <w:marTop w:val="0"/>
          <w:marBottom w:val="0"/>
          <w:divBdr>
            <w:top w:val="none" w:sz="0" w:space="0" w:color="auto"/>
            <w:left w:val="none" w:sz="0" w:space="0" w:color="auto"/>
            <w:bottom w:val="none" w:sz="0" w:space="0" w:color="auto"/>
            <w:right w:val="none" w:sz="0" w:space="0" w:color="auto"/>
          </w:divBdr>
        </w:div>
        <w:div w:id="427312842">
          <w:marLeft w:val="0"/>
          <w:marRight w:val="0"/>
          <w:marTop w:val="0"/>
          <w:marBottom w:val="0"/>
          <w:divBdr>
            <w:top w:val="none" w:sz="0" w:space="0" w:color="auto"/>
            <w:left w:val="none" w:sz="0" w:space="0" w:color="auto"/>
            <w:bottom w:val="none" w:sz="0" w:space="0" w:color="auto"/>
            <w:right w:val="none" w:sz="0" w:space="0" w:color="auto"/>
          </w:divBdr>
        </w:div>
        <w:div w:id="427312843">
          <w:marLeft w:val="0"/>
          <w:marRight w:val="0"/>
          <w:marTop w:val="0"/>
          <w:marBottom w:val="0"/>
          <w:divBdr>
            <w:top w:val="none" w:sz="0" w:space="0" w:color="auto"/>
            <w:left w:val="none" w:sz="0" w:space="0" w:color="auto"/>
            <w:bottom w:val="none" w:sz="0" w:space="0" w:color="auto"/>
            <w:right w:val="none" w:sz="0" w:space="0" w:color="auto"/>
          </w:divBdr>
        </w:div>
        <w:div w:id="427312844">
          <w:marLeft w:val="0"/>
          <w:marRight w:val="0"/>
          <w:marTop w:val="0"/>
          <w:marBottom w:val="0"/>
          <w:divBdr>
            <w:top w:val="none" w:sz="0" w:space="0" w:color="auto"/>
            <w:left w:val="none" w:sz="0" w:space="0" w:color="auto"/>
            <w:bottom w:val="none" w:sz="0" w:space="0" w:color="auto"/>
            <w:right w:val="none" w:sz="0" w:space="0" w:color="auto"/>
          </w:divBdr>
        </w:div>
        <w:div w:id="427312845">
          <w:marLeft w:val="0"/>
          <w:marRight w:val="0"/>
          <w:marTop w:val="0"/>
          <w:marBottom w:val="0"/>
          <w:divBdr>
            <w:top w:val="none" w:sz="0" w:space="0" w:color="auto"/>
            <w:left w:val="none" w:sz="0" w:space="0" w:color="auto"/>
            <w:bottom w:val="none" w:sz="0" w:space="0" w:color="auto"/>
            <w:right w:val="none" w:sz="0" w:space="0" w:color="auto"/>
          </w:divBdr>
        </w:div>
        <w:div w:id="427312846">
          <w:marLeft w:val="0"/>
          <w:marRight w:val="0"/>
          <w:marTop w:val="0"/>
          <w:marBottom w:val="0"/>
          <w:divBdr>
            <w:top w:val="none" w:sz="0" w:space="0" w:color="auto"/>
            <w:left w:val="none" w:sz="0" w:space="0" w:color="auto"/>
            <w:bottom w:val="none" w:sz="0" w:space="0" w:color="auto"/>
            <w:right w:val="none" w:sz="0" w:space="0" w:color="auto"/>
          </w:divBdr>
        </w:div>
        <w:div w:id="427312847">
          <w:marLeft w:val="0"/>
          <w:marRight w:val="0"/>
          <w:marTop w:val="0"/>
          <w:marBottom w:val="0"/>
          <w:divBdr>
            <w:top w:val="none" w:sz="0" w:space="0" w:color="auto"/>
            <w:left w:val="none" w:sz="0" w:space="0" w:color="auto"/>
            <w:bottom w:val="none" w:sz="0" w:space="0" w:color="auto"/>
            <w:right w:val="none" w:sz="0" w:space="0" w:color="auto"/>
          </w:divBdr>
        </w:div>
        <w:div w:id="427312848">
          <w:marLeft w:val="0"/>
          <w:marRight w:val="0"/>
          <w:marTop w:val="0"/>
          <w:marBottom w:val="0"/>
          <w:divBdr>
            <w:top w:val="none" w:sz="0" w:space="0" w:color="auto"/>
            <w:left w:val="none" w:sz="0" w:space="0" w:color="auto"/>
            <w:bottom w:val="none" w:sz="0" w:space="0" w:color="auto"/>
            <w:right w:val="none" w:sz="0" w:space="0" w:color="auto"/>
          </w:divBdr>
        </w:div>
        <w:div w:id="427312849">
          <w:marLeft w:val="0"/>
          <w:marRight w:val="0"/>
          <w:marTop w:val="0"/>
          <w:marBottom w:val="0"/>
          <w:divBdr>
            <w:top w:val="none" w:sz="0" w:space="0" w:color="auto"/>
            <w:left w:val="none" w:sz="0" w:space="0" w:color="auto"/>
            <w:bottom w:val="none" w:sz="0" w:space="0" w:color="auto"/>
            <w:right w:val="none" w:sz="0" w:space="0" w:color="auto"/>
          </w:divBdr>
        </w:div>
        <w:div w:id="427312851">
          <w:marLeft w:val="0"/>
          <w:marRight w:val="0"/>
          <w:marTop w:val="0"/>
          <w:marBottom w:val="0"/>
          <w:divBdr>
            <w:top w:val="none" w:sz="0" w:space="0" w:color="auto"/>
            <w:left w:val="none" w:sz="0" w:space="0" w:color="auto"/>
            <w:bottom w:val="none" w:sz="0" w:space="0" w:color="auto"/>
            <w:right w:val="none" w:sz="0" w:space="0" w:color="auto"/>
          </w:divBdr>
        </w:div>
        <w:div w:id="427312852">
          <w:marLeft w:val="0"/>
          <w:marRight w:val="0"/>
          <w:marTop w:val="0"/>
          <w:marBottom w:val="0"/>
          <w:divBdr>
            <w:top w:val="none" w:sz="0" w:space="0" w:color="auto"/>
            <w:left w:val="none" w:sz="0" w:space="0" w:color="auto"/>
            <w:bottom w:val="none" w:sz="0" w:space="0" w:color="auto"/>
            <w:right w:val="none" w:sz="0" w:space="0" w:color="auto"/>
          </w:divBdr>
        </w:div>
        <w:div w:id="427312853">
          <w:marLeft w:val="0"/>
          <w:marRight w:val="0"/>
          <w:marTop w:val="0"/>
          <w:marBottom w:val="0"/>
          <w:divBdr>
            <w:top w:val="none" w:sz="0" w:space="0" w:color="auto"/>
            <w:left w:val="none" w:sz="0" w:space="0" w:color="auto"/>
            <w:bottom w:val="none" w:sz="0" w:space="0" w:color="auto"/>
            <w:right w:val="none" w:sz="0" w:space="0" w:color="auto"/>
          </w:divBdr>
        </w:div>
        <w:div w:id="427312854">
          <w:marLeft w:val="0"/>
          <w:marRight w:val="0"/>
          <w:marTop w:val="0"/>
          <w:marBottom w:val="0"/>
          <w:divBdr>
            <w:top w:val="none" w:sz="0" w:space="0" w:color="auto"/>
            <w:left w:val="none" w:sz="0" w:space="0" w:color="auto"/>
            <w:bottom w:val="none" w:sz="0" w:space="0" w:color="auto"/>
            <w:right w:val="none" w:sz="0" w:space="0" w:color="auto"/>
          </w:divBdr>
        </w:div>
        <w:div w:id="427312856">
          <w:marLeft w:val="0"/>
          <w:marRight w:val="0"/>
          <w:marTop w:val="0"/>
          <w:marBottom w:val="0"/>
          <w:divBdr>
            <w:top w:val="none" w:sz="0" w:space="0" w:color="auto"/>
            <w:left w:val="none" w:sz="0" w:space="0" w:color="auto"/>
            <w:bottom w:val="none" w:sz="0" w:space="0" w:color="auto"/>
            <w:right w:val="none" w:sz="0" w:space="0" w:color="auto"/>
          </w:divBdr>
        </w:div>
        <w:div w:id="427312857">
          <w:marLeft w:val="0"/>
          <w:marRight w:val="0"/>
          <w:marTop w:val="0"/>
          <w:marBottom w:val="0"/>
          <w:divBdr>
            <w:top w:val="none" w:sz="0" w:space="0" w:color="auto"/>
            <w:left w:val="none" w:sz="0" w:space="0" w:color="auto"/>
            <w:bottom w:val="none" w:sz="0" w:space="0" w:color="auto"/>
            <w:right w:val="none" w:sz="0" w:space="0" w:color="auto"/>
          </w:divBdr>
        </w:div>
        <w:div w:id="427312858">
          <w:marLeft w:val="0"/>
          <w:marRight w:val="0"/>
          <w:marTop w:val="0"/>
          <w:marBottom w:val="0"/>
          <w:divBdr>
            <w:top w:val="none" w:sz="0" w:space="0" w:color="auto"/>
            <w:left w:val="none" w:sz="0" w:space="0" w:color="auto"/>
            <w:bottom w:val="none" w:sz="0" w:space="0" w:color="auto"/>
            <w:right w:val="none" w:sz="0" w:space="0" w:color="auto"/>
          </w:divBdr>
        </w:div>
        <w:div w:id="427312859">
          <w:marLeft w:val="0"/>
          <w:marRight w:val="0"/>
          <w:marTop w:val="0"/>
          <w:marBottom w:val="0"/>
          <w:divBdr>
            <w:top w:val="none" w:sz="0" w:space="0" w:color="auto"/>
            <w:left w:val="none" w:sz="0" w:space="0" w:color="auto"/>
            <w:bottom w:val="none" w:sz="0" w:space="0" w:color="auto"/>
            <w:right w:val="none" w:sz="0" w:space="0" w:color="auto"/>
          </w:divBdr>
        </w:div>
        <w:div w:id="427312860">
          <w:marLeft w:val="0"/>
          <w:marRight w:val="0"/>
          <w:marTop w:val="0"/>
          <w:marBottom w:val="0"/>
          <w:divBdr>
            <w:top w:val="none" w:sz="0" w:space="0" w:color="auto"/>
            <w:left w:val="none" w:sz="0" w:space="0" w:color="auto"/>
            <w:bottom w:val="none" w:sz="0" w:space="0" w:color="auto"/>
            <w:right w:val="none" w:sz="0" w:space="0" w:color="auto"/>
          </w:divBdr>
        </w:div>
        <w:div w:id="427312861">
          <w:marLeft w:val="0"/>
          <w:marRight w:val="0"/>
          <w:marTop w:val="0"/>
          <w:marBottom w:val="0"/>
          <w:divBdr>
            <w:top w:val="none" w:sz="0" w:space="0" w:color="auto"/>
            <w:left w:val="none" w:sz="0" w:space="0" w:color="auto"/>
            <w:bottom w:val="none" w:sz="0" w:space="0" w:color="auto"/>
            <w:right w:val="none" w:sz="0" w:space="0" w:color="auto"/>
          </w:divBdr>
        </w:div>
        <w:div w:id="427312862">
          <w:marLeft w:val="0"/>
          <w:marRight w:val="0"/>
          <w:marTop w:val="0"/>
          <w:marBottom w:val="0"/>
          <w:divBdr>
            <w:top w:val="none" w:sz="0" w:space="0" w:color="auto"/>
            <w:left w:val="none" w:sz="0" w:space="0" w:color="auto"/>
            <w:bottom w:val="none" w:sz="0" w:space="0" w:color="auto"/>
            <w:right w:val="none" w:sz="0" w:space="0" w:color="auto"/>
          </w:divBdr>
        </w:div>
        <w:div w:id="427312863">
          <w:marLeft w:val="0"/>
          <w:marRight w:val="0"/>
          <w:marTop w:val="0"/>
          <w:marBottom w:val="0"/>
          <w:divBdr>
            <w:top w:val="none" w:sz="0" w:space="0" w:color="auto"/>
            <w:left w:val="none" w:sz="0" w:space="0" w:color="auto"/>
            <w:bottom w:val="none" w:sz="0" w:space="0" w:color="auto"/>
            <w:right w:val="none" w:sz="0" w:space="0" w:color="auto"/>
          </w:divBdr>
        </w:div>
        <w:div w:id="427312864">
          <w:marLeft w:val="0"/>
          <w:marRight w:val="0"/>
          <w:marTop w:val="0"/>
          <w:marBottom w:val="0"/>
          <w:divBdr>
            <w:top w:val="none" w:sz="0" w:space="0" w:color="auto"/>
            <w:left w:val="none" w:sz="0" w:space="0" w:color="auto"/>
            <w:bottom w:val="none" w:sz="0" w:space="0" w:color="auto"/>
            <w:right w:val="none" w:sz="0" w:space="0" w:color="auto"/>
          </w:divBdr>
        </w:div>
        <w:div w:id="427312865">
          <w:marLeft w:val="0"/>
          <w:marRight w:val="0"/>
          <w:marTop w:val="0"/>
          <w:marBottom w:val="0"/>
          <w:divBdr>
            <w:top w:val="none" w:sz="0" w:space="0" w:color="auto"/>
            <w:left w:val="none" w:sz="0" w:space="0" w:color="auto"/>
            <w:bottom w:val="none" w:sz="0" w:space="0" w:color="auto"/>
            <w:right w:val="none" w:sz="0" w:space="0" w:color="auto"/>
          </w:divBdr>
        </w:div>
        <w:div w:id="427312866">
          <w:marLeft w:val="0"/>
          <w:marRight w:val="0"/>
          <w:marTop w:val="0"/>
          <w:marBottom w:val="0"/>
          <w:divBdr>
            <w:top w:val="none" w:sz="0" w:space="0" w:color="auto"/>
            <w:left w:val="none" w:sz="0" w:space="0" w:color="auto"/>
            <w:bottom w:val="none" w:sz="0" w:space="0" w:color="auto"/>
            <w:right w:val="none" w:sz="0" w:space="0" w:color="auto"/>
          </w:divBdr>
        </w:div>
        <w:div w:id="427312868">
          <w:marLeft w:val="0"/>
          <w:marRight w:val="0"/>
          <w:marTop w:val="0"/>
          <w:marBottom w:val="0"/>
          <w:divBdr>
            <w:top w:val="none" w:sz="0" w:space="0" w:color="auto"/>
            <w:left w:val="none" w:sz="0" w:space="0" w:color="auto"/>
            <w:bottom w:val="none" w:sz="0" w:space="0" w:color="auto"/>
            <w:right w:val="none" w:sz="0" w:space="0" w:color="auto"/>
          </w:divBdr>
        </w:div>
        <w:div w:id="427312869">
          <w:marLeft w:val="0"/>
          <w:marRight w:val="0"/>
          <w:marTop w:val="0"/>
          <w:marBottom w:val="0"/>
          <w:divBdr>
            <w:top w:val="none" w:sz="0" w:space="0" w:color="auto"/>
            <w:left w:val="none" w:sz="0" w:space="0" w:color="auto"/>
            <w:bottom w:val="none" w:sz="0" w:space="0" w:color="auto"/>
            <w:right w:val="none" w:sz="0" w:space="0" w:color="auto"/>
          </w:divBdr>
        </w:div>
        <w:div w:id="427312870">
          <w:marLeft w:val="0"/>
          <w:marRight w:val="0"/>
          <w:marTop w:val="0"/>
          <w:marBottom w:val="0"/>
          <w:divBdr>
            <w:top w:val="none" w:sz="0" w:space="0" w:color="auto"/>
            <w:left w:val="none" w:sz="0" w:space="0" w:color="auto"/>
            <w:bottom w:val="none" w:sz="0" w:space="0" w:color="auto"/>
            <w:right w:val="none" w:sz="0" w:space="0" w:color="auto"/>
          </w:divBdr>
        </w:div>
        <w:div w:id="427312871">
          <w:marLeft w:val="0"/>
          <w:marRight w:val="0"/>
          <w:marTop w:val="0"/>
          <w:marBottom w:val="0"/>
          <w:divBdr>
            <w:top w:val="none" w:sz="0" w:space="0" w:color="auto"/>
            <w:left w:val="none" w:sz="0" w:space="0" w:color="auto"/>
            <w:bottom w:val="none" w:sz="0" w:space="0" w:color="auto"/>
            <w:right w:val="none" w:sz="0" w:space="0" w:color="auto"/>
          </w:divBdr>
        </w:div>
        <w:div w:id="427312875">
          <w:marLeft w:val="0"/>
          <w:marRight w:val="0"/>
          <w:marTop w:val="0"/>
          <w:marBottom w:val="0"/>
          <w:divBdr>
            <w:top w:val="none" w:sz="0" w:space="0" w:color="auto"/>
            <w:left w:val="none" w:sz="0" w:space="0" w:color="auto"/>
            <w:bottom w:val="none" w:sz="0" w:space="0" w:color="auto"/>
            <w:right w:val="none" w:sz="0" w:space="0" w:color="auto"/>
          </w:divBdr>
        </w:div>
        <w:div w:id="427312876">
          <w:marLeft w:val="0"/>
          <w:marRight w:val="0"/>
          <w:marTop w:val="0"/>
          <w:marBottom w:val="0"/>
          <w:divBdr>
            <w:top w:val="none" w:sz="0" w:space="0" w:color="auto"/>
            <w:left w:val="none" w:sz="0" w:space="0" w:color="auto"/>
            <w:bottom w:val="none" w:sz="0" w:space="0" w:color="auto"/>
            <w:right w:val="none" w:sz="0" w:space="0" w:color="auto"/>
          </w:divBdr>
        </w:div>
        <w:div w:id="427312878">
          <w:marLeft w:val="0"/>
          <w:marRight w:val="0"/>
          <w:marTop w:val="0"/>
          <w:marBottom w:val="0"/>
          <w:divBdr>
            <w:top w:val="none" w:sz="0" w:space="0" w:color="auto"/>
            <w:left w:val="none" w:sz="0" w:space="0" w:color="auto"/>
            <w:bottom w:val="none" w:sz="0" w:space="0" w:color="auto"/>
            <w:right w:val="none" w:sz="0" w:space="0" w:color="auto"/>
          </w:divBdr>
        </w:div>
        <w:div w:id="427312880">
          <w:marLeft w:val="0"/>
          <w:marRight w:val="0"/>
          <w:marTop w:val="0"/>
          <w:marBottom w:val="0"/>
          <w:divBdr>
            <w:top w:val="none" w:sz="0" w:space="0" w:color="auto"/>
            <w:left w:val="none" w:sz="0" w:space="0" w:color="auto"/>
            <w:bottom w:val="none" w:sz="0" w:space="0" w:color="auto"/>
            <w:right w:val="none" w:sz="0" w:space="0" w:color="auto"/>
          </w:divBdr>
        </w:div>
        <w:div w:id="427312881">
          <w:marLeft w:val="0"/>
          <w:marRight w:val="0"/>
          <w:marTop w:val="0"/>
          <w:marBottom w:val="0"/>
          <w:divBdr>
            <w:top w:val="none" w:sz="0" w:space="0" w:color="auto"/>
            <w:left w:val="none" w:sz="0" w:space="0" w:color="auto"/>
            <w:bottom w:val="none" w:sz="0" w:space="0" w:color="auto"/>
            <w:right w:val="none" w:sz="0" w:space="0" w:color="auto"/>
          </w:divBdr>
        </w:div>
        <w:div w:id="427312883">
          <w:marLeft w:val="0"/>
          <w:marRight w:val="0"/>
          <w:marTop w:val="0"/>
          <w:marBottom w:val="0"/>
          <w:divBdr>
            <w:top w:val="none" w:sz="0" w:space="0" w:color="auto"/>
            <w:left w:val="none" w:sz="0" w:space="0" w:color="auto"/>
            <w:bottom w:val="none" w:sz="0" w:space="0" w:color="auto"/>
            <w:right w:val="none" w:sz="0" w:space="0" w:color="auto"/>
          </w:divBdr>
        </w:div>
        <w:div w:id="427312884">
          <w:marLeft w:val="0"/>
          <w:marRight w:val="0"/>
          <w:marTop w:val="0"/>
          <w:marBottom w:val="0"/>
          <w:divBdr>
            <w:top w:val="none" w:sz="0" w:space="0" w:color="auto"/>
            <w:left w:val="none" w:sz="0" w:space="0" w:color="auto"/>
            <w:bottom w:val="none" w:sz="0" w:space="0" w:color="auto"/>
            <w:right w:val="none" w:sz="0" w:space="0" w:color="auto"/>
          </w:divBdr>
        </w:div>
        <w:div w:id="427312885">
          <w:marLeft w:val="0"/>
          <w:marRight w:val="0"/>
          <w:marTop w:val="0"/>
          <w:marBottom w:val="0"/>
          <w:divBdr>
            <w:top w:val="none" w:sz="0" w:space="0" w:color="auto"/>
            <w:left w:val="none" w:sz="0" w:space="0" w:color="auto"/>
            <w:bottom w:val="none" w:sz="0" w:space="0" w:color="auto"/>
            <w:right w:val="none" w:sz="0" w:space="0" w:color="auto"/>
          </w:divBdr>
        </w:div>
        <w:div w:id="427312886">
          <w:marLeft w:val="0"/>
          <w:marRight w:val="0"/>
          <w:marTop w:val="0"/>
          <w:marBottom w:val="0"/>
          <w:divBdr>
            <w:top w:val="none" w:sz="0" w:space="0" w:color="auto"/>
            <w:left w:val="none" w:sz="0" w:space="0" w:color="auto"/>
            <w:bottom w:val="none" w:sz="0" w:space="0" w:color="auto"/>
            <w:right w:val="none" w:sz="0" w:space="0" w:color="auto"/>
          </w:divBdr>
        </w:div>
        <w:div w:id="427312887">
          <w:marLeft w:val="0"/>
          <w:marRight w:val="0"/>
          <w:marTop w:val="0"/>
          <w:marBottom w:val="0"/>
          <w:divBdr>
            <w:top w:val="none" w:sz="0" w:space="0" w:color="auto"/>
            <w:left w:val="none" w:sz="0" w:space="0" w:color="auto"/>
            <w:bottom w:val="none" w:sz="0" w:space="0" w:color="auto"/>
            <w:right w:val="none" w:sz="0" w:space="0" w:color="auto"/>
          </w:divBdr>
        </w:div>
        <w:div w:id="427312888">
          <w:marLeft w:val="0"/>
          <w:marRight w:val="0"/>
          <w:marTop w:val="0"/>
          <w:marBottom w:val="0"/>
          <w:divBdr>
            <w:top w:val="none" w:sz="0" w:space="0" w:color="auto"/>
            <w:left w:val="none" w:sz="0" w:space="0" w:color="auto"/>
            <w:bottom w:val="none" w:sz="0" w:space="0" w:color="auto"/>
            <w:right w:val="none" w:sz="0" w:space="0" w:color="auto"/>
          </w:divBdr>
        </w:div>
        <w:div w:id="427312889">
          <w:marLeft w:val="0"/>
          <w:marRight w:val="0"/>
          <w:marTop w:val="0"/>
          <w:marBottom w:val="0"/>
          <w:divBdr>
            <w:top w:val="none" w:sz="0" w:space="0" w:color="auto"/>
            <w:left w:val="none" w:sz="0" w:space="0" w:color="auto"/>
            <w:bottom w:val="none" w:sz="0" w:space="0" w:color="auto"/>
            <w:right w:val="none" w:sz="0" w:space="0" w:color="auto"/>
          </w:divBdr>
        </w:div>
        <w:div w:id="427312891">
          <w:marLeft w:val="0"/>
          <w:marRight w:val="0"/>
          <w:marTop w:val="0"/>
          <w:marBottom w:val="0"/>
          <w:divBdr>
            <w:top w:val="none" w:sz="0" w:space="0" w:color="auto"/>
            <w:left w:val="none" w:sz="0" w:space="0" w:color="auto"/>
            <w:bottom w:val="none" w:sz="0" w:space="0" w:color="auto"/>
            <w:right w:val="none" w:sz="0" w:space="0" w:color="auto"/>
          </w:divBdr>
        </w:div>
        <w:div w:id="427312893">
          <w:marLeft w:val="0"/>
          <w:marRight w:val="0"/>
          <w:marTop w:val="0"/>
          <w:marBottom w:val="0"/>
          <w:divBdr>
            <w:top w:val="none" w:sz="0" w:space="0" w:color="auto"/>
            <w:left w:val="none" w:sz="0" w:space="0" w:color="auto"/>
            <w:bottom w:val="none" w:sz="0" w:space="0" w:color="auto"/>
            <w:right w:val="none" w:sz="0" w:space="0" w:color="auto"/>
          </w:divBdr>
        </w:div>
        <w:div w:id="427312894">
          <w:marLeft w:val="0"/>
          <w:marRight w:val="0"/>
          <w:marTop w:val="0"/>
          <w:marBottom w:val="0"/>
          <w:divBdr>
            <w:top w:val="none" w:sz="0" w:space="0" w:color="auto"/>
            <w:left w:val="none" w:sz="0" w:space="0" w:color="auto"/>
            <w:bottom w:val="none" w:sz="0" w:space="0" w:color="auto"/>
            <w:right w:val="none" w:sz="0" w:space="0" w:color="auto"/>
          </w:divBdr>
        </w:div>
        <w:div w:id="427312895">
          <w:marLeft w:val="0"/>
          <w:marRight w:val="0"/>
          <w:marTop w:val="0"/>
          <w:marBottom w:val="0"/>
          <w:divBdr>
            <w:top w:val="none" w:sz="0" w:space="0" w:color="auto"/>
            <w:left w:val="none" w:sz="0" w:space="0" w:color="auto"/>
            <w:bottom w:val="none" w:sz="0" w:space="0" w:color="auto"/>
            <w:right w:val="none" w:sz="0" w:space="0" w:color="auto"/>
          </w:divBdr>
        </w:div>
        <w:div w:id="427312898">
          <w:marLeft w:val="0"/>
          <w:marRight w:val="0"/>
          <w:marTop w:val="0"/>
          <w:marBottom w:val="0"/>
          <w:divBdr>
            <w:top w:val="none" w:sz="0" w:space="0" w:color="auto"/>
            <w:left w:val="none" w:sz="0" w:space="0" w:color="auto"/>
            <w:bottom w:val="none" w:sz="0" w:space="0" w:color="auto"/>
            <w:right w:val="none" w:sz="0" w:space="0" w:color="auto"/>
          </w:divBdr>
        </w:div>
        <w:div w:id="427312899">
          <w:marLeft w:val="0"/>
          <w:marRight w:val="0"/>
          <w:marTop w:val="0"/>
          <w:marBottom w:val="0"/>
          <w:divBdr>
            <w:top w:val="none" w:sz="0" w:space="0" w:color="auto"/>
            <w:left w:val="none" w:sz="0" w:space="0" w:color="auto"/>
            <w:bottom w:val="none" w:sz="0" w:space="0" w:color="auto"/>
            <w:right w:val="none" w:sz="0" w:space="0" w:color="auto"/>
          </w:divBdr>
        </w:div>
        <w:div w:id="427312900">
          <w:marLeft w:val="0"/>
          <w:marRight w:val="0"/>
          <w:marTop w:val="0"/>
          <w:marBottom w:val="0"/>
          <w:divBdr>
            <w:top w:val="none" w:sz="0" w:space="0" w:color="auto"/>
            <w:left w:val="none" w:sz="0" w:space="0" w:color="auto"/>
            <w:bottom w:val="none" w:sz="0" w:space="0" w:color="auto"/>
            <w:right w:val="none" w:sz="0" w:space="0" w:color="auto"/>
          </w:divBdr>
        </w:div>
        <w:div w:id="427312901">
          <w:marLeft w:val="0"/>
          <w:marRight w:val="0"/>
          <w:marTop w:val="0"/>
          <w:marBottom w:val="0"/>
          <w:divBdr>
            <w:top w:val="none" w:sz="0" w:space="0" w:color="auto"/>
            <w:left w:val="none" w:sz="0" w:space="0" w:color="auto"/>
            <w:bottom w:val="none" w:sz="0" w:space="0" w:color="auto"/>
            <w:right w:val="none" w:sz="0" w:space="0" w:color="auto"/>
          </w:divBdr>
        </w:div>
        <w:div w:id="427312902">
          <w:marLeft w:val="0"/>
          <w:marRight w:val="0"/>
          <w:marTop w:val="0"/>
          <w:marBottom w:val="0"/>
          <w:divBdr>
            <w:top w:val="none" w:sz="0" w:space="0" w:color="auto"/>
            <w:left w:val="none" w:sz="0" w:space="0" w:color="auto"/>
            <w:bottom w:val="none" w:sz="0" w:space="0" w:color="auto"/>
            <w:right w:val="none" w:sz="0" w:space="0" w:color="auto"/>
          </w:divBdr>
        </w:div>
        <w:div w:id="427312903">
          <w:marLeft w:val="0"/>
          <w:marRight w:val="0"/>
          <w:marTop w:val="0"/>
          <w:marBottom w:val="0"/>
          <w:divBdr>
            <w:top w:val="none" w:sz="0" w:space="0" w:color="auto"/>
            <w:left w:val="none" w:sz="0" w:space="0" w:color="auto"/>
            <w:bottom w:val="none" w:sz="0" w:space="0" w:color="auto"/>
            <w:right w:val="none" w:sz="0" w:space="0" w:color="auto"/>
          </w:divBdr>
        </w:div>
        <w:div w:id="427312904">
          <w:marLeft w:val="0"/>
          <w:marRight w:val="0"/>
          <w:marTop w:val="0"/>
          <w:marBottom w:val="0"/>
          <w:divBdr>
            <w:top w:val="none" w:sz="0" w:space="0" w:color="auto"/>
            <w:left w:val="none" w:sz="0" w:space="0" w:color="auto"/>
            <w:bottom w:val="none" w:sz="0" w:space="0" w:color="auto"/>
            <w:right w:val="none" w:sz="0" w:space="0" w:color="auto"/>
          </w:divBdr>
        </w:div>
        <w:div w:id="427312905">
          <w:marLeft w:val="0"/>
          <w:marRight w:val="0"/>
          <w:marTop w:val="0"/>
          <w:marBottom w:val="0"/>
          <w:divBdr>
            <w:top w:val="none" w:sz="0" w:space="0" w:color="auto"/>
            <w:left w:val="none" w:sz="0" w:space="0" w:color="auto"/>
            <w:bottom w:val="none" w:sz="0" w:space="0" w:color="auto"/>
            <w:right w:val="none" w:sz="0" w:space="0" w:color="auto"/>
          </w:divBdr>
        </w:div>
        <w:div w:id="427312906">
          <w:marLeft w:val="0"/>
          <w:marRight w:val="0"/>
          <w:marTop w:val="0"/>
          <w:marBottom w:val="0"/>
          <w:divBdr>
            <w:top w:val="none" w:sz="0" w:space="0" w:color="auto"/>
            <w:left w:val="none" w:sz="0" w:space="0" w:color="auto"/>
            <w:bottom w:val="none" w:sz="0" w:space="0" w:color="auto"/>
            <w:right w:val="none" w:sz="0" w:space="0" w:color="auto"/>
          </w:divBdr>
        </w:div>
        <w:div w:id="427312907">
          <w:marLeft w:val="0"/>
          <w:marRight w:val="0"/>
          <w:marTop w:val="0"/>
          <w:marBottom w:val="0"/>
          <w:divBdr>
            <w:top w:val="none" w:sz="0" w:space="0" w:color="auto"/>
            <w:left w:val="none" w:sz="0" w:space="0" w:color="auto"/>
            <w:bottom w:val="none" w:sz="0" w:space="0" w:color="auto"/>
            <w:right w:val="none" w:sz="0" w:space="0" w:color="auto"/>
          </w:divBdr>
        </w:div>
        <w:div w:id="427312908">
          <w:marLeft w:val="0"/>
          <w:marRight w:val="0"/>
          <w:marTop w:val="0"/>
          <w:marBottom w:val="0"/>
          <w:divBdr>
            <w:top w:val="none" w:sz="0" w:space="0" w:color="auto"/>
            <w:left w:val="none" w:sz="0" w:space="0" w:color="auto"/>
            <w:bottom w:val="none" w:sz="0" w:space="0" w:color="auto"/>
            <w:right w:val="none" w:sz="0" w:space="0" w:color="auto"/>
          </w:divBdr>
        </w:div>
        <w:div w:id="427312909">
          <w:marLeft w:val="0"/>
          <w:marRight w:val="0"/>
          <w:marTop w:val="0"/>
          <w:marBottom w:val="0"/>
          <w:divBdr>
            <w:top w:val="none" w:sz="0" w:space="0" w:color="auto"/>
            <w:left w:val="none" w:sz="0" w:space="0" w:color="auto"/>
            <w:bottom w:val="none" w:sz="0" w:space="0" w:color="auto"/>
            <w:right w:val="none" w:sz="0" w:space="0" w:color="auto"/>
          </w:divBdr>
        </w:div>
        <w:div w:id="427312910">
          <w:marLeft w:val="0"/>
          <w:marRight w:val="0"/>
          <w:marTop w:val="0"/>
          <w:marBottom w:val="0"/>
          <w:divBdr>
            <w:top w:val="none" w:sz="0" w:space="0" w:color="auto"/>
            <w:left w:val="none" w:sz="0" w:space="0" w:color="auto"/>
            <w:bottom w:val="none" w:sz="0" w:space="0" w:color="auto"/>
            <w:right w:val="none" w:sz="0" w:space="0" w:color="auto"/>
          </w:divBdr>
        </w:div>
        <w:div w:id="427312913">
          <w:marLeft w:val="0"/>
          <w:marRight w:val="0"/>
          <w:marTop w:val="0"/>
          <w:marBottom w:val="0"/>
          <w:divBdr>
            <w:top w:val="none" w:sz="0" w:space="0" w:color="auto"/>
            <w:left w:val="none" w:sz="0" w:space="0" w:color="auto"/>
            <w:bottom w:val="none" w:sz="0" w:space="0" w:color="auto"/>
            <w:right w:val="none" w:sz="0" w:space="0" w:color="auto"/>
          </w:divBdr>
        </w:div>
        <w:div w:id="427312917">
          <w:marLeft w:val="0"/>
          <w:marRight w:val="0"/>
          <w:marTop w:val="0"/>
          <w:marBottom w:val="0"/>
          <w:divBdr>
            <w:top w:val="none" w:sz="0" w:space="0" w:color="auto"/>
            <w:left w:val="none" w:sz="0" w:space="0" w:color="auto"/>
            <w:bottom w:val="none" w:sz="0" w:space="0" w:color="auto"/>
            <w:right w:val="none" w:sz="0" w:space="0" w:color="auto"/>
          </w:divBdr>
        </w:div>
        <w:div w:id="427312919">
          <w:marLeft w:val="0"/>
          <w:marRight w:val="0"/>
          <w:marTop w:val="0"/>
          <w:marBottom w:val="0"/>
          <w:divBdr>
            <w:top w:val="none" w:sz="0" w:space="0" w:color="auto"/>
            <w:left w:val="none" w:sz="0" w:space="0" w:color="auto"/>
            <w:bottom w:val="none" w:sz="0" w:space="0" w:color="auto"/>
            <w:right w:val="none" w:sz="0" w:space="0" w:color="auto"/>
          </w:divBdr>
        </w:div>
        <w:div w:id="427312920">
          <w:marLeft w:val="0"/>
          <w:marRight w:val="0"/>
          <w:marTop w:val="0"/>
          <w:marBottom w:val="0"/>
          <w:divBdr>
            <w:top w:val="none" w:sz="0" w:space="0" w:color="auto"/>
            <w:left w:val="none" w:sz="0" w:space="0" w:color="auto"/>
            <w:bottom w:val="none" w:sz="0" w:space="0" w:color="auto"/>
            <w:right w:val="none" w:sz="0" w:space="0" w:color="auto"/>
          </w:divBdr>
        </w:div>
        <w:div w:id="427312921">
          <w:marLeft w:val="0"/>
          <w:marRight w:val="0"/>
          <w:marTop w:val="0"/>
          <w:marBottom w:val="0"/>
          <w:divBdr>
            <w:top w:val="none" w:sz="0" w:space="0" w:color="auto"/>
            <w:left w:val="none" w:sz="0" w:space="0" w:color="auto"/>
            <w:bottom w:val="none" w:sz="0" w:space="0" w:color="auto"/>
            <w:right w:val="none" w:sz="0" w:space="0" w:color="auto"/>
          </w:divBdr>
        </w:div>
        <w:div w:id="427312922">
          <w:marLeft w:val="0"/>
          <w:marRight w:val="0"/>
          <w:marTop w:val="0"/>
          <w:marBottom w:val="0"/>
          <w:divBdr>
            <w:top w:val="none" w:sz="0" w:space="0" w:color="auto"/>
            <w:left w:val="none" w:sz="0" w:space="0" w:color="auto"/>
            <w:bottom w:val="none" w:sz="0" w:space="0" w:color="auto"/>
            <w:right w:val="none" w:sz="0" w:space="0" w:color="auto"/>
          </w:divBdr>
        </w:div>
        <w:div w:id="427312924">
          <w:marLeft w:val="0"/>
          <w:marRight w:val="0"/>
          <w:marTop w:val="0"/>
          <w:marBottom w:val="0"/>
          <w:divBdr>
            <w:top w:val="none" w:sz="0" w:space="0" w:color="auto"/>
            <w:left w:val="none" w:sz="0" w:space="0" w:color="auto"/>
            <w:bottom w:val="none" w:sz="0" w:space="0" w:color="auto"/>
            <w:right w:val="none" w:sz="0" w:space="0" w:color="auto"/>
          </w:divBdr>
        </w:div>
        <w:div w:id="427312925">
          <w:marLeft w:val="0"/>
          <w:marRight w:val="0"/>
          <w:marTop w:val="0"/>
          <w:marBottom w:val="0"/>
          <w:divBdr>
            <w:top w:val="none" w:sz="0" w:space="0" w:color="auto"/>
            <w:left w:val="none" w:sz="0" w:space="0" w:color="auto"/>
            <w:bottom w:val="none" w:sz="0" w:space="0" w:color="auto"/>
            <w:right w:val="none" w:sz="0" w:space="0" w:color="auto"/>
          </w:divBdr>
        </w:div>
        <w:div w:id="427312926">
          <w:marLeft w:val="0"/>
          <w:marRight w:val="0"/>
          <w:marTop w:val="0"/>
          <w:marBottom w:val="0"/>
          <w:divBdr>
            <w:top w:val="none" w:sz="0" w:space="0" w:color="auto"/>
            <w:left w:val="none" w:sz="0" w:space="0" w:color="auto"/>
            <w:bottom w:val="none" w:sz="0" w:space="0" w:color="auto"/>
            <w:right w:val="none" w:sz="0" w:space="0" w:color="auto"/>
          </w:divBdr>
        </w:div>
        <w:div w:id="427312928">
          <w:marLeft w:val="0"/>
          <w:marRight w:val="0"/>
          <w:marTop w:val="0"/>
          <w:marBottom w:val="0"/>
          <w:divBdr>
            <w:top w:val="none" w:sz="0" w:space="0" w:color="auto"/>
            <w:left w:val="none" w:sz="0" w:space="0" w:color="auto"/>
            <w:bottom w:val="none" w:sz="0" w:space="0" w:color="auto"/>
            <w:right w:val="none" w:sz="0" w:space="0" w:color="auto"/>
          </w:divBdr>
        </w:div>
        <w:div w:id="427312931">
          <w:marLeft w:val="0"/>
          <w:marRight w:val="0"/>
          <w:marTop w:val="0"/>
          <w:marBottom w:val="0"/>
          <w:divBdr>
            <w:top w:val="none" w:sz="0" w:space="0" w:color="auto"/>
            <w:left w:val="none" w:sz="0" w:space="0" w:color="auto"/>
            <w:bottom w:val="none" w:sz="0" w:space="0" w:color="auto"/>
            <w:right w:val="none" w:sz="0" w:space="0" w:color="auto"/>
          </w:divBdr>
        </w:div>
        <w:div w:id="427312932">
          <w:marLeft w:val="0"/>
          <w:marRight w:val="0"/>
          <w:marTop w:val="0"/>
          <w:marBottom w:val="0"/>
          <w:divBdr>
            <w:top w:val="none" w:sz="0" w:space="0" w:color="auto"/>
            <w:left w:val="none" w:sz="0" w:space="0" w:color="auto"/>
            <w:bottom w:val="none" w:sz="0" w:space="0" w:color="auto"/>
            <w:right w:val="none" w:sz="0" w:space="0" w:color="auto"/>
          </w:divBdr>
        </w:div>
        <w:div w:id="427312933">
          <w:marLeft w:val="0"/>
          <w:marRight w:val="0"/>
          <w:marTop w:val="0"/>
          <w:marBottom w:val="0"/>
          <w:divBdr>
            <w:top w:val="none" w:sz="0" w:space="0" w:color="auto"/>
            <w:left w:val="none" w:sz="0" w:space="0" w:color="auto"/>
            <w:bottom w:val="none" w:sz="0" w:space="0" w:color="auto"/>
            <w:right w:val="none" w:sz="0" w:space="0" w:color="auto"/>
          </w:divBdr>
        </w:div>
        <w:div w:id="427312934">
          <w:marLeft w:val="0"/>
          <w:marRight w:val="0"/>
          <w:marTop w:val="0"/>
          <w:marBottom w:val="0"/>
          <w:divBdr>
            <w:top w:val="none" w:sz="0" w:space="0" w:color="auto"/>
            <w:left w:val="none" w:sz="0" w:space="0" w:color="auto"/>
            <w:bottom w:val="none" w:sz="0" w:space="0" w:color="auto"/>
            <w:right w:val="none" w:sz="0" w:space="0" w:color="auto"/>
          </w:divBdr>
        </w:div>
        <w:div w:id="427312935">
          <w:marLeft w:val="0"/>
          <w:marRight w:val="0"/>
          <w:marTop w:val="0"/>
          <w:marBottom w:val="0"/>
          <w:divBdr>
            <w:top w:val="none" w:sz="0" w:space="0" w:color="auto"/>
            <w:left w:val="none" w:sz="0" w:space="0" w:color="auto"/>
            <w:bottom w:val="none" w:sz="0" w:space="0" w:color="auto"/>
            <w:right w:val="none" w:sz="0" w:space="0" w:color="auto"/>
          </w:divBdr>
        </w:div>
        <w:div w:id="427312936">
          <w:marLeft w:val="0"/>
          <w:marRight w:val="0"/>
          <w:marTop w:val="0"/>
          <w:marBottom w:val="0"/>
          <w:divBdr>
            <w:top w:val="none" w:sz="0" w:space="0" w:color="auto"/>
            <w:left w:val="none" w:sz="0" w:space="0" w:color="auto"/>
            <w:bottom w:val="none" w:sz="0" w:space="0" w:color="auto"/>
            <w:right w:val="none" w:sz="0" w:space="0" w:color="auto"/>
          </w:divBdr>
        </w:div>
        <w:div w:id="427312937">
          <w:marLeft w:val="0"/>
          <w:marRight w:val="0"/>
          <w:marTop w:val="0"/>
          <w:marBottom w:val="0"/>
          <w:divBdr>
            <w:top w:val="none" w:sz="0" w:space="0" w:color="auto"/>
            <w:left w:val="none" w:sz="0" w:space="0" w:color="auto"/>
            <w:bottom w:val="none" w:sz="0" w:space="0" w:color="auto"/>
            <w:right w:val="none" w:sz="0" w:space="0" w:color="auto"/>
          </w:divBdr>
        </w:div>
        <w:div w:id="427312938">
          <w:marLeft w:val="0"/>
          <w:marRight w:val="0"/>
          <w:marTop w:val="0"/>
          <w:marBottom w:val="0"/>
          <w:divBdr>
            <w:top w:val="none" w:sz="0" w:space="0" w:color="auto"/>
            <w:left w:val="none" w:sz="0" w:space="0" w:color="auto"/>
            <w:bottom w:val="none" w:sz="0" w:space="0" w:color="auto"/>
            <w:right w:val="none" w:sz="0" w:space="0" w:color="auto"/>
          </w:divBdr>
        </w:div>
        <w:div w:id="427312939">
          <w:marLeft w:val="0"/>
          <w:marRight w:val="0"/>
          <w:marTop w:val="0"/>
          <w:marBottom w:val="0"/>
          <w:divBdr>
            <w:top w:val="none" w:sz="0" w:space="0" w:color="auto"/>
            <w:left w:val="none" w:sz="0" w:space="0" w:color="auto"/>
            <w:bottom w:val="none" w:sz="0" w:space="0" w:color="auto"/>
            <w:right w:val="none" w:sz="0" w:space="0" w:color="auto"/>
          </w:divBdr>
        </w:div>
        <w:div w:id="427312940">
          <w:marLeft w:val="0"/>
          <w:marRight w:val="0"/>
          <w:marTop w:val="0"/>
          <w:marBottom w:val="0"/>
          <w:divBdr>
            <w:top w:val="none" w:sz="0" w:space="0" w:color="auto"/>
            <w:left w:val="none" w:sz="0" w:space="0" w:color="auto"/>
            <w:bottom w:val="none" w:sz="0" w:space="0" w:color="auto"/>
            <w:right w:val="none" w:sz="0" w:space="0" w:color="auto"/>
          </w:divBdr>
        </w:div>
        <w:div w:id="427312942">
          <w:marLeft w:val="0"/>
          <w:marRight w:val="0"/>
          <w:marTop w:val="0"/>
          <w:marBottom w:val="0"/>
          <w:divBdr>
            <w:top w:val="none" w:sz="0" w:space="0" w:color="auto"/>
            <w:left w:val="none" w:sz="0" w:space="0" w:color="auto"/>
            <w:bottom w:val="none" w:sz="0" w:space="0" w:color="auto"/>
            <w:right w:val="none" w:sz="0" w:space="0" w:color="auto"/>
          </w:divBdr>
        </w:div>
        <w:div w:id="427312943">
          <w:marLeft w:val="0"/>
          <w:marRight w:val="0"/>
          <w:marTop w:val="0"/>
          <w:marBottom w:val="0"/>
          <w:divBdr>
            <w:top w:val="none" w:sz="0" w:space="0" w:color="auto"/>
            <w:left w:val="none" w:sz="0" w:space="0" w:color="auto"/>
            <w:bottom w:val="none" w:sz="0" w:space="0" w:color="auto"/>
            <w:right w:val="none" w:sz="0" w:space="0" w:color="auto"/>
          </w:divBdr>
        </w:div>
        <w:div w:id="427312944">
          <w:marLeft w:val="0"/>
          <w:marRight w:val="0"/>
          <w:marTop w:val="0"/>
          <w:marBottom w:val="0"/>
          <w:divBdr>
            <w:top w:val="none" w:sz="0" w:space="0" w:color="auto"/>
            <w:left w:val="none" w:sz="0" w:space="0" w:color="auto"/>
            <w:bottom w:val="none" w:sz="0" w:space="0" w:color="auto"/>
            <w:right w:val="none" w:sz="0" w:space="0" w:color="auto"/>
          </w:divBdr>
        </w:div>
        <w:div w:id="427312945">
          <w:marLeft w:val="0"/>
          <w:marRight w:val="0"/>
          <w:marTop w:val="0"/>
          <w:marBottom w:val="0"/>
          <w:divBdr>
            <w:top w:val="none" w:sz="0" w:space="0" w:color="auto"/>
            <w:left w:val="none" w:sz="0" w:space="0" w:color="auto"/>
            <w:bottom w:val="none" w:sz="0" w:space="0" w:color="auto"/>
            <w:right w:val="none" w:sz="0" w:space="0" w:color="auto"/>
          </w:divBdr>
        </w:div>
        <w:div w:id="427312946">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27312948">
          <w:marLeft w:val="0"/>
          <w:marRight w:val="0"/>
          <w:marTop w:val="0"/>
          <w:marBottom w:val="0"/>
          <w:divBdr>
            <w:top w:val="none" w:sz="0" w:space="0" w:color="auto"/>
            <w:left w:val="none" w:sz="0" w:space="0" w:color="auto"/>
            <w:bottom w:val="none" w:sz="0" w:space="0" w:color="auto"/>
            <w:right w:val="none" w:sz="0" w:space="0" w:color="auto"/>
          </w:divBdr>
        </w:div>
        <w:div w:id="427312949">
          <w:marLeft w:val="0"/>
          <w:marRight w:val="0"/>
          <w:marTop w:val="0"/>
          <w:marBottom w:val="0"/>
          <w:divBdr>
            <w:top w:val="none" w:sz="0" w:space="0" w:color="auto"/>
            <w:left w:val="none" w:sz="0" w:space="0" w:color="auto"/>
            <w:bottom w:val="none" w:sz="0" w:space="0" w:color="auto"/>
            <w:right w:val="none" w:sz="0" w:space="0" w:color="auto"/>
          </w:divBdr>
        </w:div>
        <w:div w:id="427312950">
          <w:marLeft w:val="0"/>
          <w:marRight w:val="0"/>
          <w:marTop w:val="0"/>
          <w:marBottom w:val="0"/>
          <w:divBdr>
            <w:top w:val="none" w:sz="0" w:space="0" w:color="auto"/>
            <w:left w:val="none" w:sz="0" w:space="0" w:color="auto"/>
            <w:bottom w:val="none" w:sz="0" w:space="0" w:color="auto"/>
            <w:right w:val="none" w:sz="0" w:space="0" w:color="auto"/>
          </w:divBdr>
        </w:div>
        <w:div w:id="427312951">
          <w:marLeft w:val="0"/>
          <w:marRight w:val="0"/>
          <w:marTop w:val="0"/>
          <w:marBottom w:val="0"/>
          <w:divBdr>
            <w:top w:val="none" w:sz="0" w:space="0" w:color="auto"/>
            <w:left w:val="none" w:sz="0" w:space="0" w:color="auto"/>
            <w:bottom w:val="none" w:sz="0" w:space="0" w:color="auto"/>
            <w:right w:val="none" w:sz="0" w:space="0" w:color="auto"/>
          </w:divBdr>
        </w:div>
        <w:div w:id="427312953">
          <w:marLeft w:val="0"/>
          <w:marRight w:val="0"/>
          <w:marTop w:val="0"/>
          <w:marBottom w:val="0"/>
          <w:divBdr>
            <w:top w:val="none" w:sz="0" w:space="0" w:color="auto"/>
            <w:left w:val="none" w:sz="0" w:space="0" w:color="auto"/>
            <w:bottom w:val="none" w:sz="0" w:space="0" w:color="auto"/>
            <w:right w:val="none" w:sz="0" w:space="0" w:color="auto"/>
          </w:divBdr>
        </w:div>
        <w:div w:id="427312954">
          <w:marLeft w:val="0"/>
          <w:marRight w:val="0"/>
          <w:marTop w:val="0"/>
          <w:marBottom w:val="0"/>
          <w:divBdr>
            <w:top w:val="none" w:sz="0" w:space="0" w:color="auto"/>
            <w:left w:val="none" w:sz="0" w:space="0" w:color="auto"/>
            <w:bottom w:val="none" w:sz="0" w:space="0" w:color="auto"/>
            <w:right w:val="none" w:sz="0" w:space="0" w:color="auto"/>
          </w:divBdr>
        </w:div>
        <w:div w:id="427312955">
          <w:marLeft w:val="0"/>
          <w:marRight w:val="0"/>
          <w:marTop w:val="0"/>
          <w:marBottom w:val="0"/>
          <w:divBdr>
            <w:top w:val="none" w:sz="0" w:space="0" w:color="auto"/>
            <w:left w:val="none" w:sz="0" w:space="0" w:color="auto"/>
            <w:bottom w:val="none" w:sz="0" w:space="0" w:color="auto"/>
            <w:right w:val="none" w:sz="0" w:space="0" w:color="auto"/>
          </w:divBdr>
        </w:div>
        <w:div w:id="427312956">
          <w:marLeft w:val="0"/>
          <w:marRight w:val="0"/>
          <w:marTop w:val="0"/>
          <w:marBottom w:val="0"/>
          <w:divBdr>
            <w:top w:val="none" w:sz="0" w:space="0" w:color="auto"/>
            <w:left w:val="none" w:sz="0" w:space="0" w:color="auto"/>
            <w:bottom w:val="none" w:sz="0" w:space="0" w:color="auto"/>
            <w:right w:val="none" w:sz="0" w:space="0" w:color="auto"/>
          </w:divBdr>
        </w:div>
        <w:div w:id="427312957">
          <w:marLeft w:val="0"/>
          <w:marRight w:val="0"/>
          <w:marTop w:val="0"/>
          <w:marBottom w:val="0"/>
          <w:divBdr>
            <w:top w:val="none" w:sz="0" w:space="0" w:color="auto"/>
            <w:left w:val="none" w:sz="0" w:space="0" w:color="auto"/>
            <w:bottom w:val="none" w:sz="0" w:space="0" w:color="auto"/>
            <w:right w:val="none" w:sz="0" w:space="0" w:color="auto"/>
          </w:divBdr>
        </w:div>
        <w:div w:id="427312958">
          <w:marLeft w:val="0"/>
          <w:marRight w:val="0"/>
          <w:marTop w:val="0"/>
          <w:marBottom w:val="0"/>
          <w:divBdr>
            <w:top w:val="none" w:sz="0" w:space="0" w:color="auto"/>
            <w:left w:val="none" w:sz="0" w:space="0" w:color="auto"/>
            <w:bottom w:val="none" w:sz="0" w:space="0" w:color="auto"/>
            <w:right w:val="none" w:sz="0" w:space="0" w:color="auto"/>
          </w:divBdr>
        </w:div>
        <w:div w:id="427312961">
          <w:marLeft w:val="0"/>
          <w:marRight w:val="0"/>
          <w:marTop w:val="0"/>
          <w:marBottom w:val="0"/>
          <w:divBdr>
            <w:top w:val="none" w:sz="0" w:space="0" w:color="auto"/>
            <w:left w:val="none" w:sz="0" w:space="0" w:color="auto"/>
            <w:bottom w:val="none" w:sz="0" w:space="0" w:color="auto"/>
            <w:right w:val="none" w:sz="0" w:space="0" w:color="auto"/>
          </w:divBdr>
        </w:div>
        <w:div w:id="427312962">
          <w:marLeft w:val="0"/>
          <w:marRight w:val="0"/>
          <w:marTop w:val="0"/>
          <w:marBottom w:val="0"/>
          <w:divBdr>
            <w:top w:val="none" w:sz="0" w:space="0" w:color="auto"/>
            <w:left w:val="none" w:sz="0" w:space="0" w:color="auto"/>
            <w:bottom w:val="none" w:sz="0" w:space="0" w:color="auto"/>
            <w:right w:val="none" w:sz="0" w:space="0" w:color="auto"/>
          </w:divBdr>
        </w:div>
        <w:div w:id="427312963">
          <w:marLeft w:val="0"/>
          <w:marRight w:val="0"/>
          <w:marTop w:val="0"/>
          <w:marBottom w:val="0"/>
          <w:divBdr>
            <w:top w:val="none" w:sz="0" w:space="0" w:color="auto"/>
            <w:left w:val="none" w:sz="0" w:space="0" w:color="auto"/>
            <w:bottom w:val="none" w:sz="0" w:space="0" w:color="auto"/>
            <w:right w:val="none" w:sz="0" w:space="0" w:color="auto"/>
          </w:divBdr>
        </w:div>
        <w:div w:id="427312965">
          <w:marLeft w:val="0"/>
          <w:marRight w:val="0"/>
          <w:marTop w:val="0"/>
          <w:marBottom w:val="0"/>
          <w:divBdr>
            <w:top w:val="none" w:sz="0" w:space="0" w:color="auto"/>
            <w:left w:val="none" w:sz="0" w:space="0" w:color="auto"/>
            <w:bottom w:val="none" w:sz="0" w:space="0" w:color="auto"/>
            <w:right w:val="none" w:sz="0" w:space="0" w:color="auto"/>
          </w:divBdr>
        </w:div>
        <w:div w:id="427312966">
          <w:marLeft w:val="0"/>
          <w:marRight w:val="0"/>
          <w:marTop w:val="0"/>
          <w:marBottom w:val="0"/>
          <w:divBdr>
            <w:top w:val="none" w:sz="0" w:space="0" w:color="auto"/>
            <w:left w:val="none" w:sz="0" w:space="0" w:color="auto"/>
            <w:bottom w:val="none" w:sz="0" w:space="0" w:color="auto"/>
            <w:right w:val="none" w:sz="0" w:space="0" w:color="auto"/>
          </w:divBdr>
        </w:div>
        <w:div w:id="427312967">
          <w:marLeft w:val="0"/>
          <w:marRight w:val="0"/>
          <w:marTop w:val="0"/>
          <w:marBottom w:val="0"/>
          <w:divBdr>
            <w:top w:val="none" w:sz="0" w:space="0" w:color="auto"/>
            <w:left w:val="none" w:sz="0" w:space="0" w:color="auto"/>
            <w:bottom w:val="none" w:sz="0" w:space="0" w:color="auto"/>
            <w:right w:val="none" w:sz="0" w:space="0" w:color="auto"/>
          </w:divBdr>
        </w:div>
        <w:div w:id="427312968">
          <w:marLeft w:val="0"/>
          <w:marRight w:val="0"/>
          <w:marTop w:val="0"/>
          <w:marBottom w:val="0"/>
          <w:divBdr>
            <w:top w:val="none" w:sz="0" w:space="0" w:color="auto"/>
            <w:left w:val="none" w:sz="0" w:space="0" w:color="auto"/>
            <w:bottom w:val="none" w:sz="0" w:space="0" w:color="auto"/>
            <w:right w:val="none" w:sz="0" w:space="0" w:color="auto"/>
          </w:divBdr>
        </w:div>
      </w:divsChild>
    </w:div>
    <w:div w:id="427312781">
      <w:marLeft w:val="0"/>
      <w:marRight w:val="0"/>
      <w:marTop w:val="0"/>
      <w:marBottom w:val="0"/>
      <w:divBdr>
        <w:top w:val="none" w:sz="0" w:space="0" w:color="auto"/>
        <w:left w:val="none" w:sz="0" w:space="0" w:color="auto"/>
        <w:bottom w:val="none" w:sz="0" w:space="0" w:color="auto"/>
        <w:right w:val="none" w:sz="0" w:space="0" w:color="auto"/>
      </w:divBdr>
      <w:divsChild>
        <w:div w:id="427312731">
          <w:marLeft w:val="0"/>
          <w:marRight w:val="0"/>
          <w:marTop w:val="0"/>
          <w:marBottom w:val="0"/>
          <w:divBdr>
            <w:top w:val="none" w:sz="0" w:space="0" w:color="auto"/>
            <w:left w:val="none" w:sz="0" w:space="0" w:color="auto"/>
            <w:bottom w:val="none" w:sz="0" w:space="0" w:color="auto"/>
            <w:right w:val="none" w:sz="0" w:space="0" w:color="auto"/>
          </w:divBdr>
        </w:div>
        <w:div w:id="427312803">
          <w:marLeft w:val="0"/>
          <w:marRight w:val="0"/>
          <w:marTop w:val="0"/>
          <w:marBottom w:val="0"/>
          <w:divBdr>
            <w:top w:val="none" w:sz="0" w:space="0" w:color="auto"/>
            <w:left w:val="none" w:sz="0" w:space="0" w:color="auto"/>
            <w:bottom w:val="none" w:sz="0" w:space="0" w:color="auto"/>
            <w:right w:val="none" w:sz="0" w:space="0" w:color="auto"/>
          </w:divBdr>
        </w:div>
        <w:div w:id="427312850">
          <w:marLeft w:val="0"/>
          <w:marRight w:val="0"/>
          <w:marTop w:val="0"/>
          <w:marBottom w:val="0"/>
          <w:divBdr>
            <w:top w:val="none" w:sz="0" w:space="0" w:color="auto"/>
            <w:left w:val="none" w:sz="0" w:space="0" w:color="auto"/>
            <w:bottom w:val="none" w:sz="0" w:space="0" w:color="auto"/>
            <w:right w:val="none" w:sz="0" w:space="0" w:color="auto"/>
          </w:divBdr>
        </w:div>
        <w:div w:id="427312872">
          <w:marLeft w:val="0"/>
          <w:marRight w:val="0"/>
          <w:marTop w:val="0"/>
          <w:marBottom w:val="0"/>
          <w:divBdr>
            <w:top w:val="none" w:sz="0" w:space="0" w:color="auto"/>
            <w:left w:val="none" w:sz="0" w:space="0" w:color="auto"/>
            <w:bottom w:val="none" w:sz="0" w:space="0" w:color="auto"/>
            <w:right w:val="none" w:sz="0" w:space="0" w:color="auto"/>
          </w:divBdr>
        </w:div>
        <w:div w:id="427312960">
          <w:marLeft w:val="0"/>
          <w:marRight w:val="0"/>
          <w:marTop w:val="0"/>
          <w:marBottom w:val="0"/>
          <w:divBdr>
            <w:top w:val="none" w:sz="0" w:space="0" w:color="auto"/>
            <w:left w:val="none" w:sz="0" w:space="0" w:color="auto"/>
            <w:bottom w:val="none" w:sz="0" w:space="0" w:color="auto"/>
            <w:right w:val="none" w:sz="0" w:space="0" w:color="auto"/>
          </w:divBdr>
        </w:div>
      </w:divsChild>
    </w:div>
    <w:div w:id="427312798">
      <w:marLeft w:val="0"/>
      <w:marRight w:val="0"/>
      <w:marTop w:val="0"/>
      <w:marBottom w:val="0"/>
      <w:divBdr>
        <w:top w:val="none" w:sz="0" w:space="0" w:color="auto"/>
        <w:left w:val="none" w:sz="0" w:space="0" w:color="auto"/>
        <w:bottom w:val="none" w:sz="0" w:space="0" w:color="auto"/>
        <w:right w:val="none" w:sz="0" w:space="0" w:color="auto"/>
      </w:divBdr>
    </w:div>
    <w:div w:id="427312819">
      <w:marLeft w:val="0"/>
      <w:marRight w:val="0"/>
      <w:marTop w:val="0"/>
      <w:marBottom w:val="0"/>
      <w:divBdr>
        <w:top w:val="none" w:sz="0" w:space="0" w:color="auto"/>
        <w:left w:val="none" w:sz="0" w:space="0" w:color="auto"/>
        <w:bottom w:val="none" w:sz="0" w:space="0" w:color="auto"/>
        <w:right w:val="none" w:sz="0" w:space="0" w:color="auto"/>
      </w:divBdr>
      <w:divsChild>
        <w:div w:id="427312720">
          <w:marLeft w:val="0"/>
          <w:marRight w:val="0"/>
          <w:marTop w:val="0"/>
          <w:marBottom w:val="0"/>
          <w:divBdr>
            <w:top w:val="none" w:sz="0" w:space="0" w:color="auto"/>
            <w:left w:val="none" w:sz="0" w:space="0" w:color="auto"/>
            <w:bottom w:val="none" w:sz="0" w:space="0" w:color="auto"/>
            <w:right w:val="none" w:sz="0" w:space="0" w:color="auto"/>
          </w:divBdr>
        </w:div>
        <w:div w:id="427312777">
          <w:marLeft w:val="0"/>
          <w:marRight w:val="0"/>
          <w:marTop w:val="0"/>
          <w:marBottom w:val="0"/>
          <w:divBdr>
            <w:top w:val="none" w:sz="0" w:space="0" w:color="auto"/>
            <w:left w:val="none" w:sz="0" w:space="0" w:color="auto"/>
            <w:bottom w:val="none" w:sz="0" w:space="0" w:color="auto"/>
            <w:right w:val="none" w:sz="0" w:space="0" w:color="auto"/>
          </w:divBdr>
        </w:div>
        <w:div w:id="427312784">
          <w:marLeft w:val="0"/>
          <w:marRight w:val="0"/>
          <w:marTop w:val="0"/>
          <w:marBottom w:val="0"/>
          <w:divBdr>
            <w:top w:val="none" w:sz="0" w:space="0" w:color="auto"/>
            <w:left w:val="none" w:sz="0" w:space="0" w:color="auto"/>
            <w:bottom w:val="none" w:sz="0" w:space="0" w:color="auto"/>
            <w:right w:val="none" w:sz="0" w:space="0" w:color="auto"/>
          </w:divBdr>
        </w:div>
        <w:div w:id="427312818">
          <w:marLeft w:val="0"/>
          <w:marRight w:val="0"/>
          <w:marTop w:val="0"/>
          <w:marBottom w:val="0"/>
          <w:divBdr>
            <w:top w:val="none" w:sz="0" w:space="0" w:color="auto"/>
            <w:left w:val="none" w:sz="0" w:space="0" w:color="auto"/>
            <w:bottom w:val="none" w:sz="0" w:space="0" w:color="auto"/>
            <w:right w:val="none" w:sz="0" w:space="0" w:color="auto"/>
          </w:divBdr>
        </w:div>
        <w:div w:id="427312825">
          <w:marLeft w:val="0"/>
          <w:marRight w:val="0"/>
          <w:marTop w:val="0"/>
          <w:marBottom w:val="0"/>
          <w:divBdr>
            <w:top w:val="none" w:sz="0" w:space="0" w:color="auto"/>
            <w:left w:val="none" w:sz="0" w:space="0" w:color="auto"/>
            <w:bottom w:val="none" w:sz="0" w:space="0" w:color="auto"/>
            <w:right w:val="none" w:sz="0" w:space="0" w:color="auto"/>
          </w:divBdr>
        </w:div>
        <w:div w:id="427312855">
          <w:marLeft w:val="0"/>
          <w:marRight w:val="0"/>
          <w:marTop w:val="0"/>
          <w:marBottom w:val="0"/>
          <w:divBdr>
            <w:top w:val="none" w:sz="0" w:space="0" w:color="auto"/>
            <w:left w:val="none" w:sz="0" w:space="0" w:color="auto"/>
            <w:bottom w:val="none" w:sz="0" w:space="0" w:color="auto"/>
            <w:right w:val="none" w:sz="0" w:space="0" w:color="auto"/>
          </w:divBdr>
        </w:div>
        <w:div w:id="427312867">
          <w:marLeft w:val="0"/>
          <w:marRight w:val="0"/>
          <w:marTop w:val="0"/>
          <w:marBottom w:val="0"/>
          <w:divBdr>
            <w:top w:val="none" w:sz="0" w:space="0" w:color="auto"/>
            <w:left w:val="none" w:sz="0" w:space="0" w:color="auto"/>
            <w:bottom w:val="none" w:sz="0" w:space="0" w:color="auto"/>
            <w:right w:val="none" w:sz="0" w:space="0" w:color="auto"/>
          </w:divBdr>
        </w:div>
        <w:div w:id="427312873">
          <w:marLeft w:val="0"/>
          <w:marRight w:val="0"/>
          <w:marTop w:val="0"/>
          <w:marBottom w:val="0"/>
          <w:divBdr>
            <w:top w:val="none" w:sz="0" w:space="0" w:color="auto"/>
            <w:left w:val="none" w:sz="0" w:space="0" w:color="auto"/>
            <w:bottom w:val="none" w:sz="0" w:space="0" w:color="auto"/>
            <w:right w:val="none" w:sz="0" w:space="0" w:color="auto"/>
          </w:divBdr>
        </w:div>
        <w:div w:id="427312877">
          <w:marLeft w:val="0"/>
          <w:marRight w:val="0"/>
          <w:marTop w:val="0"/>
          <w:marBottom w:val="0"/>
          <w:divBdr>
            <w:top w:val="none" w:sz="0" w:space="0" w:color="auto"/>
            <w:left w:val="none" w:sz="0" w:space="0" w:color="auto"/>
            <w:bottom w:val="none" w:sz="0" w:space="0" w:color="auto"/>
            <w:right w:val="none" w:sz="0" w:space="0" w:color="auto"/>
          </w:divBdr>
        </w:div>
        <w:div w:id="427312890">
          <w:marLeft w:val="0"/>
          <w:marRight w:val="0"/>
          <w:marTop w:val="0"/>
          <w:marBottom w:val="0"/>
          <w:divBdr>
            <w:top w:val="none" w:sz="0" w:space="0" w:color="auto"/>
            <w:left w:val="none" w:sz="0" w:space="0" w:color="auto"/>
            <w:bottom w:val="none" w:sz="0" w:space="0" w:color="auto"/>
            <w:right w:val="none" w:sz="0" w:space="0" w:color="auto"/>
          </w:divBdr>
        </w:div>
        <w:div w:id="427312892">
          <w:marLeft w:val="0"/>
          <w:marRight w:val="0"/>
          <w:marTop w:val="0"/>
          <w:marBottom w:val="0"/>
          <w:divBdr>
            <w:top w:val="none" w:sz="0" w:space="0" w:color="auto"/>
            <w:left w:val="none" w:sz="0" w:space="0" w:color="auto"/>
            <w:bottom w:val="none" w:sz="0" w:space="0" w:color="auto"/>
            <w:right w:val="none" w:sz="0" w:space="0" w:color="auto"/>
          </w:divBdr>
        </w:div>
        <w:div w:id="427312927">
          <w:marLeft w:val="0"/>
          <w:marRight w:val="0"/>
          <w:marTop w:val="0"/>
          <w:marBottom w:val="0"/>
          <w:divBdr>
            <w:top w:val="none" w:sz="0" w:space="0" w:color="auto"/>
            <w:left w:val="none" w:sz="0" w:space="0" w:color="auto"/>
            <w:bottom w:val="none" w:sz="0" w:space="0" w:color="auto"/>
            <w:right w:val="none" w:sz="0" w:space="0" w:color="auto"/>
          </w:divBdr>
        </w:div>
      </w:divsChild>
    </w:div>
    <w:div w:id="427312824">
      <w:marLeft w:val="0"/>
      <w:marRight w:val="0"/>
      <w:marTop w:val="0"/>
      <w:marBottom w:val="0"/>
      <w:divBdr>
        <w:top w:val="none" w:sz="0" w:space="0" w:color="auto"/>
        <w:left w:val="none" w:sz="0" w:space="0" w:color="auto"/>
        <w:bottom w:val="none" w:sz="0" w:space="0" w:color="auto"/>
        <w:right w:val="none" w:sz="0" w:space="0" w:color="auto"/>
      </w:divBdr>
    </w:div>
    <w:div w:id="427312874">
      <w:marLeft w:val="0"/>
      <w:marRight w:val="0"/>
      <w:marTop w:val="0"/>
      <w:marBottom w:val="0"/>
      <w:divBdr>
        <w:top w:val="none" w:sz="0" w:space="0" w:color="auto"/>
        <w:left w:val="none" w:sz="0" w:space="0" w:color="auto"/>
        <w:bottom w:val="none" w:sz="0" w:space="0" w:color="auto"/>
        <w:right w:val="none" w:sz="0" w:space="0" w:color="auto"/>
      </w:divBdr>
    </w:div>
    <w:div w:id="427312879">
      <w:marLeft w:val="0"/>
      <w:marRight w:val="0"/>
      <w:marTop w:val="0"/>
      <w:marBottom w:val="0"/>
      <w:divBdr>
        <w:top w:val="none" w:sz="0" w:space="0" w:color="auto"/>
        <w:left w:val="none" w:sz="0" w:space="0" w:color="auto"/>
        <w:bottom w:val="none" w:sz="0" w:space="0" w:color="auto"/>
        <w:right w:val="none" w:sz="0" w:space="0" w:color="auto"/>
      </w:divBdr>
    </w:div>
    <w:div w:id="427312911">
      <w:marLeft w:val="0"/>
      <w:marRight w:val="0"/>
      <w:marTop w:val="0"/>
      <w:marBottom w:val="0"/>
      <w:divBdr>
        <w:top w:val="none" w:sz="0" w:space="0" w:color="auto"/>
        <w:left w:val="none" w:sz="0" w:space="0" w:color="auto"/>
        <w:bottom w:val="none" w:sz="0" w:space="0" w:color="auto"/>
        <w:right w:val="none" w:sz="0" w:space="0" w:color="auto"/>
      </w:divBdr>
      <w:divsChild>
        <w:div w:id="427312882">
          <w:marLeft w:val="0"/>
          <w:marRight w:val="0"/>
          <w:marTop w:val="0"/>
          <w:marBottom w:val="0"/>
          <w:divBdr>
            <w:top w:val="none" w:sz="0" w:space="0" w:color="auto"/>
            <w:left w:val="none" w:sz="0" w:space="0" w:color="auto"/>
            <w:bottom w:val="none" w:sz="0" w:space="0" w:color="auto"/>
            <w:right w:val="none" w:sz="0" w:space="0" w:color="auto"/>
          </w:divBdr>
        </w:div>
        <w:div w:id="427312897">
          <w:marLeft w:val="0"/>
          <w:marRight w:val="0"/>
          <w:marTop w:val="0"/>
          <w:marBottom w:val="0"/>
          <w:divBdr>
            <w:top w:val="none" w:sz="0" w:space="0" w:color="auto"/>
            <w:left w:val="none" w:sz="0" w:space="0" w:color="auto"/>
            <w:bottom w:val="none" w:sz="0" w:space="0" w:color="auto"/>
            <w:right w:val="none" w:sz="0" w:space="0" w:color="auto"/>
          </w:divBdr>
        </w:div>
        <w:div w:id="427312923">
          <w:marLeft w:val="0"/>
          <w:marRight w:val="0"/>
          <w:marTop w:val="0"/>
          <w:marBottom w:val="0"/>
          <w:divBdr>
            <w:top w:val="none" w:sz="0" w:space="0" w:color="auto"/>
            <w:left w:val="none" w:sz="0" w:space="0" w:color="auto"/>
            <w:bottom w:val="none" w:sz="0" w:space="0" w:color="auto"/>
            <w:right w:val="none" w:sz="0" w:space="0" w:color="auto"/>
          </w:divBdr>
        </w:div>
        <w:div w:id="427312930">
          <w:marLeft w:val="0"/>
          <w:marRight w:val="0"/>
          <w:marTop w:val="0"/>
          <w:marBottom w:val="0"/>
          <w:divBdr>
            <w:top w:val="none" w:sz="0" w:space="0" w:color="auto"/>
            <w:left w:val="none" w:sz="0" w:space="0" w:color="auto"/>
            <w:bottom w:val="none" w:sz="0" w:space="0" w:color="auto"/>
            <w:right w:val="none" w:sz="0" w:space="0" w:color="auto"/>
          </w:divBdr>
        </w:div>
        <w:div w:id="427312941">
          <w:marLeft w:val="0"/>
          <w:marRight w:val="0"/>
          <w:marTop w:val="0"/>
          <w:marBottom w:val="0"/>
          <w:divBdr>
            <w:top w:val="none" w:sz="0" w:space="0" w:color="auto"/>
            <w:left w:val="none" w:sz="0" w:space="0" w:color="auto"/>
            <w:bottom w:val="none" w:sz="0" w:space="0" w:color="auto"/>
            <w:right w:val="none" w:sz="0" w:space="0" w:color="auto"/>
          </w:divBdr>
        </w:div>
        <w:div w:id="427312964">
          <w:marLeft w:val="0"/>
          <w:marRight w:val="0"/>
          <w:marTop w:val="0"/>
          <w:marBottom w:val="0"/>
          <w:divBdr>
            <w:top w:val="none" w:sz="0" w:space="0" w:color="auto"/>
            <w:left w:val="none" w:sz="0" w:space="0" w:color="auto"/>
            <w:bottom w:val="none" w:sz="0" w:space="0" w:color="auto"/>
            <w:right w:val="none" w:sz="0" w:space="0" w:color="auto"/>
          </w:divBdr>
        </w:div>
      </w:divsChild>
    </w:div>
    <w:div w:id="427312916">
      <w:marLeft w:val="0"/>
      <w:marRight w:val="0"/>
      <w:marTop w:val="0"/>
      <w:marBottom w:val="0"/>
      <w:divBdr>
        <w:top w:val="none" w:sz="0" w:space="0" w:color="auto"/>
        <w:left w:val="none" w:sz="0" w:space="0" w:color="auto"/>
        <w:bottom w:val="none" w:sz="0" w:space="0" w:color="auto"/>
        <w:right w:val="none" w:sz="0" w:space="0" w:color="auto"/>
      </w:divBdr>
      <w:divsChild>
        <w:div w:id="427312735">
          <w:marLeft w:val="0"/>
          <w:marRight w:val="0"/>
          <w:marTop w:val="0"/>
          <w:marBottom w:val="0"/>
          <w:divBdr>
            <w:top w:val="none" w:sz="0" w:space="0" w:color="auto"/>
            <w:left w:val="none" w:sz="0" w:space="0" w:color="auto"/>
            <w:bottom w:val="none" w:sz="0" w:space="0" w:color="auto"/>
            <w:right w:val="none" w:sz="0" w:space="0" w:color="auto"/>
          </w:divBdr>
        </w:div>
        <w:div w:id="427312741">
          <w:marLeft w:val="0"/>
          <w:marRight w:val="0"/>
          <w:marTop w:val="0"/>
          <w:marBottom w:val="0"/>
          <w:divBdr>
            <w:top w:val="none" w:sz="0" w:space="0" w:color="auto"/>
            <w:left w:val="none" w:sz="0" w:space="0" w:color="auto"/>
            <w:bottom w:val="none" w:sz="0" w:space="0" w:color="auto"/>
            <w:right w:val="none" w:sz="0" w:space="0" w:color="auto"/>
          </w:divBdr>
        </w:div>
        <w:div w:id="427312746">
          <w:marLeft w:val="0"/>
          <w:marRight w:val="0"/>
          <w:marTop w:val="0"/>
          <w:marBottom w:val="0"/>
          <w:divBdr>
            <w:top w:val="none" w:sz="0" w:space="0" w:color="auto"/>
            <w:left w:val="none" w:sz="0" w:space="0" w:color="auto"/>
            <w:bottom w:val="none" w:sz="0" w:space="0" w:color="auto"/>
            <w:right w:val="none" w:sz="0" w:space="0" w:color="auto"/>
          </w:divBdr>
        </w:div>
        <w:div w:id="427312773">
          <w:marLeft w:val="0"/>
          <w:marRight w:val="0"/>
          <w:marTop w:val="0"/>
          <w:marBottom w:val="0"/>
          <w:divBdr>
            <w:top w:val="none" w:sz="0" w:space="0" w:color="auto"/>
            <w:left w:val="none" w:sz="0" w:space="0" w:color="auto"/>
            <w:bottom w:val="none" w:sz="0" w:space="0" w:color="auto"/>
            <w:right w:val="none" w:sz="0" w:space="0" w:color="auto"/>
          </w:divBdr>
        </w:div>
        <w:div w:id="427312838">
          <w:marLeft w:val="0"/>
          <w:marRight w:val="0"/>
          <w:marTop w:val="0"/>
          <w:marBottom w:val="0"/>
          <w:divBdr>
            <w:top w:val="none" w:sz="0" w:space="0" w:color="auto"/>
            <w:left w:val="none" w:sz="0" w:space="0" w:color="auto"/>
            <w:bottom w:val="none" w:sz="0" w:space="0" w:color="auto"/>
            <w:right w:val="none" w:sz="0" w:space="0" w:color="auto"/>
          </w:divBdr>
        </w:div>
        <w:div w:id="427312896">
          <w:marLeft w:val="0"/>
          <w:marRight w:val="0"/>
          <w:marTop w:val="0"/>
          <w:marBottom w:val="0"/>
          <w:divBdr>
            <w:top w:val="none" w:sz="0" w:space="0" w:color="auto"/>
            <w:left w:val="none" w:sz="0" w:space="0" w:color="auto"/>
            <w:bottom w:val="none" w:sz="0" w:space="0" w:color="auto"/>
            <w:right w:val="none" w:sz="0" w:space="0" w:color="auto"/>
          </w:divBdr>
        </w:div>
        <w:div w:id="427312915">
          <w:marLeft w:val="0"/>
          <w:marRight w:val="0"/>
          <w:marTop w:val="0"/>
          <w:marBottom w:val="0"/>
          <w:divBdr>
            <w:top w:val="none" w:sz="0" w:space="0" w:color="auto"/>
            <w:left w:val="none" w:sz="0" w:space="0" w:color="auto"/>
            <w:bottom w:val="none" w:sz="0" w:space="0" w:color="auto"/>
            <w:right w:val="none" w:sz="0" w:space="0" w:color="auto"/>
          </w:divBdr>
        </w:div>
      </w:divsChild>
    </w:div>
    <w:div w:id="427312952">
      <w:marLeft w:val="0"/>
      <w:marRight w:val="0"/>
      <w:marTop w:val="0"/>
      <w:marBottom w:val="0"/>
      <w:divBdr>
        <w:top w:val="none" w:sz="0" w:space="0" w:color="auto"/>
        <w:left w:val="none" w:sz="0" w:space="0" w:color="auto"/>
        <w:bottom w:val="none" w:sz="0" w:space="0" w:color="auto"/>
        <w:right w:val="none" w:sz="0" w:space="0" w:color="auto"/>
      </w:divBdr>
    </w:div>
    <w:div w:id="427312969">
      <w:marLeft w:val="0"/>
      <w:marRight w:val="0"/>
      <w:marTop w:val="0"/>
      <w:marBottom w:val="0"/>
      <w:divBdr>
        <w:top w:val="none" w:sz="0" w:space="0" w:color="auto"/>
        <w:left w:val="none" w:sz="0" w:space="0" w:color="auto"/>
        <w:bottom w:val="none" w:sz="0" w:space="0" w:color="auto"/>
        <w:right w:val="none" w:sz="0" w:space="0" w:color="auto"/>
      </w:divBdr>
    </w:div>
    <w:div w:id="427312970">
      <w:marLeft w:val="0"/>
      <w:marRight w:val="0"/>
      <w:marTop w:val="0"/>
      <w:marBottom w:val="0"/>
      <w:divBdr>
        <w:top w:val="none" w:sz="0" w:space="0" w:color="auto"/>
        <w:left w:val="none" w:sz="0" w:space="0" w:color="auto"/>
        <w:bottom w:val="none" w:sz="0" w:space="0" w:color="auto"/>
        <w:right w:val="none" w:sz="0" w:space="0" w:color="auto"/>
      </w:divBdr>
    </w:div>
    <w:div w:id="427312971">
      <w:marLeft w:val="0"/>
      <w:marRight w:val="0"/>
      <w:marTop w:val="0"/>
      <w:marBottom w:val="0"/>
      <w:divBdr>
        <w:top w:val="none" w:sz="0" w:space="0" w:color="auto"/>
        <w:left w:val="none" w:sz="0" w:space="0" w:color="auto"/>
        <w:bottom w:val="none" w:sz="0" w:space="0" w:color="auto"/>
        <w:right w:val="none" w:sz="0" w:space="0" w:color="auto"/>
      </w:divBdr>
    </w:div>
    <w:div w:id="427312972">
      <w:marLeft w:val="0"/>
      <w:marRight w:val="0"/>
      <w:marTop w:val="0"/>
      <w:marBottom w:val="0"/>
      <w:divBdr>
        <w:top w:val="none" w:sz="0" w:space="0" w:color="auto"/>
        <w:left w:val="none" w:sz="0" w:space="0" w:color="auto"/>
        <w:bottom w:val="none" w:sz="0" w:space="0" w:color="auto"/>
        <w:right w:val="none" w:sz="0" w:space="0" w:color="auto"/>
      </w:divBdr>
    </w:div>
    <w:div w:id="427312973">
      <w:marLeft w:val="0"/>
      <w:marRight w:val="0"/>
      <w:marTop w:val="0"/>
      <w:marBottom w:val="0"/>
      <w:divBdr>
        <w:top w:val="none" w:sz="0" w:space="0" w:color="auto"/>
        <w:left w:val="none" w:sz="0" w:space="0" w:color="auto"/>
        <w:bottom w:val="none" w:sz="0" w:space="0" w:color="auto"/>
        <w:right w:val="none" w:sz="0" w:space="0" w:color="auto"/>
      </w:divBdr>
    </w:div>
    <w:div w:id="427312974">
      <w:marLeft w:val="0"/>
      <w:marRight w:val="0"/>
      <w:marTop w:val="0"/>
      <w:marBottom w:val="0"/>
      <w:divBdr>
        <w:top w:val="none" w:sz="0" w:space="0" w:color="auto"/>
        <w:left w:val="none" w:sz="0" w:space="0" w:color="auto"/>
        <w:bottom w:val="none" w:sz="0" w:space="0" w:color="auto"/>
        <w:right w:val="none" w:sz="0" w:space="0" w:color="auto"/>
      </w:divBdr>
    </w:div>
    <w:div w:id="427312975">
      <w:marLeft w:val="0"/>
      <w:marRight w:val="0"/>
      <w:marTop w:val="0"/>
      <w:marBottom w:val="0"/>
      <w:divBdr>
        <w:top w:val="none" w:sz="0" w:space="0" w:color="auto"/>
        <w:left w:val="none" w:sz="0" w:space="0" w:color="auto"/>
        <w:bottom w:val="none" w:sz="0" w:space="0" w:color="auto"/>
        <w:right w:val="none" w:sz="0" w:space="0" w:color="auto"/>
      </w:divBdr>
    </w:div>
    <w:div w:id="427312976">
      <w:marLeft w:val="0"/>
      <w:marRight w:val="0"/>
      <w:marTop w:val="0"/>
      <w:marBottom w:val="0"/>
      <w:divBdr>
        <w:top w:val="none" w:sz="0" w:space="0" w:color="auto"/>
        <w:left w:val="none" w:sz="0" w:space="0" w:color="auto"/>
        <w:bottom w:val="none" w:sz="0" w:space="0" w:color="auto"/>
        <w:right w:val="none" w:sz="0" w:space="0" w:color="auto"/>
      </w:divBdr>
    </w:div>
    <w:div w:id="427312977">
      <w:marLeft w:val="0"/>
      <w:marRight w:val="0"/>
      <w:marTop w:val="0"/>
      <w:marBottom w:val="0"/>
      <w:divBdr>
        <w:top w:val="none" w:sz="0" w:space="0" w:color="auto"/>
        <w:left w:val="none" w:sz="0" w:space="0" w:color="auto"/>
        <w:bottom w:val="none" w:sz="0" w:space="0" w:color="auto"/>
        <w:right w:val="none" w:sz="0" w:space="0" w:color="auto"/>
      </w:divBdr>
    </w:div>
    <w:div w:id="427312978">
      <w:marLeft w:val="0"/>
      <w:marRight w:val="0"/>
      <w:marTop w:val="0"/>
      <w:marBottom w:val="0"/>
      <w:divBdr>
        <w:top w:val="none" w:sz="0" w:space="0" w:color="auto"/>
        <w:left w:val="none" w:sz="0" w:space="0" w:color="auto"/>
        <w:bottom w:val="none" w:sz="0" w:space="0" w:color="auto"/>
        <w:right w:val="none" w:sz="0" w:space="0" w:color="auto"/>
      </w:divBdr>
    </w:div>
    <w:div w:id="427312979">
      <w:marLeft w:val="0"/>
      <w:marRight w:val="0"/>
      <w:marTop w:val="0"/>
      <w:marBottom w:val="0"/>
      <w:divBdr>
        <w:top w:val="none" w:sz="0" w:space="0" w:color="auto"/>
        <w:left w:val="none" w:sz="0" w:space="0" w:color="auto"/>
        <w:bottom w:val="none" w:sz="0" w:space="0" w:color="auto"/>
        <w:right w:val="none" w:sz="0" w:space="0" w:color="auto"/>
      </w:divBdr>
    </w:div>
    <w:div w:id="427312980">
      <w:marLeft w:val="0"/>
      <w:marRight w:val="0"/>
      <w:marTop w:val="0"/>
      <w:marBottom w:val="0"/>
      <w:divBdr>
        <w:top w:val="none" w:sz="0" w:space="0" w:color="auto"/>
        <w:left w:val="none" w:sz="0" w:space="0" w:color="auto"/>
        <w:bottom w:val="none" w:sz="0" w:space="0" w:color="auto"/>
        <w:right w:val="none" w:sz="0" w:space="0" w:color="auto"/>
      </w:divBdr>
    </w:div>
    <w:div w:id="427312981">
      <w:marLeft w:val="0"/>
      <w:marRight w:val="0"/>
      <w:marTop w:val="0"/>
      <w:marBottom w:val="0"/>
      <w:divBdr>
        <w:top w:val="none" w:sz="0" w:space="0" w:color="auto"/>
        <w:left w:val="none" w:sz="0" w:space="0" w:color="auto"/>
        <w:bottom w:val="none" w:sz="0" w:space="0" w:color="auto"/>
        <w:right w:val="none" w:sz="0" w:space="0" w:color="auto"/>
      </w:divBdr>
    </w:div>
    <w:div w:id="427312982">
      <w:marLeft w:val="0"/>
      <w:marRight w:val="0"/>
      <w:marTop w:val="0"/>
      <w:marBottom w:val="0"/>
      <w:divBdr>
        <w:top w:val="none" w:sz="0" w:space="0" w:color="auto"/>
        <w:left w:val="none" w:sz="0" w:space="0" w:color="auto"/>
        <w:bottom w:val="none" w:sz="0" w:space="0" w:color="auto"/>
        <w:right w:val="none" w:sz="0" w:space="0" w:color="auto"/>
      </w:divBdr>
    </w:div>
    <w:div w:id="427312983">
      <w:marLeft w:val="0"/>
      <w:marRight w:val="0"/>
      <w:marTop w:val="0"/>
      <w:marBottom w:val="0"/>
      <w:divBdr>
        <w:top w:val="none" w:sz="0" w:space="0" w:color="auto"/>
        <w:left w:val="none" w:sz="0" w:space="0" w:color="auto"/>
        <w:bottom w:val="none" w:sz="0" w:space="0" w:color="auto"/>
        <w:right w:val="none" w:sz="0" w:space="0" w:color="auto"/>
      </w:divBdr>
    </w:div>
    <w:div w:id="4273129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eng.1september.ru/"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6951.html" TargetMode="External"/><Relationship Id="rId17" Type="http://schemas.openxmlformats.org/officeDocument/2006/relationships/hyperlink" Target="http://www.nlr.ru/res/inv/guideseria/pedagogica/" TargetMode="External"/><Relationship Id="rId2" Type="http://schemas.openxmlformats.org/officeDocument/2006/relationships/styles" Target="styles.xml"/><Relationship Id="rId16" Type="http://schemas.openxmlformats.org/officeDocument/2006/relationships/hyperlink" Target="http://www.gumer.info/bibliotek_Buks/Pedagog/russpen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2290.html" TargetMode="External"/><Relationship Id="rId5" Type="http://schemas.openxmlformats.org/officeDocument/2006/relationships/webSettings" Target="webSettings.xml"/><Relationship Id="rId15" Type="http://schemas.openxmlformats.org/officeDocument/2006/relationships/hyperlink" Target="http://www.edu.ru" TargetMode="External"/><Relationship Id="rId10" Type="http://schemas.openxmlformats.org/officeDocument/2006/relationships/hyperlink" Target="http://www.iprbookshop.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sinncom.ru/content/reforma/index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35</Pages>
  <Words>10076</Words>
  <Characters>57437</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Krokoz™</Company>
  <LinksUpToDate>false</LinksUpToDate>
  <CharactersWithSpaces>67379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Людмила Владимировна</cp:lastModifiedBy>
  <cp:revision>47</cp:revision>
  <cp:lastPrinted>2019-12-29T07:41:00Z</cp:lastPrinted>
  <dcterms:created xsi:type="dcterms:W3CDTF">2019-03-13T03:59:00Z</dcterms:created>
  <dcterms:modified xsi:type="dcterms:W3CDTF">2022-09-09T10:18:00Z</dcterms:modified>
</cp:coreProperties>
</file>